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6BF1B" w14:textId="77777777" w:rsidR="002927D2" w:rsidRPr="0046721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  <w:r w:rsidRPr="00467212">
        <w:rPr>
          <w:rFonts w:ascii="Franklin Gothic Book" w:hAnsi="Franklin Gothic Book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7700F49" wp14:editId="010746BB">
            <wp:simplePos x="0" y="0"/>
            <wp:positionH relativeFrom="page">
              <wp:posOffset>356870</wp:posOffset>
            </wp:positionH>
            <wp:positionV relativeFrom="page">
              <wp:posOffset>864235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212">
        <w:rPr>
          <w:rFonts w:ascii="Franklin Gothic Book" w:hAnsi="Franklin Gothic Book"/>
          <w:noProof/>
          <w:color w:val="000000" w:themeColor="text1"/>
          <w:sz w:val="22"/>
          <w:szCs w:val="22"/>
        </w:rPr>
        <w:t xml:space="preserve"> </w:t>
      </w:r>
    </w:p>
    <w:p w14:paraId="2EAE414E" w14:textId="77777777" w:rsidR="002927D2" w:rsidRPr="0046721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</w:p>
    <w:p w14:paraId="6E0C26A6" w14:textId="77777777" w:rsidR="002927D2" w:rsidRPr="00467212" w:rsidRDefault="002927D2" w:rsidP="002927D2">
      <w:pPr>
        <w:pStyle w:val="Nagwek1"/>
        <w:suppressAutoHyphens w:val="0"/>
        <w:spacing w:before="200" w:after="240" w:line="240" w:lineRule="atLeast"/>
        <w:ind w:left="425" w:hanging="425"/>
        <w:jc w:val="both"/>
        <w:rPr>
          <w:rFonts w:ascii="Franklin Gothic Book" w:hAnsi="Franklin Gothic Book"/>
          <w:sz w:val="22"/>
          <w:szCs w:val="22"/>
        </w:rPr>
      </w:pPr>
      <w:bookmarkStart w:id="0" w:name="_Toc516570198"/>
      <w:bookmarkStart w:id="1" w:name="_Toc516570220"/>
      <w:bookmarkStart w:id="2" w:name="_Toc516570385"/>
      <w:bookmarkStart w:id="3" w:name="_Toc516570911"/>
      <w:bookmarkStart w:id="4" w:name="_Toc516570974"/>
    </w:p>
    <w:p w14:paraId="63339BEC" w14:textId="77777777" w:rsidR="002927D2" w:rsidRPr="00467212" w:rsidRDefault="002927D2" w:rsidP="002927D2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4DF1A30C" w14:textId="77777777" w:rsidR="002927D2" w:rsidRPr="00467212" w:rsidRDefault="002927D2" w:rsidP="002927D2">
      <w:pPr>
        <w:tabs>
          <w:tab w:val="left" w:pos="6663"/>
        </w:tabs>
        <w:rPr>
          <w:rFonts w:ascii="Franklin Gothic Book" w:hAnsi="Franklin Gothic Book"/>
          <w:b/>
          <w:sz w:val="22"/>
          <w:szCs w:val="22"/>
        </w:rPr>
      </w:pPr>
    </w:p>
    <w:p w14:paraId="4A08D5EE" w14:textId="77777777" w:rsidR="002927D2" w:rsidRPr="00467212" w:rsidRDefault="002927D2" w:rsidP="002927D2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467212">
        <w:rPr>
          <w:rFonts w:ascii="Franklin Gothic Book" w:hAnsi="Franklin Gothic Book"/>
          <w:b/>
          <w:sz w:val="22"/>
          <w:szCs w:val="22"/>
        </w:rPr>
        <w:t>ZAMAWIAJĄCY:</w:t>
      </w:r>
    </w:p>
    <w:p w14:paraId="5003EBBE" w14:textId="77777777" w:rsidR="002927D2" w:rsidRPr="00467212" w:rsidRDefault="002927D2" w:rsidP="002927D2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4177C186" w14:textId="3F8E7012" w:rsidR="002927D2" w:rsidRPr="00467212" w:rsidRDefault="002927D2" w:rsidP="002927D2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467212">
        <w:rPr>
          <w:rFonts w:ascii="Franklin Gothic Book" w:hAnsi="Franklin Gothic Book"/>
          <w:b/>
          <w:sz w:val="22"/>
          <w:szCs w:val="22"/>
        </w:rPr>
        <w:t xml:space="preserve">Enea </w:t>
      </w:r>
      <w:r w:rsidR="00552CA5">
        <w:rPr>
          <w:rFonts w:ascii="Franklin Gothic Book" w:hAnsi="Franklin Gothic Book"/>
          <w:b/>
          <w:sz w:val="22"/>
          <w:szCs w:val="22"/>
        </w:rPr>
        <w:t xml:space="preserve">Elektrownia </w:t>
      </w:r>
      <w:r w:rsidRPr="00467212">
        <w:rPr>
          <w:rFonts w:ascii="Franklin Gothic Book" w:hAnsi="Franklin Gothic Book"/>
          <w:b/>
          <w:sz w:val="22"/>
          <w:szCs w:val="22"/>
        </w:rPr>
        <w:t>Połaniec S.A.</w:t>
      </w:r>
    </w:p>
    <w:p w14:paraId="2A4801EE" w14:textId="77777777" w:rsidR="002927D2" w:rsidRPr="00467212" w:rsidRDefault="002927D2" w:rsidP="002927D2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467212">
        <w:rPr>
          <w:rFonts w:ascii="Franklin Gothic Book" w:hAnsi="Franklin Gothic Book"/>
          <w:b/>
          <w:sz w:val="22"/>
          <w:szCs w:val="22"/>
        </w:rPr>
        <w:t>Zawada 26</w:t>
      </w:r>
    </w:p>
    <w:p w14:paraId="277ECF8B" w14:textId="77777777" w:rsidR="002927D2" w:rsidRPr="00467212" w:rsidRDefault="002927D2" w:rsidP="002927D2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467212">
        <w:rPr>
          <w:rFonts w:ascii="Franklin Gothic Book" w:hAnsi="Franklin Gothic Book"/>
          <w:b/>
          <w:sz w:val="22"/>
          <w:szCs w:val="22"/>
        </w:rPr>
        <w:t>28-230 Połaniec</w:t>
      </w:r>
    </w:p>
    <w:p w14:paraId="46ECD74B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070C433F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7C7C8A0C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50C8D71C" w14:textId="77777777" w:rsidR="002927D2" w:rsidRPr="00467212" w:rsidRDefault="002927D2" w:rsidP="002927D2">
      <w:pPr>
        <w:spacing w:after="120"/>
        <w:jc w:val="center"/>
        <w:rPr>
          <w:rFonts w:ascii="Franklin Gothic Book" w:hAnsi="Franklin Gothic Book"/>
          <w:b/>
          <w:sz w:val="22"/>
          <w:szCs w:val="22"/>
        </w:rPr>
      </w:pPr>
      <w:r w:rsidRPr="00467212">
        <w:rPr>
          <w:rFonts w:ascii="Franklin Gothic Book" w:hAnsi="Franklin Gothic Book"/>
          <w:b/>
          <w:sz w:val="22"/>
          <w:szCs w:val="22"/>
        </w:rPr>
        <w:t xml:space="preserve">SPECYFIKACJA ISTOTNYCH WARUNKÓW ZAMÓWIENIA (SIWZ) – </w:t>
      </w:r>
    </w:p>
    <w:p w14:paraId="43F1249D" w14:textId="77777777" w:rsidR="002927D2" w:rsidRPr="00467212" w:rsidRDefault="002927D2" w:rsidP="002927D2">
      <w:pPr>
        <w:spacing w:after="120"/>
        <w:ind w:left="-142" w:firstLine="142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CZĘŚĆ II. ZAKRES RZECZOWY I TECHNICZNY</w:t>
      </w:r>
    </w:p>
    <w:p w14:paraId="151673E7" w14:textId="77777777" w:rsidR="002927D2" w:rsidRPr="00467212" w:rsidRDefault="002927D2" w:rsidP="002927D2">
      <w:pPr>
        <w:spacing w:after="120"/>
        <w:rPr>
          <w:rFonts w:ascii="Franklin Gothic Book" w:hAnsi="Franklin Gothic Book"/>
          <w:b/>
          <w:sz w:val="22"/>
          <w:szCs w:val="22"/>
        </w:rPr>
      </w:pPr>
    </w:p>
    <w:p w14:paraId="196928BB" w14:textId="5128E01A" w:rsidR="002927D2" w:rsidRPr="00467212" w:rsidRDefault="002927D2" w:rsidP="002927D2">
      <w:pPr>
        <w:jc w:val="center"/>
        <w:rPr>
          <w:rFonts w:ascii="Franklin Gothic Book" w:hAnsi="Franklin Gothic Book"/>
          <w:b/>
          <w:sz w:val="22"/>
          <w:szCs w:val="22"/>
        </w:rPr>
      </w:pPr>
      <w:r w:rsidRPr="00320EC2">
        <w:rPr>
          <w:rFonts w:ascii="Franklin Gothic Book" w:hAnsi="Franklin Gothic Book"/>
          <w:b/>
          <w:sz w:val="22"/>
          <w:szCs w:val="22"/>
        </w:rPr>
        <w:t>NR NZ/PZP/</w:t>
      </w:r>
      <w:r w:rsidR="00172412" w:rsidRPr="00320EC2">
        <w:rPr>
          <w:rFonts w:ascii="Franklin Gothic Book" w:hAnsi="Franklin Gothic Book"/>
          <w:b/>
          <w:sz w:val="22"/>
          <w:szCs w:val="22"/>
        </w:rPr>
        <w:t>5</w:t>
      </w:r>
      <w:r w:rsidRPr="00320EC2">
        <w:rPr>
          <w:rFonts w:ascii="Franklin Gothic Book" w:hAnsi="Franklin Gothic Book"/>
          <w:b/>
          <w:sz w:val="22"/>
          <w:szCs w:val="22"/>
        </w:rPr>
        <w:t>/</w:t>
      </w:r>
      <w:r w:rsidR="00172412" w:rsidRPr="00320EC2">
        <w:rPr>
          <w:rFonts w:ascii="Franklin Gothic Book" w:hAnsi="Franklin Gothic Book"/>
          <w:b/>
          <w:sz w:val="22"/>
          <w:szCs w:val="22"/>
        </w:rPr>
        <w:t>2020</w:t>
      </w:r>
    </w:p>
    <w:p w14:paraId="724C502B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74AC7156" w14:textId="77777777" w:rsidR="002927D2" w:rsidRPr="00467212" w:rsidRDefault="002927D2" w:rsidP="002927D2">
      <w:pPr>
        <w:jc w:val="center"/>
        <w:outlineLvl w:val="0"/>
        <w:rPr>
          <w:rFonts w:ascii="Franklin Gothic Book" w:hAnsi="Franklin Gothic Book"/>
          <w:b/>
          <w:color w:val="000000" w:themeColor="text1"/>
          <w:sz w:val="22"/>
          <w:szCs w:val="22"/>
        </w:rPr>
      </w:pPr>
    </w:p>
    <w:p w14:paraId="1684E9DB" w14:textId="77777777" w:rsidR="002927D2" w:rsidRPr="00467212" w:rsidRDefault="002927D2" w:rsidP="002927D2">
      <w:pPr>
        <w:tabs>
          <w:tab w:val="left" w:pos="960"/>
          <w:tab w:val="left" w:pos="1920"/>
        </w:tabs>
        <w:ind w:left="960" w:hanging="960"/>
        <w:jc w:val="center"/>
        <w:rPr>
          <w:rFonts w:ascii="Franklin Gothic Book" w:hAnsi="Franklin Gothic Book"/>
          <w:b/>
          <w:sz w:val="22"/>
          <w:szCs w:val="22"/>
        </w:rPr>
      </w:pPr>
      <w:r w:rsidRPr="00467212">
        <w:rPr>
          <w:rFonts w:ascii="Franklin Gothic Book" w:hAnsi="Franklin Gothic Book"/>
          <w:b/>
          <w:sz w:val="22"/>
          <w:szCs w:val="22"/>
        </w:rPr>
        <w:t>PRZETARG NIEOGRANICZONY</w:t>
      </w:r>
    </w:p>
    <w:p w14:paraId="040C228C" w14:textId="77777777" w:rsidR="002927D2" w:rsidRPr="00467212" w:rsidRDefault="002927D2" w:rsidP="002927D2">
      <w:pPr>
        <w:jc w:val="center"/>
        <w:outlineLvl w:val="0"/>
        <w:rPr>
          <w:rFonts w:ascii="Franklin Gothic Book" w:hAnsi="Franklin Gothic Book"/>
          <w:b/>
          <w:color w:val="000000" w:themeColor="text1"/>
          <w:sz w:val="22"/>
          <w:szCs w:val="22"/>
        </w:rPr>
      </w:pPr>
    </w:p>
    <w:p w14:paraId="6095F9DF" w14:textId="77777777" w:rsidR="002927D2" w:rsidRPr="00467212" w:rsidRDefault="002927D2" w:rsidP="002927D2">
      <w:pPr>
        <w:jc w:val="center"/>
        <w:outlineLvl w:val="0"/>
        <w:rPr>
          <w:rFonts w:ascii="Franklin Gothic Book" w:hAnsi="Franklin Gothic Book"/>
          <w:b/>
          <w:color w:val="000000" w:themeColor="text1"/>
          <w:sz w:val="22"/>
          <w:szCs w:val="22"/>
        </w:rPr>
      </w:pPr>
      <w:r w:rsidRPr="00467212">
        <w:rPr>
          <w:rFonts w:ascii="Franklin Gothic Book" w:hAnsi="Franklin Gothic Book"/>
          <w:b/>
          <w:color w:val="000000" w:themeColor="text1"/>
          <w:sz w:val="22"/>
          <w:szCs w:val="22"/>
        </w:rPr>
        <w:t>na</w:t>
      </w:r>
    </w:p>
    <w:p w14:paraId="749FD5DF" w14:textId="77777777" w:rsidR="002927D2" w:rsidRPr="00C572CB" w:rsidRDefault="002927D2" w:rsidP="002927D2">
      <w:pPr>
        <w:jc w:val="center"/>
        <w:outlineLvl w:val="0"/>
        <w:rPr>
          <w:rFonts w:ascii="Franklin Gothic Book" w:hAnsi="Franklin Gothic Book"/>
          <w:b/>
          <w:color w:val="000000" w:themeColor="text1"/>
          <w:sz w:val="22"/>
          <w:szCs w:val="22"/>
        </w:rPr>
      </w:pPr>
    </w:p>
    <w:p w14:paraId="32DCC180" w14:textId="33A3DFBB" w:rsidR="002927D2" w:rsidRPr="00C572CB" w:rsidRDefault="002927D2" w:rsidP="002927D2">
      <w:pPr>
        <w:pStyle w:val="Tekstpodstawowywcity2"/>
      </w:pPr>
      <w:r w:rsidRPr="00C572CB">
        <w:t>„Wykonanie kompleksowej obsługi chemicznej procesu wytwarzania energii elektrycznej</w:t>
      </w:r>
      <w:r w:rsidRPr="00C572CB">
        <w:br/>
        <w:t>i ciepła w Enea</w:t>
      </w:r>
      <w:r w:rsidR="00172412">
        <w:t xml:space="preserve"> Elektrownia</w:t>
      </w:r>
      <w:r w:rsidRPr="00C572CB">
        <w:t xml:space="preserve"> Połaniec S.A. w okresie od 01.08.2020 r. do 31.07.2021 r.”</w:t>
      </w:r>
    </w:p>
    <w:p w14:paraId="59F81E25" w14:textId="77777777" w:rsidR="002927D2" w:rsidRPr="00467212" w:rsidRDefault="002927D2" w:rsidP="002927D2">
      <w:pPr>
        <w:spacing w:line="28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2291"/>
        <w:gridCol w:w="1990"/>
        <w:gridCol w:w="2410"/>
      </w:tblGrid>
      <w:tr w:rsidR="002927D2" w:rsidRPr="00467212" w14:paraId="6D00084D" w14:textId="77777777" w:rsidTr="00A33D81">
        <w:trPr>
          <w:trHeight w:val="820"/>
        </w:trPr>
        <w:tc>
          <w:tcPr>
            <w:tcW w:w="2235" w:type="dxa"/>
            <w:shd w:val="clear" w:color="auto" w:fill="auto"/>
            <w:vAlign w:val="center"/>
            <w:hideMark/>
          </w:tcPr>
          <w:p w14:paraId="1EA958B2" w14:textId="77777777" w:rsidR="002927D2" w:rsidRPr="00467212" w:rsidRDefault="002927D2" w:rsidP="00A33D8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sz w:val="22"/>
                <w:szCs w:val="22"/>
              </w:rPr>
              <w:t>sporządził:</w:t>
            </w:r>
          </w:p>
        </w:tc>
        <w:tc>
          <w:tcPr>
            <w:tcW w:w="4281" w:type="dxa"/>
            <w:gridSpan w:val="2"/>
            <w:shd w:val="clear" w:color="auto" w:fill="auto"/>
            <w:vAlign w:val="center"/>
            <w:hideMark/>
          </w:tcPr>
          <w:p w14:paraId="61BC63AD" w14:textId="77777777" w:rsidR="002927D2" w:rsidRPr="00467212" w:rsidRDefault="002927D2" w:rsidP="00A33D8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sz w:val="22"/>
                <w:szCs w:val="22"/>
              </w:rPr>
              <w:t>sprawdził pod względem merytorycznym: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348DAD6" w14:textId="77777777" w:rsidR="002927D2" w:rsidRPr="00467212" w:rsidRDefault="002927D2" w:rsidP="00A33D8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sz w:val="22"/>
                <w:szCs w:val="22"/>
              </w:rPr>
              <w:t>sprawdził pod względem formalno-prawnym:</w:t>
            </w:r>
          </w:p>
        </w:tc>
      </w:tr>
      <w:tr w:rsidR="001A55A7" w:rsidRPr="00467212" w14:paraId="05847EAC" w14:textId="77777777" w:rsidTr="00A33D81">
        <w:trPr>
          <w:trHeight w:val="585"/>
        </w:trPr>
        <w:tc>
          <w:tcPr>
            <w:tcW w:w="2235" w:type="dxa"/>
            <w:vMerge w:val="restart"/>
            <w:shd w:val="clear" w:color="auto" w:fill="auto"/>
            <w:vAlign w:val="center"/>
            <w:hideMark/>
          </w:tcPr>
          <w:p w14:paraId="354B5388" w14:textId="77777777" w:rsidR="001A55A7" w:rsidRPr="00467212" w:rsidRDefault="001A55A7" w:rsidP="00A33D81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/>
                <w:color w:val="000000"/>
                <w:sz w:val="22"/>
                <w:szCs w:val="22"/>
              </w:rPr>
              <w:t>Magdalena Palkowska</w:t>
            </w:r>
          </w:p>
          <w:p w14:paraId="25D04F11" w14:textId="77777777" w:rsidR="001A55A7" w:rsidRPr="00467212" w:rsidRDefault="001A55A7" w:rsidP="00A33D81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375FDAB" w14:textId="77777777" w:rsidR="001A55A7" w:rsidRPr="00467212" w:rsidRDefault="001A55A7" w:rsidP="00A33D81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20914F55" w14:textId="77777777" w:rsidR="001A55A7" w:rsidRPr="00467212" w:rsidRDefault="001A55A7" w:rsidP="00A33D81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06D03317" w14:textId="77777777" w:rsidR="001A55A7" w:rsidRPr="00467212" w:rsidRDefault="001A55A7" w:rsidP="00A33D81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/>
                <w:color w:val="000000"/>
                <w:sz w:val="22"/>
                <w:szCs w:val="22"/>
              </w:rPr>
              <w:t> </w:t>
            </w:r>
          </w:p>
          <w:p w14:paraId="7C44A70F" w14:textId="77777777" w:rsidR="001A55A7" w:rsidRPr="00467212" w:rsidRDefault="001A55A7" w:rsidP="00A33D81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/>
                <w:color w:val="000000"/>
                <w:sz w:val="22"/>
                <w:szCs w:val="22"/>
              </w:rPr>
              <w:t> </w:t>
            </w:r>
          </w:p>
          <w:p w14:paraId="019D2AED" w14:textId="70C9E302" w:rsidR="001A55A7" w:rsidRPr="00467212" w:rsidRDefault="001A55A7" w:rsidP="00A33D81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/>
                <w:color w:val="000000"/>
                <w:sz w:val="22"/>
                <w:szCs w:val="22"/>
              </w:rPr>
              <w:t> </w:t>
            </w:r>
          </w:p>
        </w:tc>
      </w:tr>
      <w:tr w:rsidR="001A55A7" w:rsidRPr="00467212" w14:paraId="66DF8F02" w14:textId="77777777" w:rsidTr="00A33D81">
        <w:trPr>
          <w:trHeight w:val="585"/>
        </w:trPr>
        <w:tc>
          <w:tcPr>
            <w:tcW w:w="2235" w:type="dxa"/>
            <w:vMerge/>
            <w:shd w:val="clear" w:color="auto" w:fill="auto"/>
            <w:vAlign w:val="center"/>
            <w:hideMark/>
          </w:tcPr>
          <w:p w14:paraId="46FC4548" w14:textId="77777777" w:rsidR="001A55A7" w:rsidRPr="00467212" w:rsidRDefault="001A55A7" w:rsidP="00A33D81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56FAB45A" w14:textId="77777777" w:rsidR="001A55A7" w:rsidRPr="00467212" w:rsidRDefault="001A55A7" w:rsidP="00A33D81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6AE5CF70" w14:textId="77777777" w:rsidR="001A55A7" w:rsidRPr="00467212" w:rsidRDefault="001A55A7" w:rsidP="00A33D81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0D53E75D" w14:textId="35CCA484" w:rsidR="001A55A7" w:rsidRPr="00467212" w:rsidRDefault="001A55A7" w:rsidP="00A33D81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</w:tr>
    </w:tbl>
    <w:p w14:paraId="5F9E5C59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5949B785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7C124673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425A183" w14:textId="77777777" w:rsidR="002927D2" w:rsidRPr="00467212" w:rsidRDefault="002927D2" w:rsidP="002927D2">
      <w:pPr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12B2029F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521B540B" w14:textId="5DCEBFD1" w:rsidR="002927D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5FA18E50" w14:textId="79E43270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426FF536" w14:textId="7DB6577C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5747362B" w14:textId="5A2A4CC5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23D0005A" w14:textId="1410B77C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05BC4F2" w14:textId="4433681F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032E3C77" w14:textId="3A578B39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4B84D935" w14:textId="45920677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0E0EE504" w14:textId="765BA61E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3500C635" w14:textId="6ECF8D20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2B65FAB7" w14:textId="77777777" w:rsidR="001A55A7" w:rsidRPr="00467212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7D74125E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8F1A153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18C6CCB0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</w:tblGrid>
      <w:tr w:rsidR="002927D2" w:rsidRPr="00467212" w14:paraId="4C2EEC4B" w14:textId="77777777" w:rsidTr="00A33D81">
        <w:trPr>
          <w:jc w:val="right"/>
        </w:trPr>
        <w:tc>
          <w:tcPr>
            <w:tcW w:w="4698" w:type="dxa"/>
          </w:tcPr>
          <w:p w14:paraId="1DA7461E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3539BFFF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03875DFA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7B2CE61B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0484930C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6D09E2F0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2F53F824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436346BC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529D62FA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7AEAF200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2252DA65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5F9119D9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5C998CC5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09BA53D6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467212">
              <w:rPr>
                <w:rFonts w:ascii="Franklin Gothic Book" w:hAnsi="Franklin Gothic Book"/>
                <w:b/>
                <w:sz w:val="22"/>
                <w:szCs w:val="22"/>
              </w:rPr>
              <w:t>ZATWIERDZAJĄCY:</w:t>
            </w:r>
          </w:p>
        </w:tc>
      </w:tr>
      <w:tr w:rsidR="002927D2" w:rsidRPr="00467212" w14:paraId="1D4E87CA" w14:textId="77777777" w:rsidTr="00A33D81">
        <w:trPr>
          <w:jc w:val="right"/>
        </w:trPr>
        <w:tc>
          <w:tcPr>
            <w:tcW w:w="4698" w:type="dxa"/>
          </w:tcPr>
          <w:p w14:paraId="3F2BD1E3" w14:textId="77777777" w:rsidR="002927D2" w:rsidRPr="00467212" w:rsidRDefault="002927D2" w:rsidP="00A33D81">
            <w:pPr>
              <w:spacing w:before="240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0F1FC6BD" w14:textId="77777777" w:rsidR="002927D2" w:rsidRPr="00467212" w:rsidRDefault="002927D2" w:rsidP="00A33D81">
            <w:pPr>
              <w:spacing w:before="24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467212">
              <w:rPr>
                <w:rFonts w:ascii="Franklin Gothic Book" w:hAnsi="Franklin Gothic Book"/>
                <w:b/>
                <w:sz w:val="22"/>
                <w:szCs w:val="22"/>
              </w:rPr>
              <w:t xml:space="preserve">               </w:t>
            </w:r>
          </w:p>
          <w:p w14:paraId="5117E8E5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467212">
              <w:rPr>
                <w:rFonts w:ascii="Franklin Gothic Book" w:hAnsi="Franklin Gothic Book"/>
                <w:b/>
                <w:sz w:val="22"/>
                <w:szCs w:val="22"/>
              </w:rPr>
              <w:t>…………………………………………..</w:t>
            </w:r>
          </w:p>
        </w:tc>
      </w:tr>
      <w:tr w:rsidR="002927D2" w:rsidRPr="00467212" w14:paraId="108259DF" w14:textId="77777777" w:rsidTr="00A33D81">
        <w:trPr>
          <w:trHeight w:val="253"/>
          <w:jc w:val="right"/>
        </w:trPr>
        <w:tc>
          <w:tcPr>
            <w:tcW w:w="4698" w:type="dxa"/>
          </w:tcPr>
          <w:p w14:paraId="68BC07C1" w14:textId="77777777" w:rsidR="002927D2" w:rsidRPr="00467212" w:rsidRDefault="002927D2" w:rsidP="00A33D81">
            <w:pPr>
              <w:spacing w:before="240"/>
              <w:jc w:val="center"/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467212">
              <w:rPr>
                <w:rFonts w:ascii="Franklin Gothic Book" w:hAnsi="Franklin Gothic Book"/>
                <w:i/>
                <w:sz w:val="22"/>
                <w:szCs w:val="22"/>
              </w:rPr>
              <w:t>(podpis i pieczęć Zatwierdzającego)</w:t>
            </w:r>
          </w:p>
        </w:tc>
      </w:tr>
    </w:tbl>
    <w:p w14:paraId="73BE82EB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EB17970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298CB87F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168EAEE4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7AD810A1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4E02EC58" w14:textId="77777777" w:rsidR="002927D2" w:rsidRPr="00467212" w:rsidRDefault="002927D2" w:rsidP="002927D2">
      <w:pPr>
        <w:spacing w:after="160" w:line="259" w:lineRule="auto"/>
        <w:rPr>
          <w:rFonts w:ascii="Franklin Gothic Book" w:hAnsi="Franklin Gothic Book" w:cs="Arial"/>
          <w:b/>
          <w:bCs/>
          <w:kern w:val="32"/>
          <w:sz w:val="22"/>
          <w:szCs w:val="22"/>
          <w:lang w:eastAsia="ar-SA"/>
        </w:rPr>
      </w:pPr>
      <w:r w:rsidRPr="00467212">
        <w:rPr>
          <w:rFonts w:ascii="Franklin Gothic Book" w:hAnsi="Franklin Gothic Book"/>
          <w:sz w:val="22"/>
          <w:szCs w:val="22"/>
        </w:rPr>
        <w:br w:type="page"/>
      </w:r>
    </w:p>
    <w:p w14:paraId="6131CF8C" w14:textId="77777777" w:rsidR="002927D2" w:rsidRPr="00467212" w:rsidRDefault="002927D2" w:rsidP="002927D2">
      <w:pPr>
        <w:pStyle w:val="Nagwek1"/>
        <w:suppressAutoHyphens w:val="0"/>
        <w:spacing w:before="200" w:after="240" w:line="240" w:lineRule="atLeast"/>
        <w:jc w:val="both"/>
        <w:rPr>
          <w:rFonts w:ascii="Franklin Gothic Book" w:hAnsi="Franklin Gothic Book"/>
          <w:sz w:val="22"/>
          <w:szCs w:val="22"/>
        </w:rPr>
      </w:pPr>
    </w:p>
    <w:p w14:paraId="4EF4170F" w14:textId="77777777" w:rsidR="002927D2" w:rsidRPr="00467212" w:rsidRDefault="002927D2" w:rsidP="002927D2">
      <w:pPr>
        <w:pStyle w:val="Nagwek1"/>
        <w:suppressAutoHyphens w:val="0"/>
        <w:spacing w:before="200" w:after="240" w:line="240" w:lineRule="atLeast"/>
        <w:ind w:left="425" w:hanging="425"/>
        <w:jc w:val="both"/>
        <w:rPr>
          <w:rFonts w:ascii="Franklin Gothic Book" w:hAnsi="Franklin Gothic Book"/>
          <w:sz w:val="22"/>
          <w:szCs w:val="22"/>
        </w:rPr>
      </w:pPr>
      <w:r w:rsidRPr="00467212">
        <w:rPr>
          <w:rFonts w:ascii="Franklin Gothic Book" w:hAnsi="Franklin Gothic Book"/>
          <w:sz w:val="22"/>
          <w:szCs w:val="22"/>
        </w:rPr>
        <w:t>Definicje</w:t>
      </w:r>
      <w:bookmarkEnd w:id="0"/>
      <w:bookmarkEnd w:id="1"/>
      <w:bookmarkEnd w:id="2"/>
      <w:bookmarkEnd w:id="3"/>
      <w:bookmarkEnd w:id="4"/>
      <w:r w:rsidRPr="00467212">
        <w:rPr>
          <w:rFonts w:ascii="Franklin Gothic Book" w:hAnsi="Franklin Gothic Book"/>
          <w:sz w:val="22"/>
          <w:szCs w:val="22"/>
        </w:rPr>
        <w:t xml:space="preserve"> techniczne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88"/>
        <w:gridCol w:w="6191"/>
      </w:tblGrid>
      <w:tr w:rsidR="002927D2" w:rsidRPr="00467212" w14:paraId="2B54137B" w14:textId="77777777" w:rsidTr="00A33D81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7531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90D8B02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Blok energetyczny wysokoprężny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73A9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Turbozespół z kotłem wodno-parowym o ciśnieniu pary powyżej 10 </w:t>
            </w:r>
            <w:proofErr w:type="spellStart"/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MPa</w:t>
            </w:r>
            <w:proofErr w:type="spellEnd"/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i mocą elektryczną powyżej 200 MW</w:t>
            </w:r>
          </w:p>
        </w:tc>
      </w:tr>
      <w:tr w:rsidR="002927D2" w:rsidRPr="00467212" w14:paraId="58A1A88D" w14:textId="77777777" w:rsidTr="00A33D81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C1D8A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B861863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Budynek główny 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8553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W obszarze budynku głównego: kotłownia z kotłami pyłowym</w:t>
            </w: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i EP650-137, galerią </w:t>
            </w:r>
            <w:proofErr w:type="spellStart"/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przykotłową</w:t>
            </w:r>
            <w:proofErr w:type="spellEnd"/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nawęglania i aneksem remontowym BB-1 oraz maszynownia z TG 1÷7 i 9, </w:t>
            </w:r>
          </w:p>
        </w:tc>
      </w:tr>
      <w:tr w:rsidR="002927D2" w:rsidRPr="00467212" w14:paraId="60184FDA" w14:textId="77777777" w:rsidTr="00A33D81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1C89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6FA283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DTR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6743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Dokumentacja techniczno – ruchowa urządzenia / instalacji, np. kotła EP650-137</w:t>
            </w:r>
          </w:p>
        </w:tc>
      </w:tr>
      <w:tr w:rsidR="002927D2" w:rsidRPr="00467212" w14:paraId="64700792" w14:textId="77777777" w:rsidTr="00A33D81">
        <w:trPr>
          <w:trHeight w:val="5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4839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2B6703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EF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8953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Elektrofiltry </w:t>
            </w:r>
          </w:p>
        </w:tc>
      </w:tr>
      <w:tr w:rsidR="002927D2" w:rsidRPr="00467212" w14:paraId="5465749C" w14:textId="77777777" w:rsidTr="00A33D81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F64C0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28E520" w14:textId="77777777" w:rsidR="002927D2" w:rsidRPr="00467212" w:rsidRDefault="002927D2" w:rsidP="00A33D8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Elektrownia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F27C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Enea Elektrownia Połaniec S.A.</w:t>
            </w:r>
          </w:p>
        </w:tc>
      </w:tr>
      <w:tr w:rsidR="002927D2" w:rsidRPr="00467212" w14:paraId="382C7B8D" w14:textId="77777777" w:rsidTr="00A33D81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5E49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28F9A7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IOS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3B0E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Instalacja odsiarczania spalin</w:t>
            </w:r>
          </w:p>
        </w:tc>
      </w:tr>
      <w:tr w:rsidR="002927D2" w:rsidRPr="00467212" w14:paraId="1EF65463" w14:textId="77777777" w:rsidTr="00A33D81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CA68B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7DDDF90" w14:textId="77777777" w:rsidR="002927D2" w:rsidRPr="00467212" w:rsidRDefault="002927D2" w:rsidP="00A33D8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Magazyn UPS Pió</w:t>
            </w: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ry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7293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Składowisko ubocznych produ</w:t>
            </w: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któw spalania w miejscowości Pió</w:t>
            </w: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ry</w:t>
            </w:r>
          </w:p>
        </w:tc>
      </w:tr>
      <w:tr w:rsidR="002927D2" w:rsidRPr="00467212" w14:paraId="7F173133" w14:textId="77777777" w:rsidTr="00A33D8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0B6A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192DD36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Normalna eksploatacja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5C9F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Bezzakłóceniowa praca lub postój rezerwowy instalacji bez faz rozruchowych, wyłączeniowych i stanów awaryjnych  </w:t>
            </w:r>
          </w:p>
        </w:tc>
      </w:tr>
      <w:tr w:rsidR="002927D2" w:rsidRPr="00467212" w14:paraId="33EC968D" w14:textId="77777777" w:rsidTr="00A33D8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771E1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968A46B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Stany awaryjne i rozruchowe instalacji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9B5A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Stany nieustalone instalacji wymienione w poszczególnych instrukcjach eksploatacji</w:t>
            </w:r>
          </w:p>
        </w:tc>
      </w:tr>
      <w:tr w:rsidR="002927D2" w:rsidRPr="00467212" w14:paraId="5B1950BF" w14:textId="77777777" w:rsidTr="00A33D8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8644F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80CF04E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sz w:val="22"/>
                <w:szCs w:val="22"/>
              </w:rPr>
              <w:t>PCA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D6BA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Polskie Centrum Akredytacji</w:t>
            </w:r>
          </w:p>
        </w:tc>
      </w:tr>
      <w:tr w:rsidR="002927D2" w:rsidRPr="00467212" w14:paraId="5C9ACFE3" w14:textId="77777777" w:rsidTr="00A33D8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B8B8C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86563BD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sz w:val="22"/>
                <w:szCs w:val="22"/>
              </w:rPr>
              <w:t xml:space="preserve">PI 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F019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System archiwizacji i przetwarzania danych w Elektrowni</w:t>
            </w:r>
          </w:p>
        </w:tc>
      </w:tr>
      <w:tr w:rsidR="002927D2" w:rsidRPr="00467212" w14:paraId="1D7788B0" w14:textId="77777777" w:rsidTr="00A33D8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62B61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55B0200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Pomieszczenia</w:t>
            </w:r>
            <w:r w:rsidRPr="00500D34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 Pomiarów Fizyko-chemicznych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AB10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Pomieszczenia zabudowane na terenie każdego bloku energetycznego w maszynowni: - poz.-3,9m oś „B”, gdzie zainstalowano automatyczne pomiary parametrów chemicznych i wprowadzono impulsy badanych czynników zakończone krócicami pobierczymi </w:t>
            </w:r>
          </w:p>
        </w:tc>
      </w:tr>
      <w:tr w:rsidR="002927D2" w:rsidRPr="00467212" w14:paraId="0CB5BC0C" w14:textId="77777777" w:rsidTr="00A33D8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95CB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35635A9" w14:textId="77777777" w:rsidR="002927D2" w:rsidRPr="00467212" w:rsidRDefault="002927D2" w:rsidP="00A33D81">
            <w:pPr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SCR 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4E9D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Instalacja katalitycznego odazotowania spalin</w:t>
            </w:r>
          </w:p>
        </w:tc>
      </w:tr>
      <w:tr w:rsidR="002927D2" w:rsidRPr="00467212" w14:paraId="780DE598" w14:textId="77777777" w:rsidTr="00A33D81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E1ED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922713" w14:textId="77777777" w:rsidR="002927D2" w:rsidRPr="00467212" w:rsidRDefault="002927D2" w:rsidP="00A33D81">
            <w:pPr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ZPKW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E5E9" w14:textId="0B3B739A" w:rsidR="002927D2" w:rsidRPr="00467212" w:rsidRDefault="008A0B46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Zakład przeróbki</w:t>
            </w:r>
            <w:r w:rsidR="002927D2"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kamienia wapiennego</w:t>
            </w:r>
          </w:p>
        </w:tc>
      </w:tr>
      <w:tr w:rsidR="002927D2" w:rsidRPr="00467212" w14:paraId="2E59167D" w14:textId="77777777" w:rsidTr="00A33D81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0323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3B2690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ZWZ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3BC8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Zbiornik wody zasilającej</w:t>
            </w:r>
          </w:p>
        </w:tc>
      </w:tr>
      <w:tr w:rsidR="002927D2" w:rsidRPr="00467212" w14:paraId="10196597" w14:textId="77777777" w:rsidTr="00A33D81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810B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235DBC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C572CB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DRIM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CDDE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</w:t>
            </w:r>
            <w:r w:rsidRPr="00C572CB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tacja rozładunku, magazynowania i podawania wody amoniakalnej.</w:t>
            </w:r>
          </w:p>
        </w:tc>
      </w:tr>
      <w:tr w:rsidR="00456DC6" w:rsidRPr="00467212" w14:paraId="2F20232E" w14:textId="77777777" w:rsidTr="00A33D81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876F9" w14:textId="77777777" w:rsidR="00456DC6" w:rsidRPr="00500D34" w:rsidRDefault="00456DC6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1919AE" w14:textId="3E5716AB" w:rsidR="00456DC6" w:rsidRPr="00C572CB" w:rsidRDefault="00456DC6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DEMI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FF47" w14:textId="42454333" w:rsidR="00456DC6" w:rsidRDefault="00456DC6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Stacja demineralizacji wody</w:t>
            </w:r>
          </w:p>
        </w:tc>
      </w:tr>
      <w:tr w:rsidR="002927D2" w:rsidRPr="00467212" w14:paraId="38DBFB26" w14:textId="77777777" w:rsidTr="00A33D81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FE37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D74BD5" w14:textId="77777777" w:rsidR="002927D2" w:rsidRPr="00C572CB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PM WCM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3200" w14:textId="77777777" w:rsidR="002927D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moduł w systemie SAP wspierający zarządzanie organizacją bezpiecznej pracy</w:t>
            </w:r>
          </w:p>
        </w:tc>
      </w:tr>
    </w:tbl>
    <w:p w14:paraId="6A3EAFC7" w14:textId="77777777" w:rsidR="002927D2" w:rsidRPr="0046721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</w:p>
    <w:p w14:paraId="01EA505F" w14:textId="77777777" w:rsidR="002927D2" w:rsidRPr="0046721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</w:p>
    <w:p w14:paraId="1519EF48" w14:textId="77777777" w:rsidR="002927D2" w:rsidRPr="0046721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</w:p>
    <w:p w14:paraId="1EFD5B6D" w14:textId="77777777" w:rsidR="002927D2" w:rsidRPr="0046721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</w:p>
    <w:p w14:paraId="78A92CE6" w14:textId="77777777" w:rsidR="002927D2" w:rsidRPr="00456DC6" w:rsidRDefault="002927D2" w:rsidP="00456DC6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14:paraId="0D2C7EA0" w14:textId="77777777" w:rsidR="002927D2" w:rsidRPr="0046721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</w:p>
    <w:p w14:paraId="7F027865" w14:textId="77777777" w:rsidR="002927D2" w:rsidRPr="0046721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</w:p>
    <w:p w14:paraId="1CD1A458" w14:textId="77777777" w:rsidR="002927D2" w:rsidRPr="0046721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</w:p>
    <w:p w14:paraId="319A7BF1" w14:textId="77777777" w:rsidR="002927D2" w:rsidRDefault="002927D2" w:rsidP="002927D2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14:paraId="0E919A54" w14:textId="5953D1BA" w:rsidR="002927D2" w:rsidRDefault="002927D2" w:rsidP="002927D2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14:paraId="02DA50D3" w14:textId="1C7F5DE3" w:rsidR="002927D2" w:rsidRPr="00456DC6" w:rsidRDefault="002927D2" w:rsidP="00456DC6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14:paraId="0C5B6CFF" w14:textId="77777777" w:rsidR="002927D2" w:rsidRPr="00467212" w:rsidRDefault="002927D2" w:rsidP="002927D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lastRenderedPageBreak/>
        <w:t>Przedmiot zamówienia</w:t>
      </w:r>
    </w:p>
    <w:p w14:paraId="2A712AE9" w14:textId="6FA7B3A6" w:rsidR="002927D2" w:rsidRPr="00500D34" w:rsidRDefault="002927D2" w:rsidP="002927D2">
      <w:pPr>
        <w:tabs>
          <w:tab w:val="left" w:pos="0"/>
        </w:tabs>
        <w:spacing w:line="360" w:lineRule="auto"/>
        <w:jc w:val="both"/>
        <w:outlineLvl w:val="0"/>
        <w:rPr>
          <w:rFonts w:ascii="Franklin Gothic Book" w:hAnsi="Franklin Gothic Book"/>
          <w:b/>
          <w:i/>
          <w:color w:val="000000" w:themeColor="text1"/>
          <w:sz w:val="20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Przedmiotem zamówienia, którego dotyczy postępowanie przetargowe jest </w:t>
      </w:r>
      <w:r w:rsidRPr="00500D34">
        <w:rPr>
          <w:rFonts w:ascii="Franklin Gothic Book" w:hAnsi="Franklin Gothic Book"/>
          <w:b/>
          <w:i/>
          <w:sz w:val="22"/>
        </w:rPr>
        <w:t>„Wykonanie kompleksowej obsługi chemicznej procesu wytwarzania energii elektrycznej</w:t>
      </w:r>
      <w:r w:rsidRPr="00500D34">
        <w:rPr>
          <w:rFonts w:ascii="Franklin Gothic Book" w:hAnsi="Franklin Gothic Book"/>
          <w:b/>
          <w:i/>
          <w:sz w:val="22"/>
        </w:rPr>
        <w:br/>
        <w:t>i ciepła w Enea</w:t>
      </w:r>
      <w:r w:rsidR="00172412">
        <w:rPr>
          <w:rFonts w:ascii="Franklin Gothic Book" w:hAnsi="Franklin Gothic Book"/>
          <w:b/>
          <w:i/>
          <w:sz w:val="22"/>
        </w:rPr>
        <w:t xml:space="preserve"> Elektrownia</w:t>
      </w:r>
      <w:r w:rsidRPr="00500D34">
        <w:rPr>
          <w:rFonts w:ascii="Franklin Gothic Book" w:hAnsi="Franklin Gothic Book"/>
          <w:b/>
          <w:i/>
          <w:sz w:val="22"/>
        </w:rPr>
        <w:t xml:space="preserve"> Połaniec S.A. w okresie od 01.08.2020 r. do 31.07.2021 r.”</w:t>
      </w:r>
    </w:p>
    <w:p w14:paraId="528806EC" w14:textId="77777777" w:rsidR="002927D2" w:rsidRPr="00467212" w:rsidRDefault="002927D2" w:rsidP="002927D2">
      <w:pPr>
        <w:pStyle w:val="Akapitzlist"/>
        <w:spacing w:line="360" w:lineRule="auto"/>
        <w:ind w:left="0"/>
        <w:jc w:val="both"/>
        <w:rPr>
          <w:rFonts w:ascii="Franklin Gothic Book" w:hAnsi="Franklin Gothic Book" w:cs="Arial"/>
          <w:sz w:val="22"/>
          <w:szCs w:val="22"/>
        </w:rPr>
      </w:pPr>
    </w:p>
    <w:p w14:paraId="477E77F8" w14:textId="77777777" w:rsidR="002927D2" w:rsidRPr="00467212" w:rsidRDefault="002927D2" w:rsidP="002927D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 xml:space="preserve">Podstawowy zakres usług </w:t>
      </w:r>
    </w:p>
    <w:p w14:paraId="59CD3A5C" w14:textId="77777777" w:rsidR="002927D2" w:rsidRPr="00467212" w:rsidRDefault="002927D2" w:rsidP="002927D2">
      <w:pPr>
        <w:pStyle w:val="Akapitzlist"/>
        <w:spacing w:line="360" w:lineRule="auto"/>
        <w:ind w:left="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Do podstawowego zakresu ww. przedmiotu zamówienia realizowanego przez Wykonawcę zalicza się:</w:t>
      </w:r>
    </w:p>
    <w:p w14:paraId="3144D063" w14:textId="77777777" w:rsidR="002927D2" w:rsidRPr="00467212" w:rsidRDefault="002927D2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Usługi eksploatacyjno – laboratoryjne, a w tym: </w:t>
      </w:r>
    </w:p>
    <w:p w14:paraId="37FB2E32" w14:textId="77777777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i korekcję parametrów chemicznych obiegów wodno-parowych bloków energetycznych wysokoprężnych wraz z obsługą i nadzorem dedykowanych do tego celu układów technologicznych,</w:t>
      </w:r>
    </w:p>
    <w:p w14:paraId="3A2811E6" w14:textId="77777777" w:rsidR="002927D2" w:rsidRPr="00E02F47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5F1EDA">
        <w:rPr>
          <w:rFonts w:ascii="Franklin Gothic Book" w:hAnsi="Franklin Gothic Book" w:cs="Arial"/>
          <w:sz w:val="22"/>
          <w:szCs w:val="22"/>
        </w:rPr>
        <w:t xml:space="preserve">kontrolę parametrów chemicznych obiegów wodnych stacji ciepłowniczych członu nr1 </w:t>
      </w:r>
      <w:r>
        <w:rPr>
          <w:rFonts w:ascii="Franklin Gothic Book" w:hAnsi="Franklin Gothic Book" w:cs="Arial"/>
          <w:sz w:val="22"/>
          <w:szCs w:val="22"/>
        </w:rPr>
        <w:br/>
      </w:r>
      <w:r w:rsidRPr="005F1EDA">
        <w:rPr>
          <w:rFonts w:ascii="Franklin Gothic Book" w:hAnsi="Franklin Gothic Book" w:cs="Arial"/>
          <w:sz w:val="22"/>
          <w:szCs w:val="22"/>
        </w:rPr>
        <w:t>i nr2 (w skrócie: CC1 i CC2) oraz korekcję obiegu wodnego stacj</w:t>
      </w:r>
      <w:r>
        <w:rPr>
          <w:rFonts w:ascii="Franklin Gothic Book" w:hAnsi="Franklin Gothic Book" w:cs="Arial"/>
          <w:sz w:val="22"/>
          <w:szCs w:val="22"/>
        </w:rPr>
        <w:t>i ciepłowniczej członu nr2</w:t>
      </w:r>
      <w:r w:rsidRPr="005F1EDA">
        <w:rPr>
          <w:rFonts w:ascii="Franklin Gothic Book" w:hAnsi="Franklin Gothic Book" w:cs="Arial"/>
          <w:sz w:val="22"/>
          <w:szCs w:val="22"/>
        </w:rPr>
        <w:t>,</w:t>
      </w:r>
    </w:p>
    <w:p w14:paraId="2E438750" w14:textId="77777777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czystości gazów w generatorach i zbiornikach stacji magazynowania wodoru,</w:t>
      </w:r>
    </w:p>
    <w:p w14:paraId="6FAACAF9" w14:textId="0073D7C5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jakości przemiału kamienia wapiennego i parametrów chemicznych mediów związanych z pracą instalacji odsiarczania spalin w technologii mokrej</w:t>
      </w:r>
      <w:r w:rsidR="00A33D81">
        <w:rPr>
          <w:rFonts w:ascii="Franklin Gothic Book" w:hAnsi="Franklin Gothic Book" w:cs="Arial"/>
          <w:sz w:val="22"/>
          <w:szCs w:val="22"/>
        </w:rPr>
        <w:t xml:space="preserve"> wapienno-gipsowej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639942B" w14:textId="77777777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jakościową paliw konwencjonalnych w dostawach i zużyciu,</w:t>
      </w:r>
    </w:p>
    <w:p w14:paraId="69F5E3B3" w14:textId="77777777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jakościową paliwa </w:t>
      </w:r>
      <w:proofErr w:type="spellStart"/>
      <w:r w:rsidRPr="00467212">
        <w:rPr>
          <w:rFonts w:ascii="Franklin Gothic Book" w:hAnsi="Franklin Gothic Book" w:cs="Arial"/>
          <w:sz w:val="22"/>
          <w:szCs w:val="22"/>
        </w:rPr>
        <w:t>biomasowego</w:t>
      </w:r>
      <w:proofErr w:type="spellEnd"/>
      <w:r w:rsidRPr="00467212">
        <w:rPr>
          <w:rFonts w:ascii="Franklin Gothic Book" w:hAnsi="Franklin Gothic Book" w:cs="Arial"/>
          <w:sz w:val="22"/>
          <w:szCs w:val="22"/>
        </w:rPr>
        <w:t xml:space="preserve">, pochodzenia leśnego i </w:t>
      </w:r>
      <w:proofErr w:type="spellStart"/>
      <w:r w:rsidRPr="00467212">
        <w:rPr>
          <w:rFonts w:ascii="Franklin Gothic Book" w:hAnsi="Franklin Gothic Book" w:cs="Arial"/>
          <w:sz w:val="22"/>
          <w:szCs w:val="22"/>
        </w:rPr>
        <w:t>pozaleśnego</w:t>
      </w:r>
      <w:proofErr w:type="spellEnd"/>
      <w:r w:rsidRPr="00467212">
        <w:rPr>
          <w:rFonts w:ascii="Franklin Gothic Book" w:hAnsi="Franklin Gothic Book" w:cs="Arial"/>
          <w:sz w:val="22"/>
          <w:szCs w:val="22"/>
        </w:rPr>
        <w:t xml:space="preserve"> w zużyciu,</w:t>
      </w:r>
    </w:p>
    <w:p w14:paraId="192D3F11" w14:textId="29A59ED7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jakościową </w:t>
      </w:r>
      <w:proofErr w:type="spellStart"/>
      <w:r w:rsidRPr="00467212">
        <w:rPr>
          <w:rFonts w:ascii="Franklin Gothic Book" w:hAnsi="Franklin Gothic Book" w:cs="Arial"/>
          <w:sz w:val="22"/>
          <w:szCs w:val="22"/>
        </w:rPr>
        <w:t>addytywów</w:t>
      </w:r>
      <w:proofErr w:type="spellEnd"/>
      <w:r w:rsidRPr="00467212">
        <w:rPr>
          <w:rFonts w:ascii="Franklin Gothic Book" w:hAnsi="Franklin Gothic Book" w:cs="Arial"/>
          <w:sz w:val="22"/>
          <w:szCs w:val="22"/>
        </w:rPr>
        <w:t xml:space="preserve"> (piasku, kaolinitu, kamienia wapiennego</w:t>
      </w:r>
      <w:r w:rsidR="00A33D81">
        <w:rPr>
          <w:rFonts w:ascii="Franklin Gothic Book" w:hAnsi="Franklin Gothic Book" w:cs="Arial"/>
          <w:sz w:val="22"/>
          <w:szCs w:val="22"/>
        </w:rPr>
        <w:t>, wapna hydratyzowanego</w:t>
      </w:r>
      <w:r w:rsidRPr="00467212">
        <w:rPr>
          <w:rFonts w:ascii="Franklin Gothic Book" w:hAnsi="Franklin Gothic Book" w:cs="Arial"/>
          <w:sz w:val="22"/>
          <w:szCs w:val="22"/>
        </w:rPr>
        <w:t>) w dostawach,</w:t>
      </w:r>
    </w:p>
    <w:p w14:paraId="77D93E5F" w14:textId="15630CB8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stężenia substancji chemicznych dla i</w:t>
      </w:r>
      <w:r w:rsidR="00A33D81">
        <w:rPr>
          <w:rFonts w:ascii="Franklin Gothic Book" w:hAnsi="Franklin Gothic Book" w:cs="Arial"/>
          <w:sz w:val="22"/>
          <w:szCs w:val="22"/>
        </w:rPr>
        <w:t>nstalacji technologicznych (woda</w:t>
      </w:r>
      <w:r w:rsidRPr="00467212">
        <w:rPr>
          <w:rFonts w:ascii="Franklin Gothic Book" w:hAnsi="Franklin Gothic Book" w:cs="Arial"/>
          <w:sz w:val="22"/>
          <w:szCs w:val="22"/>
        </w:rPr>
        <w:t xml:space="preserve"> amoniakalna, kwas organiczny, kwas solny, wodorotlenek sodowy) w dostawach oraz kontrolę jakościową podchlorynu sodowego,</w:t>
      </w:r>
    </w:p>
    <w:p w14:paraId="3D44188A" w14:textId="34161986" w:rsidR="002927D2" w:rsidRPr="00456DC6" w:rsidRDefault="002927D2" w:rsidP="00456DC6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chemic</w:t>
      </w:r>
      <w:r w:rsidR="00456DC6">
        <w:rPr>
          <w:rFonts w:ascii="Franklin Gothic Book" w:hAnsi="Franklin Gothic Book" w:cs="Arial"/>
          <w:sz w:val="22"/>
          <w:szCs w:val="22"/>
        </w:rPr>
        <w:t>zną</w:t>
      </w:r>
      <w:r w:rsidRPr="00467212">
        <w:rPr>
          <w:rFonts w:ascii="Franklin Gothic Book" w:hAnsi="Franklin Gothic Book" w:cs="Arial"/>
          <w:sz w:val="22"/>
          <w:szCs w:val="22"/>
        </w:rPr>
        <w:t xml:space="preserve"> odpadów paleniskowych</w:t>
      </w:r>
      <w:r w:rsidR="001A55A7">
        <w:rPr>
          <w:rFonts w:ascii="Franklin Gothic Book" w:hAnsi="Franklin Gothic Book" w:cs="Arial"/>
          <w:sz w:val="22"/>
          <w:szCs w:val="22"/>
        </w:rPr>
        <w:t>/produktów ubocznych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osadów </w:t>
      </w:r>
      <w:r w:rsidRPr="00456DC6">
        <w:rPr>
          <w:rFonts w:ascii="Franklin Gothic Book" w:hAnsi="Franklin Gothic Book" w:cs="Arial"/>
          <w:sz w:val="22"/>
          <w:szCs w:val="22"/>
        </w:rPr>
        <w:t>z kotłów pyłowych i kotła fluidalnego,</w:t>
      </w:r>
    </w:p>
    <w:p w14:paraId="786E4BE2" w14:textId="40890189" w:rsidR="002927D2" w:rsidRPr="00B46EA9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E02F47">
        <w:rPr>
          <w:rFonts w:ascii="Franklin Gothic Book" w:hAnsi="Franklin Gothic Book" w:cs="Arial"/>
          <w:sz w:val="22"/>
          <w:szCs w:val="22"/>
        </w:rPr>
        <w:t>kontrolę chemiczną technologii uzdatniania wody do celów procesowych</w:t>
      </w:r>
      <w:r w:rsidRPr="00B46EA9">
        <w:rPr>
          <w:rFonts w:ascii="Franklin Gothic Book" w:hAnsi="Franklin Gothic Book" w:cs="Arial"/>
          <w:sz w:val="22"/>
          <w:szCs w:val="22"/>
        </w:rPr>
        <w:t>,</w:t>
      </w:r>
      <w:r w:rsidRPr="005C6FD1">
        <w:rPr>
          <w:rFonts w:ascii="Franklin Gothic Book" w:hAnsi="Franklin Gothic Book" w:cs="Arial"/>
          <w:sz w:val="22"/>
          <w:szCs w:val="22"/>
        </w:rPr>
        <w:t xml:space="preserve"> </w:t>
      </w:r>
      <w:r w:rsidRPr="008643F2">
        <w:rPr>
          <w:rFonts w:ascii="Franklin Gothic Book" w:hAnsi="Franklin Gothic Book" w:cs="Arial"/>
          <w:sz w:val="22"/>
          <w:szCs w:val="22"/>
        </w:rPr>
        <w:t xml:space="preserve">spożycia </w:t>
      </w:r>
      <w:r w:rsidRPr="00DD0264">
        <w:rPr>
          <w:rFonts w:ascii="Franklin Gothic Book" w:hAnsi="Franklin Gothic Book" w:cs="Arial"/>
          <w:sz w:val="22"/>
          <w:szCs w:val="22"/>
        </w:rPr>
        <w:t>(pitnej</w:t>
      </w:r>
      <w:r w:rsidRPr="00E56909">
        <w:rPr>
          <w:rFonts w:ascii="Franklin Gothic Book" w:hAnsi="Franklin Gothic Book" w:cs="Arial"/>
          <w:sz w:val="22"/>
          <w:szCs w:val="22"/>
        </w:rPr>
        <w:t xml:space="preserve">) </w:t>
      </w:r>
      <w:r w:rsidRPr="00E02F47">
        <w:rPr>
          <w:rFonts w:ascii="Franklin Gothic Book" w:hAnsi="Franklin Gothic Book" w:cs="Arial"/>
          <w:sz w:val="22"/>
          <w:szCs w:val="22"/>
        </w:rPr>
        <w:t>i do celów ochrony ppoż.,</w:t>
      </w:r>
    </w:p>
    <w:p w14:paraId="3A621091" w14:textId="77777777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chemiczną wód powierzchniowych i ścieków,</w:t>
      </w:r>
    </w:p>
    <w:p w14:paraId="5F226111" w14:textId="77777777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parametrów glikolu pobieranego z instalacji grzewczej K9,</w:t>
      </w:r>
    </w:p>
    <w:p w14:paraId="44F2B393" w14:textId="0A00CDA1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ch</w:t>
      </w:r>
      <w:r w:rsidR="00A33D81">
        <w:rPr>
          <w:rFonts w:ascii="Franklin Gothic Book" w:hAnsi="Franklin Gothic Book" w:cs="Arial"/>
          <w:sz w:val="22"/>
          <w:szCs w:val="22"/>
        </w:rPr>
        <w:t>emiczną osadu z oczyszczalni wód opadowych z terenu zaplecza</w:t>
      </w:r>
      <w:r w:rsidRPr="00467212">
        <w:rPr>
          <w:rFonts w:ascii="Franklin Gothic Book" w:hAnsi="Franklin Gothic Book" w:cs="Arial"/>
          <w:sz w:val="22"/>
          <w:szCs w:val="22"/>
        </w:rPr>
        <w:t>.</w:t>
      </w:r>
    </w:p>
    <w:p w14:paraId="2DDFE58C" w14:textId="62AD8C92" w:rsidR="002927D2" w:rsidRPr="00467212" w:rsidRDefault="002927D2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Usługi w zakresie nadzoru i kontroli nad stosowanymi przez Zamawiającego technologiami konserwacji i utrzymania układów technologicznych</w:t>
      </w:r>
      <w:r w:rsidR="00A33D81">
        <w:rPr>
          <w:rFonts w:ascii="Franklin Gothic Book" w:hAnsi="Franklin Gothic Book" w:cs="Arial"/>
          <w:sz w:val="22"/>
          <w:szCs w:val="22"/>
        </w:rPr>
        <w:t>.</w:t>
      </w:r>
    </w:p>
    <w:p w14:paraId="0175E8DB" w14:textId="06E426B5" w:rsidR="002927D2" w:rsidRPr="00467212" w:rsidRDefault="002927D2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odczynników dla automatycznej aparatury kontrolno-pomiarowe</w:t>
      </w:r>
      <w:r w:rsidR="00A33D81">
        <w:rPr>
          <w:rFonts w:ascii="Franklin Gothic Book" w:hAnsi="Franklin Gothic Book" w:cs="Arial"/>
          <w:sz w:val="22"/>
          <w:szCs w:val="22"/>
        </w:rPr>
        <w:t>j.</w:t>
      </w:r>
    </w:p>
    <w:p w14:paraId="2372C77E" w14:textId="6AC3B9EF" w:rsidR="002927D2" w:rsidRPr="00467212" w:rsidRDefault="002927D2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Usługi chemiczne pomocnicze przy realizacji analiz specjalistycznych zlecanych przez Zamawiającego w zewnętrznych jednostkach badawczych</w:t>
      </w:r>
      <w:r w:rsidR="00A33D81">
        <w:rPr>
          <w:rFonts w:ascii="Franklin Gothic Book" w:hAnsi="Franklin Gothic Book" w:cs="Arial"/>
          <w:sz w:val="22"/>
          <w:szCs w:val="22"/>
        </w:rPr>
        <w:t>.</w:t>
      </w:r>
    </w:p>
    <w:p w14:paraId="055BED84" w14:textId="3E4998B4" w:rsidR="002927D2" w:rsidRPr="00467212" w:rsidRDefault="002927D2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Doradztwo i obsługę chemiczną przy wykonywaniu testów na instalacjach technologicznych Zamawiającego w zakresie określonym przez </w:t>
      </w:r>
      <w:r w:rsidR="00A33D81">
        <w:rPr>
          <w:rFonts w:ascii="Franklin Gothic Book" w:hAnsi="Franklin Gothic Book" w:cs="Arial"/>
          <w:sz w:val="22"/>
          <w:szCs w:val="22"/>
        </w:rPr>
        <w:t>programy wykonania tych testów.</w:t>
      </w:r>
    </w:p>
    <w:p w14:paraId="32B39D89" w14:textId="30BBF875" w:rsidR="002927D2" w:rsidRPr="00467212" w:rsidRDefault="002927D2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Prowadzenie w sposób wymagany przez Zamawiającego dokumentacji i rejestrów wyników prowadzonych badań i analiz</w:t>
      </w:r>
      <w:r w:rsidR="00A33D81">
        <w:rPr>
          <w:rFonts w:ascii="Franklin Gothic Book" w:hAnsi="Franklin Gothic Book" w:cs="Arial"/>
          <w:sz w:val="22"/>
          <w:szCs w:val="22"/>
        </w:rPr>
        <w:t>.</w:t>
      </w:r>
    </w:p>
    <w:p w14:paraId="2FAF51EC" w14:textId="77777777" w:rsidR="002927D2" w:rsidRPr="00862DF6" w:rsidRDefault="002927D2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862DF6">
        <w:rPr>
          <w:rFonts w:ascii="Franklin Gothic Book" w:hAnsi="Franklin Gothic Book" w:cs="Arial"/>
          <w:sz w:val="22"/>
          <w:szCs w:val="22"/>
        </w:rPr>
        <w:t>Wystawianie zawiadomień o usterkach na układach technologicznych lub aparaturze kontrolno-pomiarowej w przypisanym Wykonawcy obszarze działania, z użyciem modułu PM WCM systemu SAP.</w:t>
      </w:r>
    </w:p>
    <w:p w14:paraId="73E68EF4" w14:textId="77777777" w:rsidR="002927D2" w:rsidRPr="00467212" w:rsidRDefault="002927D2" w:rsidP="002927D2">
      <w:pPr>
        <w:pStyle w:val="Akapitzlist"/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6F072262" w14:textId="77777777" w:rsidR="002927D2" w:rsidRPr="00467212" w:rsidRDefault="002927D2" w:rsidP="002927D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Szczegółowe zakresy usług stanowiących przedmiot zamówienia</w:t>
      </w:r>
    </w:p>
    <w:p w14:paraId="7FBEF5DF" w14:textId="5BA19B7D" w:rsidR="002927D2" w:rsidRPr="00467212" w:rsidRDefault="002927D2" w:rsidP="002927D2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</w:t>
      </w:r>
      <w:r w:rsidRPr="00467212">
        <w:rPr>
          <w:rFonts w:ascii="Franklin Gothic Book" w:hAnsi="Franklin Gothic Book" w:cs="Arial"/>
          <w:sz w:val="22"/>
          <w:szCs w:val="22"/>
        </w:rPr>
        <w:tab/>
        <w:t>Usługi eksploatacyjno – laboratoryjne</w:t>
      </w:r>
      <w:r w:rsidR="00A33D81">
        <w:rPr>
          <w:rFonts w:ascii="Franklin Gothic Book" w:hAnsi="Franklin Gothic Book" w:cs="Arial"/>
          <w:sz w:val="22"/>
          <w:szCs w:val="22"/>
        </w:rPr>
        <w:t>:</w:t>
      </w:r>
    </w:p>
    <w:p w14:paraId="5BEB57FB" w14:textId="77777777" w:rsidR="002927D2" w:rsidRPr="00467212" w:rsidRDefault="002927D2" w:rsidP="002927D2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3.1.1.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i korekcji parametrów chemicznych obiegów wodno-parowych podczas eksploatacji bloków energetycznych wysokoprężnych wraz z obsługą dedykowanych do tego celu układów technologicznych należy:</w:t>
      </w:r>
    </w:p>
    <w:p w14:paraId="52595073" w14:textId="2D1BC5CF" w:rsidR="002927D2" w:rsidRPr="00A33D81" w:rsidRDefault="002927D2" w:rsidP="00A33D81">
      <w:pPr>
        <w:pStyle w:val="Akapitzlist"/>
        <w:numPr>
          <w:ilvl w:val="0"/>
          <w:numId w:val="3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ciągły nadzór nad parametrami chemicznymi obiegów wodno-parowych bloków energetycznych, a w tym kontrola wskazań przyrządów do automatycznych pomiarów chemicznych za pomocą systemu PI, w celu dotrzymania wskazanych </w:t>
      </w:r>
      <w:r w:rsidR="00A33D81">
        <w:rPr>
          <w:rFonts w:ascii="Franklin Gothic Book" w:hAnsi="Franklin Gothic Book" w:cs="Arial"/>
          <w:sz w:val="22"/>
          <w:szCs w:val="22"/>
        </w:rPr>
        <w:br/>
      </w:r>
      <w:r w:rsidRPr="00A33D81">
        <w:rPr>
          <w:rFonts w:ascii="Franklin Gothic Book" w:hAnsi="Franklin Gothic Book" w:cs="Arial"/>
          <w:sz w:val="22"/>
          <w:szCs w:val="22"/>
        </w:rPr>
        <w:t xml:space="preserve">w DTR reżimów pracy tych obiegów, </w:t>
      </w:r>
    </w:p>
    <w:p w14:paraId="341AF32D" w14:textId="6C8D1A37" w:rsidR="002927D2" w:rsidRPr="000A078B" w:rsidRDefault="002927D2" w:rsidP="000A078B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810C3">
        <w:rPr>
          <w:rFonts w:ascii="Franklin Gothic Book" w:hAnsi="Franklin Gothic Book" w:cs="Arial"/>
          <w:sz w:val="22"/>
          <w:szCs w:val="22"/>
        </w:rPr>
        <w:t>pobieranie próbek i wykonywanie badań w celu oznaczenia określonych parametrów chemicznych obiegów wodno-parowych bloków energetycznych</w:t>
      </w:r>
      <w:r w:rsidRPr="00B46EA9">
        <w:rPr>
          <w:rFonts w:ascii="Franklin Gothic Book" w:hAnsi="Franklin Gothic Book" w:cs="Arial"/>
          <w:sz w:val="22"/>
          <w:szCs w:val="22"/>
        </w:rPr>
        <w:t xml:space="preserve"> </w:t>
      </w:r>
      <w:r w:rsidRPr="005C6FD1">
        <w:rPr>
          <w:rFonts w:ascii="Franklin Gothic Book" w:hAnsi="Franklin Gothic Book" w:cs="Arial"/>
          <w:sz w:val="22"/>
          <w:szCs w:val="22"/>
        </w:rPr>
        <w:t>wysokopr</w:t>
      </w:r>
      <w:r w:rsidR="000A078B">
        <w:rPr>
          <w:rFonts w:ascii="Franklin Gothic Book" w:hAnsi="Franklin Gothic Book" w:cs="Arial"/>
          <w:sz w:val="22"/>
          <w:szCs w:val="22"/>
        </w:rPr>
        <w:t xml:space="preserve">ężnych, </w:t>
      </w:r>
      <w:r w:rsidRPr="004810C3">
        <w:rPr>
          <w:rFonts w:ascii="Franklin Gothic Book" w:hAnsi="Franklin Gothic Book" w:cs="Arial"/>
          <w:sz w:val="22"/>
          <w:szCs w:val="22"/>
        </w:rPr>
        <w:t xml:space="preserve">destylatu </w:t>
      </w:r>
      <w:r w:rsidR="000A078B">
        <w:rPr>
          <w:rFonts w:ascii="Franklin Gothic Book" w:hAnsi="Franklin Gothic Book" w:cs="Arial"/>
          <w:sz w:val="22"/>
          <w:szCs w:val="22"/>
        </w:rPr>
        <w:t xml:space="preserve">i skroplin </w:t>
      </w:r>
      <w:r w:rsidRPr="004810C3">
        <w:rPr>
          <w:rFonts w:ascii="Franklin Gothic Book" w:hAnsi="Franklin Gothic Book" w:cs="Arial"/>
          <w:sz w:val="22"/>
          <w:szCs w:val="22"/>
        </w:rPr>
        <w:t xml:space="preserve">podczas normalnej eksploatacji zgodnie </w:t>
      </w:r>
      <w:r w:rsidR="000A078B">
        <w:rPr>
          <w:rFonts w:ascii="Franklin Gothic Book" w:hAnsi="Franklin Gothic Book" w:cs="Arial"/>
          <w:sz w:val="22"/>
          <w:szCs w:val="22"/>
        </w:rPr>
        <w:br/>
      </w:r>
      <w:r w:rsidRPr="004810C3">
        <w:rPr>
          <w:rFonts w:ascii="Franklin Gothic Book" w:hAnsi="Franklin Gothic Book" w:cs="Arial"/>
          <w:sz w:val="22"/>
          <w:szCs w:val="22"/>
        </w:rPr>
        <w:t xml:space="preserve">z zakresem </w:t>
      </w:r>
      <w:r w:rsidRPr="000A078B">
        <w:rPr>
          <w:rFonts w:ascii="Franklin Gothic Book" w:hAnsi="Franklin Gothic Book" w:cs="Arial"/>
          <w:sz w:val="22"/>
          <w:szCs w:val="22"/>
        </w:rPr>
        <w:t>i harmonogramem zawartym w Załączniku nr1 do SIWZ cz. II - Tabela 1 oraz metodyką wskazaną w Załączni</w:t>
      </w:r>
      <w:r w:rsidR="000A078B">
        <w:rPr>
          <w:rFonts w:ascii="Franklin Gothic Book" w:hAnsi="Franklin Gothic Book" w:cs="Arial"/>
          <w:sz w:val="22"/>
          <w:szCs w:val="22"/>
        </w:rPr>
        <w:t>ku nr1 do SIWZ cz. II - Tabela 10</w:t>
      </w:r>
      <w:r w:rsidRPr="000A078B">
        <w:rPr>
          <w:rFonts w:ascii="Franklin Gothic Book" w:hAnsi="Franklin Gothic Book" w:cs="Arial"/>
          <w:sz w:val="22"/>
          <w:szCs w:val="22"/>
        </w:rPr>
        <w:t>,</w:t>
      </w:r>
    </w:p>
    <w:p w14:paraId="08EFCE8E" w14:textId="32056B21" w:rsidR="002927D2" w:rsidRPr="00C25233" w:rsidRDefault="002927D2" w:rsidP="006963CA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810C3">
        <w:rPr>
          <w:rFonts w:ascii="Franklin Gothic Book" w:hAnsi="Franklin Gothic Book" w:cs="Arial"/>
          <w:sz w:val="22"/>
          <w:szCs w:val="22"/>
        </w:rPr>
        <w:t>pobieranie próbek i wykonywanie bad</w:t>
      </w:r>
      <w:r w:rsidR="003E4212">
        <w:rPr>
          <w:rFonts w:ascii="Franklin Gothic Book" w:hAnsi="Franklin Gothic Book" w:cs="Arial"/>
          <w:sz w:val="22"/>
          <w:szCs w:val="22"/>
        </w:rPr>
        <w:t xml:space="preserve">ań w celu oznaczenia wskazanych </w:t>
      </w:r>
      <w:r w:rsidRPr="004810C3">
        <w:rPr>
          <w:rFonts w:ascii="Franklin Gothic Book" w:hAnsi="Franklin Gothic Book" w:cs="Arial"/>
          <w:sz w:val="22"/>
          <w:szCs w:val="22"/>
        </w:rPr>
        <w:t>parametrów chemicznych</w:t>
      </w:r>
      <w:r w:rsidRPr="00B46EA9">
        <w:rPr>
          <w:rFonts w:ascii="Franklin Gothic Book" w:hAnsi="Franklin Gothic Book" w:cs="Arial"/>
          <w:sz w:val="22"/>
          <w:szCs w:val="22"/>
        </w:rPr>
        <w:t xml:space="preserve"> </w:t>
      </w:r>
      <w:r w:rsidR="006963CA" w:rsidRPr="006963CA">
        <w:rPr>
          <w:rFonts w:ascii="Franklin Gothic Book" w:hAnsi="Franklin Gothic Book" w:cs="Arial"/>
          <w:sz w:val="22"/>
          <w:szCs w:val="22"/>
        </w:rPr>
        <w:t xml:space="preserve">obiegów wodno-parowych bloków energetycznych wysokoprężnych, destylatu i skroplin </w:t>
      </w:r>
      <w:r w:rsidRPr="00B46EA9">
        <w:rPr>
          <w:rFonts w:ascii="Franklin Gothic Book" w:hAnsi="Franklin Gothic Book" w:cs="Arial"/>
          <w:sz w:val="22"/>
          <w:szCs w:val="22"/>
        </w:rPr>
        <w:t>w stanach awaryjnych</w:t>
      </w:r>
      <w:r w:rsidRPr="005C6FD1">
        <w:rPr>
          <w:rFonts w:ascii="Franklin Gothic Book" w:hAnsi="Franklin Gothic Book" w:cs="Arial"/>
          <w:sz w:val="22"/>
          <w:szCs w:val="22"/>
        </w:rPr>
        <w:t xml:space="preserve">, rozruchowych </w:t>
      </w:r>
      <w:r w:rsidRPr="008643F2">
        <w:rPr>
          <w:rFonts w:ascii="Franklin Gothic Book" w:hAnsi="Franklin Gothic Book" w:cs="Arial"/>
          <w:sz w:val="22"/>
          <w:szCs w:val="22"/>
        </w:rPr>
        <w:t>i po remontach,</w:t>
      </w:r>
      <w:r w:rsidR="003E4212">
        <w:rPr>
          <w:rFonts w:ascii="Franklin Gothic Book" w:hAnsi="Franklin Gothic Book" w:cs="Arial"/>
          <w:sz w:val="22"/>
          <w:szCs w:val="22"/>
        </w:rPr>
        <w:t xml:space="preserve"> spośród zakresu parametrów zawartych</w:t>
      </w:r>
      <w:r w:rsidRPr="00DD0264">
        <w:rPr>
          <w:rFonts w:ascii="Franklin Gothic Book" w:hAnsi="Franklin Gothic Book" w:cs="Arial"/>
          <w:sz w:val="22"/>
          <w:szCs w:val="22"/>
        </w:rPr>
        <w:t xml:space="preserve"> w Załączniku nr1 do SIWZ </w:t>
      </w:r>
      <w:r w:rsidR="000A078B">
        <w:rPr>
          <w:rFonts w:ascii="Franklin Gothic Book" w:hAnsi="Franklin Gothic Book" w:cs="Arial"/>
          <w:sz w:val="22"/>
          <w:szCs w:val="22"/>
        </w:rPr>
        <w:t>cz. II - Tabela 2</w:t>
      </w:r>
      <w:r w:rsidRPr="00E56909">
        <w:rPr>
          <w:rFonts w:ascii="Franklin Gothic Book" w:hAnsi="Franklin Gothic Book" w:cs="Arial"/>
          <w:sz w:val="22"/>
          <w:szCs w:val="22"/>
        </w:rPr>
        <w:t xml:space="preserve"> oraz metodyką wskazaną w Załączniku nr1 do SIWZ </w:t>
      </w:r>
      <w:r w:rsidRPr="006402D8">
        <w:rPr>
          <w:rFonts w:ascii="Franklin Gothic Book" w:hAnsi="Franklin Gothic Book" w:cs="Arial"/>
          <w:sz w:val="22"/>
          <w:szCs w:val="22"/>
        </w:rPr>
        <w:t xml:space="preserve">cz. </w:t>
      </w:r>
      <w:r w:rsidR="000A078B">
        <w:rPr>
          <w:rFonts w:ascii="Franklin Gothic Book" w:hAnsi="Franklin Gothic Book" w:cs="Arial"/>
          <w:sz w:val="22"/>
          <w:szCs w:val="22"/>
        </w:rPr>
        <w:t>II - Tabela 10</w:t>
      </w:r>
      <w:r w:rsidRPr="00C25233">
        <w:rPr>
          <w:rFonts w:ascii="Franklin Gothic Book" w:hAnsi="Franklin Gothic Book" w:cs="Arial"/>
          <w:sz w:val="22"/>
          <w:szCs w:val="22"/>
        </w:rPr>
        <w:t>,</w:t>
      </w:r>
    </w:p>
    <w:p w14:paraId="72D3E2D1" w14:textId="7F445644" w:rsidR="002927D2" w:rsidRPr="00467212" w:rsidRDefault="002927D2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</w:t>
      </w:r>
      <w:r w:rsidR="003E4212">
        <w:rPr>
          <w:rFonts w:ascii="Franklin Gothic Book" w:hAnsi="Franklin Gothic Book" w:cs="Arial"/>
          <w:sz w:val="22"/>
          <w:szCs w:val="22"/>
        </w:rPr>
        <w:t xml:space="preserve"> próbek i wykonywanie badań dla </w:t>
      </w:r>
      <w:r w:rsidRPr="00467212">
        <w:rPr>
          <w:rFonts w:ascii="Franklin Gothic Book" w:hAnsi="Franklin Gothic Book" w:cs="Arial"/>
          <w:sz w:val="22"/>
          <w:szCs w:val="22"/>
        </w:rPr>
        <w:t>czynników z innych układów technologicznych bloków energetycznych wysokoprężnych tj. wymienniki XA i XB, parowe podgrzewacze powietrza XL</w:t>
      </w:r>
      <w:r w:rsidR="003E4212">
        <w:rPr>
          <w:rFonts w:ascii="Franklin Gothic Book" w:hAnsi="Franklin Gothic Book" w:cs="Arial"/>
          <w:sz w:val="22"/>
          <w:szCs w:val="22"/>
        </w:rPr>
        <w:t xml:space="preserve"> w celu oznaczenia wskazanych parametrów spośród zakresu parametrów zawartych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Załączni</w:t>
      </w:r>
      <w:r w:rsidR="006963CA">
        <w:rPr>
          <w:rFonts w:ascii="Franklin Gothic Book" w:hAnsi="Franklin Gothic Book" w:cs="Arial"/>
          <w:sz w:val="22"/>
          <w:szCs w:val="22"/>
        </w:rPr>
        <w:t>ku nr1 do SIWZ cz. II - Tabela 3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w Załączni</w:t>
      </w:r>
      <w:r w:rsidR="006963CA">
        <w:rPr>
          <w:rFonts w:ascii="Franklin Gothic Book" w:hAnsi="Franklin Gothic Book" w:cs="Arial"/>
          <w:sz w:val="22"/>
          <w:szCs w:val="22"/>
        </w:rPr>
        <w:t>ku nr1 do SIWZ cz. II - Tabela 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5B165D6" w14:textId="7AC06B56" w:rsidR="002927D2" w:rsidRPr="00467212" w:rsidRDefault="006963CA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>pobieranie próbek i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74269D">
        <w:rPr>
          <w:rFonts w:ascii="Franklin Gothic Book" w:hAnsi="Franklin Gothic Book" w:cs="Arial"/>
          <w:sz w:val="22"/>
          <w:szCs w:val="22"/>
        </w:rPr>
        <w:t>wykonanie badań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3E4212">
        <w:rPr>
          <w:rFonts w:ascii="Franklin Gothic Book" w:hAnsi="Franklin Gothic Book" w:cs="Arial"/>
          <w:sz w:val="22"/>
          <w:szCs w:val="22"/>
        </w:rPr>
        <w:t>w celu określenia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74269D">
        <w:rPr>
          <w:rFonts w:ascii="Franklin Gothic Book" w:hAnsi="Franklin Gothic Book" w:cs="Arial"/>
          <w:sz w:val="22"/>
          <w:szCs w:val="22"/>
        </w:rPr>
        <w:t xml:space="preserve">poprawności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wskazań pomiarów ciągłych zgodnie z zakresem i harmonogramem zawartym w Załączniku nr1 do SIWZ cz. II - Tabela </w:t>
      </w:r>
      <w:r>
        <w:rPr>
          <w:rFonts w:ascii="Franklin Gothic Book" w:hAnsi="Franklin Gothic Book" w:cs="Arial"/>
          <w:sz w:val="22"/>
          <w:szCs w:val="22"/>
        </w:rPr>
        <w:t>4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oraz metodyką wskazaną w Załączni</w:t>
      </w:r>
      <w:r>
        <w:rPr>
          <w:rFonts w:ascii="Franklin Gothic Book" w:hAnsi="Franklin Gothic Book" w:cs="Arial"/>
          <w:sz w:val="22"/>
          <w:szCs w:val="22"/>
        </w:rPr>
        <w:t>ku nr1 do SIWZ cz. II - Tabela 10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19C8A99" w14:textId="77777777" w:rsidR="002927D2" w:rsidRPr="00467212" w:rsidRDefault="002927D2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zakup przez Wykonawcę odczynników korekcyjnych dla obiegów wodno-parowych, stosowanych u Zamawiającego: fosforanu trójsodowego technicznego i </w:t>
      </w:r>
      <w:proofErr w:type="spellStart"/>
      <w:r w:rsidRPr="00467212">
        <w:rPr>
          <w:rFonts w:ascii="Franklin Gothic Book" w:hAnsi="Franklin Gothic Book" w:cs="Arial"/>
          <w:sz w:val="22"/>
          <w:szCs w:val="22"/>
        </w:rPr>
        <w:t>Nalco</w:t>
      </w:r>
      <w:proofErr w:type="spellEnd"/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proofErr w:type="spellStart"/>
      <w:r w:rsidRPr="00467212">
        <w:rPr>
          <w:rFonts w:ascii="Franklin Gothic Book" w:hAnsi="Franklin Gothic Book" w:cs="Arial"/>
          <w:sz w:val="22"/>
          <w:szCs w:val="22"/>
        </w:rPr>
        <w:t>Eliminox</w:t>
      </w:r>
      <w:proofErr w:type="spellEnd"/>
      <w:r w:rsidRPr="00467212">
        <w:rPr>
          <w:rFonts w:ascii="Franklin Gothic Book" w:hAnsi="Franklin Gothic Book" w:cs="Arial"/>
          <w:sz w:val="22"/>
          <w:szCs w:val="22"/>
        </w:rPr>
        <w:t xml:space="preserve"> (hydrazyd karboksylowy), </w:t>
      </w:r>
    </w:p>
    <w:p w14:paraId="2D7DF0D7" w14:textId="77777777" w:rsidR="002927D2" w:rsidRPr="00467212" w:rsidRDefault="002927D2" w:rsidP="002927D2">
      <w:pPr>
        <w:pStyle w:val="Akapitzlist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roztworów korekcyjnych dla kotłów 1÷7 i 9,</w:t>
      </w:r>
    </w:p>
    <w:p w14:paraId="538D391A" w14:textId="448BEFF9" w:rsidR="002927D2" w:rsidRDefault="002927D2" w:rsidP="002927D2">
      <w:pPr>
        <w:pStyle w:val="Akapitzlist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810C3">
        <w:rPr>
          <w:rFonts w:ascii="Franklin Gothic Book" w:hAnsi="Franklin Gothic Book" w:cs="Arial"/>
          <w:sz w:val="22"/>
          <w:szCs w:val="22"/>
        </w:rPr>
        <w:t xml:space="preserve">prowadzenie korekcji chemicznej obiegów wodno-parowych, metodami wypracowanymi u Zamawiającego, z możliwością stałego ich doskonalenia za wiedzą i zgodą Zamawiającego, </w:t>
      </w:r>
      <w:r w:rsidRPr="00D07D06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4781EC83" w14:textId="627B2282" w:rsidR="006963CA" w:rsidRPr="00D07D06" w:rsidRDefault="006A5EF9" w:rsidP="006A5EF9">
      <w:pPr>
        <w:pStyle w:val="Akapitzlist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prowadzenie </w:t>
      </w:r>
      <w:r w:rsidRPr="006A5EF9">
        <w:rPr>
          <w:rFonts w:ascii="Franklin Gothic Book" w:hAnsi="Franklin Gothic Book" w:cs="Arial"/>
          <w:sz w:val="22"/>
          <w:szCs w:val="22"/>
        </w:rPr>
        <w:t xml:space="preserve">ewidencji </w:t>
      </w:r>
      <w:r>
        <w:rPr>
          <w:rFonts w:ascii="Franklin Gothic Book" w:hAnsi="Franklin Gothic Book" w:cs="Arial"/>
          <w:sz w:val="22"/>
          <w:szCs w:val="22"/>
        </w:rPr>
        <w:t>zakupu i zużycia odczynników korekcyjnych</w:t>
      </w:r>
      <w:r w:rsidRPr="006A5EF9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dla obiegów wodno-parowych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6BD481D8" w14:textId="77777777" w:rsidR="002927D2" w:rsidRPr="00704F7E" w:rsidRDefault="002927D2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704F7E">
        <w:rPr>
          <w:rFonts w:ascii="Franklin Gothic Book" w:hAnsi="Franklin Gothic Book" w:cs="Arial"/>
          <w:sz w:val="22"/>
          <w:szCs w:val="22"/>
        </w:rPr>
        <w:t>regeneracja mas kationitowych stosowanych do pomiarów ciągłych oraz manualnych,</w:t>
      </w:r>
    </w:p>
    <w:p w14:paraId="52862EC8" w14:textId="09E245CF" w:rsidR="002927D2" w:rsidRPr="00704F7E" w:rsidRDefault="002927D2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704F7E">
        <w:rPr>
          <w:rFonts w:ascii="Franklin Gothic Book" w:hAnsi="Franklin Gothic Book" w:cs="Arial"/>
          <w:sz w:val="22"/>
          <w:szCs w:val="22"/>
        </w:rPr>
        <w:t>eksploatacja w zakresie obsługi układów technologicznych dedykowanych do celów korekcji chemicznej zgodnie z</w:t>
      </w:r>
      <w:r w:rsidR="006A5EF9" w:rsidRPr="00704F7E">
        <w:rPr>
          <w:rFonts w:ascii="Franklin Gothic Book" w:hAnsi="Franklin Gothic Book" w:cs="Arial"/>
          <w:sz w:val="22"/>
          <w:szCs w:val="22"/>
        </w:rPr>
        <w:t xml:space="preserve"> instrukcją</w:t>
      </w:r>
      <w:r w:rsidRPr="00704F7E">
        <w:rPr>
          <w:rFonts w:ascii="Franklin Gothic Book" w:hAnsi="Franklin Gothic Book" w:cs="Arial"/>
          <w:sz w:val="22"/>
          <w:szCs w:val="22"/>
        </w:rPr>
        <w:t xml:space="preserve"> wymienioną w</w:t>
      </w:r>
      <w:r w:rsidR="003E4212">
        <w:rPr>
          <w:rFonts w:ascii="Franklin Gothic Book" w:hAnsi="Franklin Gothic Book" w:cs="Arial"/>
          <w:sz w:val="22"/>
          <w:szCs w:val="22"/>
        </w:rPr>
        <w:t xml:space="preserve"> pkt. 13.1.</w:t>
      </w:r>
      <w:r w:rsidR="006A5EF9" w:rsidRPr="00704F7E">
        <w:rPr>
          <w:rFonts w:ascii="Franklin Gothic Book" w:hAnsi="Franklin Gothic Book" w:cs="Arial"/>
          <w:sz w:val="22"/>
          <w:szCs w:val="22"/>
        </w:rPr>
        <w:t xml:space="preserve"> ust. 27),</w:t>
      </w:r>
    </w:p>
    <w:p w14:paraId="054F1D9A" w14:textId="0721F542" w:rsidR="002927D2" w:rsidRPr="00467212" w:rsidRDefault="002927D2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współdziałanie z obsługą ruchową Zamawiającego w zakresie utrzymania parametrów chemicznych obiegów wodno-parowych bloków energetycznych wysokoprężnych na poziomie zgodnym z wytycznymi w DTR, a w tym m.in. informowanie obsługi ruchowej Zamawiającego o przekroczeniach dopuszczalnych wartości parametrów chemicznych obiegów wodno-pa</w:t>
      </w:r>
      <w:r w:rsidR="0074269D">
        <w:rPr>
          <w:rFonts w:ascii="Franklin Gothic Book" w:hAnsi="Franklin Gothic Book" w:cs="Arial"/>
          <w:sz w:val="22"/>
          <w:szCs w:val="22"/>
        </w:rPr>
        <w:t>rowych oraz</w:t>
      </w:r>
      <w:r w:rsidRPr="00467212">
        <w:rPr>
          <w:rFonts w:ascii="Franklin Gothic Book" w:hAnsi="Franklin Gothic Book" w:cs="Arial"/>
          <w:sz w:val="22"/>
          <w:szCs w:val="22"/>
        </w:rPr>
        <w:t xml:space="preserve"> inicjowanie działań korekcyjnych w tym zakresie, </w:t>
      </w:r>
    </w:p>
    <w:p w14:paraId="472F4CFA" w14:textId="53F33D55" w:rsidR="002927D2" w:rsidRPr="00467212" w:rsidRDefault="002927D2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tego celu aplikacji elektronicznej, umieszczonej na ud</w:t>
      </w:r>
      <w:r w:rsidR="0074269D">
        <w:rPr>
          <w:rFonts w:ascii="Franklin Gothic Book" w:hAnsi="Franklin Gothic Book" w:cs="Arial"/>
          <w:sz w:val="22"/>
          <w:szCs w:val="22"/>
        </w:rPr>
        <w:t>ostępnionym przez Zamawiającego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</w:t>
      </w:r>
      <w:r w:rsidR="00733309" w:rsidRPr="00733309">
        <w:rPr>
          <w:rFonts w:ascii="Franklin Gothic Book" w:hAnsi="Franklin Gothic Book" w:cs="Arial"/>
          <w:sz w:val="22"/>
          <w:szCs w:val="22"/>
        </w:rPr>
        <w:t xml:space="preserve"> </w:t>
      </w:r>
      <w:r w:rsidR="00733309" w:rsidRPr="00E65D53">
        <w:rPr>
          <w:rFonts w:ascii="Franklin Gothic Book" w:hAnsi="Franklin Gothic Book" w:cs="Arial"/>
          <w:sz w:val="22"/>
          <w:szCs w:val="22"/>
        </w:rPr>
        <w:t>lub innym wskazanym rejestrze</w:t>
      </w:r>
      <w:r w:rsidRPr="00467212">
        <w:rPr>
          <w:rFonts w:ascii="Franklin Gothic Book" w:hAnsi="Franklin Gothic Book" w:cs="Arial"/>
          <w:sz w:val="22"/>
          <w:szCs w:val="22"/>
        </w:rPr>
        <w:t>.</w:t>
      </w:r>
    </w:p>
    <w:p w14:paraId="7CA8E259" w14:textId="27F85FA0" w:rsidR="002927D2" w:rsidRPr="00467212" w:rsidRDefault="002927D2" w:rsidP="002927D2">
      <w:pPr>
        <w:pStyle w:val="Akapitzlist"/>
        <w:tabs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3.1.2.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parametrów chemicznych obiegów wodnych</w:t>
      </w:r>
      <w:r w:rsidR="0074269D">
        <w:rPr>
          <w:rFonts w:ascii="Franklin Gothic Book" w:hAnsi="Franklin Gothic Book" w:cs="Arial"/>
          <w:sz w:val="22"/>
          <w:szCs w:val="22"/>
        </w:rPr>
        <w:t xml:space="preserve"> stacji ciepłowniczych członu nr1 i nr</w:t>
      </w:r>
      <w:r w:rsidRPr="00467212">
        <w:rPr>
          <w:rFonts w:ascii="Franklin Gothic Book" w:hAnsi="Franklin Gothic Book" w:cs="Arial"/>
          <w:sz w:val="22"/>
          <w:szCs w:val="22"/>
        </w:rPr>
        <w:t>2 należy:</w:t>
      </w:r>
    </w:p>
    <w:p w14:paraId="760074E1" w14:textId="77777777" w:rsidR="002927D2" w:rsidRPr="00467212" w:rsidRDefault="002927D2" w:rsidP="002927D2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ciągły nadzór nad parametrami chemicznymi obiegów wodnych stacji ciepłowniczych członu CC1 i CC2, a w tym kontrola wskazań przyrządów do automatycznych pomiarów chemicznych,</w:t>
      </w:r>
    </w:p>
    <w:p w14:paraId="0A90C205" w14:textId="5F3184DC" w:rsidR="002927D2" w:rsidRPr="00E56909" w:rsidRDefault="002927D2" w:rsidP="002927D2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D07D06">
        <w:rPr>
          <w:rFonts w:ascii="Franklin Gothic Book" w:hAnsi="Franklin Gothic Book" w:cs="Arial"/>
          <w:sz w:val="22"/>
          <w:szCs w:val="22"/>
        </w:rPr>
        <w:t>pobieranie próbek i wykonywanie badań w celu oznaczenia określonych parametrów chemicznych</w:t>
      </w:r>
      <w:r w:rsidRPr="00B46EA9">
        <w:rPr>
          <w:rFonts w:ascii="Franklin Gothic Book" w:hAnsi="Franklin Gothic Book" w:cs="Arial"/>
          <w:sz w:val="22"/>
          <w:szCs w:val="22"/>
        </w:rPr>
        <w:t xml:space="preserve"> obiegów wodnych stacji ciepłowniczych członu CC1 i CC2 zgodnie </w:t>
      </w:r>
      <w:r w:rsidRPr="00D07D06">
        <w:rPr>
          <w:rFonts w:ascii="Franklin Gothic Book" w:hAnsi="Franklin Gothic Book" w:cs="Arial"/>
          <w:sz w:val="22"/>
          <w:szCs w:val="22"/>
        </w:rPr>
        <w:t xml:space="preserve">z zakresem i harmonogramem zawartym </w:t>
      </w:r>
      <w:r w:rsidRPr="00B46EA9">
        <w:rPr>
          <w:rFonts w:ascii="Franklin Gothic Book" w:hAnsi="Franklin Gothic Book" w:cs="Arial"/>
          <w:sz w:val="22"/>
          <w:szCs w:val="22"/>
        </w:rPr>
        <w:t>w Załączni</w:t>
      </w:r>
      <w:r w:rsidR="0074269D">
        <w:rPr>
          <w:rFonts w:ascii="Franklin Gothic Book" w:hAnsi="Franklin Gothic Book" w:cs="Arial"/>
          <w:sz w:val="22"/>
          <w:szCs w:val="22"/>
        </w:rPr>
        <w:t>ku nr1 do SIWZ cz. II - Tabela 5 i 6</w:t>
      </w:r>
      <w:r w:rsidRPr="008643F2">
        <w:rPr>
          <w:rFonts w:ascii="Franklin Gothic Book" w:hAnsi="Franklin Gothic Book" w:cs="Arial"/>
          <w:sz w:val="22"/>
          <w:szCs w:val="22"/>
        </w:rPr>
        <w:t xml:space="preserve"> oraz metodyką wskazaną w Załączniku nr1 do SIWZ cz. </w:t>
      </w:r>
      <w:r w:rsidR="0074269D">
        <w:rPr>
          <w:rFonts w:ascii="Franklin Gothic Book" w:hAnsi="Franklin Gothic Book" w:cs="Arial"/>
          <w:sz w:val="22"/>
          <w:szCs w:val="22"/>
        </w:rPr>
        <w:t>II - Tabela 10</w:t>
      </w:r>
      <w:r w:rsidRPr="00DD0264">
        <w:rPr>
          <w:rFonts w:ascii="Franklin Gothic Book" w:hAnsi="Franklin Gothic Book" w:cs="Arial"/>
          <w:sz w:val="22"/>
          <w:szCs w:val="22"/>
        </w:rPr>
        <w:t>,</w:t>
      </w:r>
    </w:p>
    <w:p w14:paraId="6E6FEB0B" w14:textId="13D80C94" w:rsidR="002927D2" w:rsidRPr="00467212" w:rsidRDefault="002927D2" w:rsidP="002927D2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pobieranie próbek i wykonywanie badań w celu oznaczenia </w:t>
      </w:r>
      <w:r w:rsidR="003A6AC6">
        <w:rPr>
          <w:rFonts w:ascii="Franklin Gothic Book" w:hAnsi="Franklin Gothic Book" w:cs="Arial"/>
          <w:sz w:val="22"/>
          <w:szCs w:val="22"/>
        </w:rPr>
        <w:t xml:space="preserve">wskazanych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parametrów chemicznych obiegów wodnych członów ciepłowniczych w stanach awaryjnych, rozruchowych i po remontach, </w:t>
      </w:r>
      <w:r w:rsidR="003A6AC6">
        <w:rPr>
          <w:rFonts w:ascii="Franklin Gothic Book" w:hAnsi="Franklin Gothic Book" w:cs="Arial"/>
          <w:sz w:val="22"/>
          <w:szCs w:val="22"/>
        </w:rPr>
        <w:t>spośród zakresu parametrów zawartych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w Załączni</w:t>
      </w:r>
      <w:r w:rsidR="0074269D">
        <w:rPr>
          <w:rFonts w:ascii="Franklin Gothic Book" w:hAnsi="Franklin Gothic Book" w:cs="Arial"/>
          <w:sz w:val="22"/>
          <w:szCs w:val="22"/>
        </w:rPr>
        <w:t>ku nr1 do SIWZ cz. II - Tabela 5 i 6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w Załączni</w:t>
      </w:r>
      <w:r w:rsidR="0074269D">
        <w:rPr>
          <w:rFonts w:ascii="Franklin Gothic Book" w:hAnsi="Franklin Gothic Book" w:cs="Arial"/>
          <w:sz w:val="22"/>
          <w:szCs w:val="22"/>
        </w:rPr>
        <w:t>ku nr1 do SIWZ cz. II - Tabela 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39AD30A" w14:textId="72FE2DC5" w:rsidR="002927D2" w:rsidRPr="00704F7E" w:rsidRDefault="002927D2" w:rsidP="0074269D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zakup przez Wykonawcę odczynnika korekcyjnego</w:t>
      </w:r>
      <w:r w:rsidR="0074269D">
        <w:rPr>
          <w:rFonts w:ascii="Franklin Gothic Book" w:hAnsi="Franklin Gothic Book" w:cs="Arial"/>
          <w:sz w:val="22"/>
          <w:szCs w:val="22"/>
        </w:rPr>
        <w:t xml:space="preserve"> dla obiegu CC2 </w:t>
      </w:r>
      <w:r w:rsidR="0074269D" w:rsidRPr="00704F7E">
        <w:rPr>
          <w:rFonts w:ascii="Franklin Gothic Book" w:hAnsi="Franklin Gothic Book" w:cs="Arial"/>
          <w:sz w:val="22"/>
          <w:szCs w:val="22"/>
        </w:rPr>
        <w:t>(siarczyn sodu</w:t>
      </w:r>
      <w:r w:rsidRPr="00704F7E">
        <w:rPr>
          <w:rFonts w:ascii="Franklin Gothic Book" w:hAnsi="Franklin Gothic Book" w:cs="Arial"/>
          <w:sz w:val="22"/>
          <w:szCs w:val="22"/>
        </w:rPr>
        <w:t xml:space="preserve"> techniczny)</w:t>
      </w:r>
      <w:r w:rsidR="008A0B46" w:rsidRPr="00704F7E">
        <w:rPr>
          <w:rFonts w:ascii="Franklin Gothic Book" w:hAnsi="Franklin Gothic Book" w:cs="Arial"/>
          <w:sz w:val="22"/>
          <w:szCs w:val="22"/>
        </w:rPr>
        <w:t>,</w:t>
      </w:r>
    </w:p>
    <w:p w14:paraId="1B3A6392" w14:textId="77777777" w:rsidR="0074269D" w:rsidRDefault="0074269D" w:rsidP="0074269D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 przygotowanie roztworu korekcyjnego dla obiegu CC2,</w:t>
      </w:r>
      <w:r w:rsidRPr="0074269D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02D34826" w14:textId="4A6510E4" w:rsidR="0074269D" w:rsidRPr="008A0B46" w:rsidRDefault="0074269D" w:rsidP="008A0B46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prowadzenie korekcji chemicznej obiegu wodnego CC2 metodą wypracowaną </w:t>
      </w:r>
      <w:r w:rsidR="008A0B46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u Zamawiającego, z możliwością stałego jej doskonalenia za wiedzą </w:t>
      </w:r>
      <w:r w:rsidRPr="008A0B46">
        <w:rPr>
          <w:rFonts w:ascii="Franklin Gothic Book" w:hAnsi="Franklin Gothic Book" w:cs="Arial"/>
          <w:sz w:val="22"/>
          <w:szCs w:val="22"/>
        </w:rPr>
        <w:t>i zgodą Zamawiającego,</w:t>
      </w:r>
    </w:p>
    <w:p w14:paraId="3CC858EB" w14:textId="77777777" w:rsidR="008A0B46" w:rsidRDefault="0074269D" w:rsidP="008A0B46">
      <w:pPr>
        <w:pStyle w:val="Akapitzlist"/>
        <w:numPr>
          <w:ilvl w:val="0"/>
          <w:numId w:val="4"/>
        </w:numPr>
        <w:tabs>
          <w:tab w:val="left" w:pos="851"/>
          <w:tab w:val="left" w:pos="1276"/>
        </w:tabs>
        <w:spacing w:line="360" w:lineRule="auto"/>
        <w:ind w:hanging="58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prowadzenie </w:t>
      </w:r>
      <w:r w:rsidRPr="006A5EF9">
        <w:rPr>
          <w:rFonts w:ascii="Franklin Gothic Book" w:hAnsi="Franklin Gothic Book" w:cs="Arial"/>
          <w:sz w:val="22"/>
          <w:szCs w:val="22"/>
        </w:rPr>
        <w:t xml:space="preserve">ewidencji </w:t>
      </w:r>
      <w:r>
        <w:rPr>
          <w:rFonts w:ascii="Franklin Gothic Book" w:hAnsi="Franklin Gothic Book" w:cs="Arial"/>
          <w:sz w:val="22"/>
          <w:szCs w:val="22"/>
        </w:rPr>
        <w:t xml:space="preserve">zakupu i zużycia </w:t>
      </w:r>
      <w:r w:rsidR="008A0B46">
        <w:rPr>
          <w:rFonts w:ascii="Franklin Gothic Book" w:hAnsi="Franklin Gothic Book" w:cs="Arial"/>
          <w:sz w:val="22"/>
          <w:szCs w:val="22"/>
        </w:rPr>
        <w:t>odczynnika korekcyjnego,</w:t>
      </w:r>
    </w:p>
    <w:p w14:paraId="6DBAF7EE" w14:textId="2C4DCB8E" w:rsidR="0074269D" w:rsidRPr="008A0B46" w:rsidRDefault="008A0B46" w:rsidP="008A0B46">
      <w:pPr>
        <w:pStyle w:val="Akapitzlist"/>
        <w:numPr>
          <w:ilvl w:val="0"/>
          <w:numId w:val="4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8A0B46">
        <w:rPr>
          <w:rFonts w:ascii="Franklin Gothic Book" w:hAnsi="Franklin Gothic Book" w:cs="Arial"/>
          <w:sz w:val="22"/>
          <w:szCs w:val="22"/>
        </w:rPr>
        <w:t>eksploa</w:t>
      </w:r>
      <w:r>
        <w:rPr>
          <w:rFonts w:ascii="Franklin Gothic Book" w:hAnsi="Franklin Gothic Book" w:cs="Arial"/>
          <w:sz w:val="22"/>
          <w:szCs w:val="22"/>
        </w:rPr>
        <w:t xml:space="preserve">tacja w zakresie obsługi układu technologicznego dedykowanego do celu </w:t>
      </w:r>
      <w:r w:rsidRPr="008A0B46">
        <w:rPr>
          <w:rFonts w:ascii="Franklin Gothic Book" w:hAnsi="Franklin Gothic Book" w:cs="Arial"/>
          <w:sz w:val="22"/>
          <w:szCs w:val="22"/>
        </w:rPr>
        <w:t xml:space="preserve">korekcji chemicznej obiegu wodnego CC2 zgodnie z instrukcją wymienioną </w:t>
      </w:r>
      <w:r>
        <w:rPr>
          <w:rFonts w:ascii="Franklin Gothic Book" w:hAnsi="Franklin Gothic Book" w:cs="Arial"/>
          <w:sz w:val="22"/>
          <w:szCs w:val="22"/>
        </w:rPr>
        <w:br/>
      </w:r>
      <w:r w:rsidRPr="008A0B46">
        <w:rPr>
          <w:rFonts w:ascii="Franklin Gothic Book" w:hAnsi="Franklin Gothic Book" w:cs="Arial"/>
          <w:sz w:val="22"/>
          <w:szCs w:val="22"/>
        </w:rPr>
        <w:t>w pkt. 13.1.1 ust. 27),</w:t>
      </w:r>
    </w:p>
    <w:p w14:paraId="259F0FFC" w14:textId="4E023A4F" w:rsidR="002927D2" w:rsidRPr="00467212" w:rsidRDefault="002927D2" w:rsidP="002927D2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tego celu aplikacji elektronicznej, umieszczonej na udostępnionym pr</w:t>
      </w:r>
      <w:r w:rsidR="0074269D">
        <w:rPr>
          <w:rFonts w:ascii="Franklin Gothic Book" w:hAnsi="Franklin Gothic Book" w:cs="Arial"/>
          <w:sz w:val="22"/>
          <w:szCs w:val="22"/>
        </w:rPr>
        <w:t>zez Zamawiającego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</w:t>
      </w:r>
      <w:r w:rsidR="00733309" w:rsidRPr="00733309">
        <w:rPr>
          <w:rFonts w:ascii="Franklin Gothic Book" w:hAnsi="Franklin Gothic Book" w:cs="Arial"/>
          <w:sz w:val="22"/>
          <w:szCs w:val="22"/>
        </w:rPr>
        <w:t xml:space="preserve"> </w:t>
      </w:r>
      <w:r w:rsidR="00733309" w:rsidRPr="00E65D53">
        <w:rPr>
          <w:rFonts w:ascii="Franklin Gothic Book" w:hAnsi="Franklin Gothic Book" w:cs="Arial"/>
          <w:sz w:val="22"/>
          <w:szCs w:val="22"/>
        </w:rPr>
        <w:t>lub innym wskazanym rejestrze</w:t>
      </w:r>
      <w:r w:rsidRPr="00467212">
        <w:rPr>
          <w:rFonts w:ascii="Franklin Gothic Book" w:hAnsi="Franklin Gothic Book" w:cs="Arial"/>
          <w:sz w:val="22"/>
          <w:szCs w:val="22"/>
        </w:rPr>
        <w:t>.</w:t>
      </w:r>
    </w:p>
    <w:p w14:paraId="6234F8DB" w14:textId="77777777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3.1.3.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czystości gazów w generatorach i zbiornikach stacji magazynowania wodoru należy:</w:t>
      </w:r>
    </w:p>
    <w:p w14:paraId="253BE03F" w14:textId="5C2B8B02" w:rsidR="002927D2" w:rsidRPr="00467212" w:rsidRDefault="002927D2" w:rsidP="002927D2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pobieranie, w warunkach normalnej eksploatacji, próbek gazu 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 xml:space="preserve"> ze zbiornika magazynowego nr1 lub nr2 oraz ozna</w:t>
      </w:r>
      <w:r w:rsidR="008A0B46">
        <w:rPr>
          <w:rFonts w:ascii="Franklin Gothic Book" w:hAnsi="Franklin Gothic Book" w:cs="Arial"/>
          <w:sz w:val="22"/>
          <w:szCs w:val="22"/>
        </w:rPr>
        <w:t xml:space="preserve">czanie jego czystości zgodnie </w:t>
      </w:r>
      <w:r w:rsidR="008A0B46">
        <w:rPr>
          <w:rFonts w:ascii="Franklin Gothic Book" w:hAnsi="Franklin Gothic Book" w:cs="Arial"/>
          <w:sz w:val="22"/>
          <w:szCs w:val="22"/>
        </w:rPr>
        <w:br/>
        <w:t xml:space="preserve">z </w:t>
      </w:r>
      <w:r w:rsidRPr="00467212">
        <w:rPr>
          <w:rFonts w:ascii="Franklin Gothic Book" w:hAnsi="Franklin Gothic Book" w:cs="Arial"/>
          <w:sz w:val="22"/>
          <w:szCs w:val="22"/>
        </w:rPr>
        <w:t xml:space="preserve">harmonogramem zawartym w Załączniku nr1 do SIWZ cz. II - Tabela </w:t>
      </w:r>
      <w:r w:rsidR="008A0B46">
        <w:rPr>
          <w:rFonts w:ascii="Franklin Gothic Book" w:hAnsi="Franklin Gothic Book" w:cs="Arial"/>
          <w:sz w:val="22"/>
          <w:szCs w:val="22"/>
        </w:rPr>
        <w:t>7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w Załączniku nr1 do SIWZ cz. II - Tabela </w:t>
      </w:r>
      <w:r w:rsidR="008A0B46">
        <w:rPr>
          <w:rFonts w:ascii="Franklin Gothic Book" w:hAnsi="Franklin Gothic Book" w:cs="Arial"/>
          <w:sz w:val="22"/>
          <w:szCs w:val="22"/>
        </w:rPr>
        <w:t>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5169FF1" w14:textId="7E92D075" w:rsidR="002927D2" w:rsidRPr="00467212" w:rsidRDefault="002927D2" w:rsidP="002927D2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pobieranie, w stanach awaryjnych i remontowych, próbek gazu 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, ze zbiornika magazynowego nr1 lub nr2 or</w:t>
      </w:r>
      <w:r w:rsidR="008A0B46">
        <w:rPr>
          <w:rFonts w:ascii="Franklin Gothic Book" w:hAnsi="Franklin Gothic Book" w:cs="Arial"/>
          <w:sz w:val="22"/>
          <w:szCs w:val="22"/>
        </w:rPr>
        <w:t xml:space="preserve">az oznaczanie jego czystości </w:t>
      </w:r>
      <w:r w:rsidRPr="00467212">
        <w:rPr>
          <w:rFonts w:ascii="Franklin Gothic Book" w:hAnsi="Franklin Gothic Book" w:cs="Arial"/>
          <w:sz w:val="22"/>
          <w:szCs w:val="22"/>
        </w:rPr>
        <w:t xml:space="preserve">zgodnie </w:t>
      </w:r>
      <w:r w:rsidR="008A0B46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harmonogramem zawartym w Załączniku nr1 do SIWZ cz. II - Tabela </w:t>
      </w:r>
      <w:r w:rsidR="008A0B46">
        <w:rPr>
          <w:rFonts w:ascii="Franklin Gothic Book" w:hAnsi="Franklin Gothic Book" w:cs="Arial"/>
          <w:sz w:val="22"/>
          <w:szCs w:val="22"/>
        </w:rPr>
        <w:t>7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w Załączni</w:t>
      </w:r>
      <w:r w:rsidR="008A0B46">
        <w:rPr>
          <w:rFonts w:ascii="Franklin Gothic Book" w:hAnsi="Franklin Gothic Book" w:cs="Arial"/>
          <w:sz w:val="22"/>
          <w:szCs w:val="22"/>
        </w:rPr>
        <w:t>ku nr1 do SIWZ cz. II - Tabela 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00285DD" w14:textId="046FA74F" w:rsidR="002927D2" w:rsidRPr="00467212" w:rsidRDefault="002927D2" w:rsidP="002927D2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pobieranie, podczas pracy bloków energetycznych, próbek gazu 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 xml:space="preserve"> z układów gazowych generatorów or</w:t>
      </w:r>
      <w:r w:rsidR="008A0B46">
        <w:rPr>
          <w:rFonts w:ascii="Franklin Gothic Book" w:hAnsi="Franklin Gothic Book" w:cs="Arial"/>
          <w:sz w:val="22"/>
          <w:szCs w:val="22"/>
        </w:rPr>
        <w:t>az oznaczanie jego czystości</w:t>
      </w:r>
      <w:r w:rsidRPr="00467212">
        <w:rPr>
          <w:rFonts w:ascii="Franklin Gothic Book" w:hAnsi="Franklin Gothic Book" w:cs="Arial"/>
          <w:sz w:val="22"/>
          <w:szCs w:val="22"/>
        </w:rPr>
        <w:t xml:space="preserve"> zgodnie z harmonogramem zawartym w Załączniku nr1 do SIWZ cz. II - Tabela </w:t>
      </w:r>
      <w:r w:rsidR="008A0B46">
        <w:rPr>
          <w:rFonts w:ascii="Franklin Gothic Book" w:hAnsi="Franklin Gothic Book" w:cs="Arial"/>
          <w:sz w:val="22"/>
          <w:szCs w:val="22"/>
        </w:rPr>
        <w:t>7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</w:t>
      </w:r>
      <w:r w:rsidR="008A0B46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Załączniku nr1 do SIWZ cz. II - Tabela </w:t>
      </w:r>
      <w:r w:rsidR="008A0B46">
        <w:rPr>
          <w:rFonts w:ascii="Franklin Gothic Book" w:hAnsi="Franklin Gothic Book" w:cs="Arial"/>
          <w:sz w:val="22"/>
          <w:szCs w:val="22"/>
        </w:rPr>
        <w:t>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BD65AA9" w14:textId="51B3E76C" w:rsidR="002927D2" w:rsidRPr="00467212" w:rsidRDefault="002927D2" w:rsidP="002927D2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pobieranie, podczas postoju bloków energetycznych, próbek gazu z układów gazowych generatorów (H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 xml:space="preserve"> lub CO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 xml:space="preserve">2 </w:t>
      </w:r>
      <w:r w:rsidRPr="00467212">
        <w:rPr>
          <w:rFonts w:ascii="Franklin Gothic Book" w:hAnsi="Franklin Gothic Book" w:cs="Arial"/>
          <w:sz w:val="22"/>
          <w:szCs w:val="22"/>
        </w:rPr>
        <w:t>lub 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) oraz o</w:t>
      </w:r>
      <w:r w:rsidR="008A0B46">
        <w:rPr>
          <w:rFonts w:ascii="Franklin Gothic Book" w:hAnsi="Franklin Gothic Book" w:cs="Arial"/>
          <w:sz w:val="22"/>
          <w:szCs w:val="22"/>
        </w:rPr>
        <w:t>znaczanie jego czystości</w:t>
      </w:r>
      <w:r w:rsidRPr="00467212">
        <w:rPr>
          <w:rFonts w:ascii="Franklin Gothic Book" w:hAnsi="Franklin Gothic Book" w:cs="Arial"/>
          <w:sz w:val="22"/>
          <w:szCs w:val="22"/>
        </w:rPr>
        <w:t xml:space="preserve"> zgodnie </w:t>
      </w:r>
      <w:r w:rsidR="008A0B46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harmonogramem zawartym w Załączniku nr1 do SIWZ cz. II - Tabela </w:t>
      </w:r>
      <w:r w:rsidR="008A0B46">
        <w:rPr>
          <w:rFonts w:ascii="Franklin Gothic Book" w:hAnsi="Franklin Gothic Book" w:cs="Arial"/>
          <w:sz w:val="22"/>
          <w:szCs w:val="22"/>
        </w:rPr>
        <w:t>7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w Załączniku nr1 do SIWZ cz. II - Tabela </w:t>
      </w:r>
      <w:r w:rsidR="008A0B46">
        <w:rPr>
          <w:rFonts w:ascii="Franklin Gothic Book" w:hAnsi="Franklin Gothic Book" w:cs="Arial"/>
          <w:sz w:val="22"/>
          <w:szCs w:val="22"/>
        </w:rPr>
        <w:t>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960C409" w14:textId="66CA5B04" w:rsidR="002927D2" w:rsidRPr="00467212" w:rsidRDefault="002927D2" w:rsidP="002927D2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pobieranie na zlecenie Zamawiającego, w stanach awaryjnych i remontowych, dodatkowych próbek gazu z układów gazowych generatorów (H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, CO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, 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) oraz oznaczanie j</w:t>
      </w:r>
      <w:r w:rsidR="008A0B46">
        <w:rPr>
          <w:rFonts w:ascii="Franklin Gothic Book" w:hAnsi="Franklin Gothic Book" w:cs="Arial"/>
          <w:sz w:val="22"/>
          <w:szCs w:val="22"/>
        </w:rPr>
        <w:t>ego czystości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04D616A" w14:textId="5E82BA6B" w:rsidR="002927D2" w:rsidRPr="00467212" w:rsidRDefault="002927D2" w:rsidP="002927D2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tego celu aplikacji elektronicznej, umieszczonej na ud</w:t>
      </w:r>
      <w:r w:rsidR="008A0B46">
        <w:rPr>
          <w:rFonts w:ascii="Franklin Gothic Book" w:hAnsi="Franklin Gothic Book" w:cs="Arial"/>
          <w:sz w:val="22"/>
          <w:szCs w:val="22"/>
        </w:rPr>
        <w:t>ostępnionym przez Zamawiającego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„I”.</w:t>
      </w:r>
    </w:p>
    <w:p w14:paraId="44B6BE2B" w14:textId="35D11B1F" w:rsidR="002927D2" w:rsidRPr="008A0B46" w:rsidRDefault="002927D2" w:rsidP="008A0B46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3.1.4.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Do zakresu kontroli jakości przemiału kamienia wapiennego i parametrów </w:t>
      </w:r>
      <w:r w:rsidR="003A6AC6">
        <w:rPr>
          <w:rFonts w:ascii="Franklin Gothic Book" w:hAnsi="Franklin Gothic Book" w:cs="Arial"/>
          <w:sz w:val="22"/>
          <w:szCs w:val="22"/>
        </w:rPr>
        <w:t xml:space="preserve">chemicznych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mediów związanych z pracą instalacji odsiarczania spalin </w:t>
      </w:r>
      <w:r w:rsidRPr="008A0B46">
        <w:rPr>
          <w:rFonts w:ascii="Franklin Gothic Book" w:hAnsi="Franklin Gothic Book" w:cs="Arial"/>
          <w:sz w:val="22"/>
          <w:szCs w:val="22"/>
        </w:rPr>
        <w:t>w technologii mokrej należy:</w:t>
      </w:r>
    </w:p>
    <w:p w14:paraId="3F691D0A" w14:textId="4E7347C3" w:rsidR="002927D2" w:rsidRPr="008A0B46" w:rsidRDefault="002927D2" w:rsidP="008A0B46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ręczne pobieranie próbek </w:t>
      </w:r>
      <w:r w:rsidR="003A6AC6">
        <w:rPr>
          <w:rFonts w:ascii="Franklin Gothic Book" w:hAnsi="Franklin Gothic Book" w:cs="Arial"/>
          <w:sz w:val="22"/>
          <w:szCs w:val="22"/>
        </w:rPr>
        <w:t>w celu</w:t>
      </w:r>
      <w:r w:rsidRPr="00467212">
        <w:rPr>
          <w:rFonts w:ascii="Franklin Gothic Book" w:hAnsi="Franklin Gothic Book" w:cs="Arial"/>
          <w:sz w:val="22"/>
          <w:szCs w:val="22"/>
        </w:rPr>
        <w:t xml:space="preserve"> jakości przemiału kamienia wapiennego </w:t>
      </w:r>
      <w:r w:rsidR="008A0B46">
        <w:rPr>
          <w:rFonts w:ascii="Franklin Gothic Book" w:hAnsi="Franklin Gothic Book" w:cs="Arial"/>
          <w:sz w:val="22"/>
          <w:szCs w:val="22"/>
        </w:rPr>
        <w:br/>
      </w:r>
      <w:r w:rsidRPr="008A0B46">
        <w:rPr>
          <w:rFonts w:ascii="Franklin Gothic Book" w:hAnsi="Franklin Gothic Book" w:cs="Arial"/>
          <w:sz w:val="22"/>
          <w:szCs w:val="22"/>
        </w:rPr>
        <w:t xml:space="preserve">i oznaczenia gęstości sorbentu wapiennego, w warunkach normalnej eksploatacji, zgodnie z harmonogramem i </w:t>
      </w:r>
      <w:r w:rsidR="00733309">
        <w:rPr>
          <w:rFonts w:ascii="Franklin Gothic Book" w:hAnsi="Franklin Gothic Book" w:cs="Arial"/>
          <w:sz w:val="22"/>
          <w:szCs w:val="22"/>
        </w:rPr>
        <w:t>miejscami</w:t>
      </w:r>
      <w:r w:rsidR="00733309" w:rsidRPr="008A0B46">
        <w:rPr>
          <w:rFonts w:ascii="Franklin Gothic Book" w:hAnsi="Franklin Gothic Book" w:cs="Arial"/>
          <w:sz w:val="22"/>
          <w:szCs w:val="22"/>
        </w:rPr>
        <w:t xml:space="preserve"> pobierania</w:t>
      </w:r>
      <w:r w:rsidR="00733309">
        <w:rPr>
          <w:rFonts w:ascii="Franklin Gothic Book" w:hAnsi="Franklin Gothic Book" w:cs="Arial"/>
          <w:sz w:val="22"/>
          <w:szCs w:val="22"/>
        </w:rPr>
        <w:t xml:space="preserve"> </w:t>
      </w:r>
      <w:r w:rsidRPr="008A0B46">
        <w:rPr>
          <w:rFonts w:ascii="Franklin Gothic Book" w:hAnsi="Franklin Gothic Book" w:cs="Arial"/>
          <w:sz w:val="22"/>
          <w:szCs w:val="22"/>
        </w:rPr>
        <w:t>wskazanym</w:t>
      </w:r>
      <w:r w:rsidR="00733309">
        <w:rPr>
          <w:rFonts w:ascii="Franklin Gothic Book" w:hAnsi="Franklin Gothic Book" w:cs="Arial"/>
          <w:sz w:val="22"/>
          <w:szCs w:val="22"/>
        </w:rPr>
        <w:t xml:space="preserve">i </w:t>
      </w:r>
      <w:r w:rsidRPr="008A0B46">
        <w:rPr>
          <w:rFonts w:ascii="Franklin Gothic Book" w:hAnsi="Franklin Gothic Book" w:cs="Arial"/>
          <w:sz w:val="22"/>
          <w:szCs w:val="22"/>
        </w:rPr>
        <w:t xml:space="preserve">w Załączniku nr1 do SIWZ cz. II - Tabela </w:t>
      </w:r>
      <w:r w:rsidR="008A0B46">
        <w:rPr>
          <w:rFonts w:ascii="Franklin Gothic Book" w:hAnsi="Franklin Gothic Book" w:cs="Arial"/>
          <w:sz w:val="22"/>
          <w:szCs w:val="22"/>
        </w:rPr>
        <w:t>8</w:t>
      </w:r>
      <w:r w:rsidR="00733309">
        <w:rPr>
          <w:rFonts w:ascii="Franklin Gothic Book" w:hAnsi="Franklin Gothic Book" w:cs="Arial"/>
          <w:sz w:val="22"/>
          <w:szCs w:val="22"/>
        </w:rPr>
        <w:t>,</w:t>
      </w:r>
    </w:p>
    <w:p w14:paraId="1B6CD82F" w14:textId="38FD5026" w:rsidR="002927D2" w:rsidRPr="00A340A4" w:rsidRDefault="002927D2" w:rsidP="00A340A4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analizy </w:t>
      </w:r>
      <w:r w:rsidR="003A6AC6" w:rsidRPr="00467212">
        <w:rPr>
          <w:rFonts w:ascii="Franklin Gothic Book" w:hAnsi="Franklin Gothic Book" w:cs="Arial"/>
          <w:sz w:val="22"/>
          <w:szCs w:val="22"/>
        </w:rPr>
        <w:t>sitowej</w:t>
      </w:r>
      <w:r w:rsidR="003A6AC6">
        <w:rPr>
          <w:rFonts w:ascii="Franklin Gothic Book" w:hAnsi="Franklin Gothic Book" w:cs="Arial"/>
          <w:sz w:val="22"/>
          <w:szCs w:val="22"/>
        </w:rPr>
        <w:t xml:space="preserve"> przemielonego</w:t>
      </w:r>
      <w:r w:rsidR="003A6AC6" w:rsidRPr="00467212">
        <w:rPr>
          <w:rFonts w:ascii="Franklin Gothic Book" w:hAnsi="Franklin Gothic Book" w:cs="Arial"/>
          <w:sz w:val="22"/>
          <w:szCs w:val="22"/>
        </w:rPr>
        <w:t xml:space="preserve"> kamienia wapiennego zgodnie </w:t>
      </w:r>
      <w:r w:rsidR="003A6AC6">
        <w:rPr>
          <w:rFonts w:ascii="Franklin Gothic Book" w:hAnsi="Franklin Gothic Book" w:cs="Arial"/>
          <w:sz w:val="22"/>
          <w:szCs w:val="22"/>
        </w:rPr>
        <w:br/>
      </w:r>
      <w:r w:rsidR="003A6AC6" w:rsidRPr="00467212">
        <w:rPr>
          <w:rFonts w:ascii="Franklin Gothic Book" w:hAnsi="Franklin Gothic Book" w:cs="Arial"/>
          <w:sz w:val="22"/>
          <w:szCs w:val="22"/>
        </w:rPr>
        <w:t>z harmonogramem</w:t>
      </w:r>
      <w:r w:rsidR="003A6AC6">
        <w:rPr>
          <w:rFonts w:ascii="Franklin Gothic Book" w:hAnsi="Franklin Gothic Book" w:cs="Arial"/>
          <w:sz w:val="22"/>
          <w:szCs w:val="22"/>
        </w:rPr>
        <w:t xml:space="preserve"> i</w:t>
      </w:r>
      <w:r w:rsidR="003A6AC6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dla frakcji określonej w Załączniku nr1 do SIWZ cz. II - Tabela </w:t>
      </w:r>
      <w:r w:rsidR="00A340A4"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</w:t>
      </w:r>
      <w:r w:rsidRPr="00A340A4">
        <w:rPr>
          <w:rFonts w:ascii="Franklin Gothic Book" w:hAnsi="Franklin Gothic Book" w:cs="Arial"/>
          <w:sz w:val="22"/>
          <w:szCs w:val="22"/>
        </w:rPr>
        <w:t xml:space="preserve">w Załączniku nr1 do SIWZ cz. II - Tabela </w:t>
      </w:r>
      <w:r w:rsidR="00A340A4" w:rsidRPr="00A340A4">
        <w:rPr>
          <w:rFonts w:ascii="Franklin Gothic Book" w:hAnsi="Franklin Gothic Book" w:cs="Arial"/>
          <w:sz w:val="22"/>
          <w:szCs w:val="22"/>
        </w:rPr>
        <w:t>10</w:t>
      </w:r>
      <w:r w:rsidRPr="00A340A4">
        <w:rPr>
          <w:rFonts w:ascii="Franklin Gothic Book" w:hAnsi="Franklin Gothic Book" w:cs="Arial"/>
          <w:sz w:val="22"/>
          <w:szCs w:val="22"/>
        </w:rPr>
        <w:t>,</w:t>
      </w:r>
    </w:p>
    <w:p w14:paraId="6BE56B97" w14:textId="0A4E573F" w:rsidR="002927D2" w:rsidRPr="00A340A4" w:rsidRDefault="002927D2" w:rsidP="00A340A4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</w:t>
      </w:r>
      <w:r w:rsidR="00A340A4">
        <w:rPr>
          <w:rFonts w:ascii="Franklin Gothic Book" w:hAnsi="Franklin Gothic Book" w:cs="Arial"/>
          <w:sz w:val="22"/>
          <w:szCs w:val="22"/>
        </w:rPr>
        <w:t>ykonanie oznaczenia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gęstości sorbentu wapiennego zgodnie z harmonogramem zawartym w Załączniku nr1 do SIWZ cz. II - Tabela </w:t>
      </w:r>
      <w:r w:rsidR="00A340A4"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</w:t>
      </w:r>
      <w:r w:rsidR="00A340A4">
        <w:rPr>
          <w:rFonts w:ascii="Franklin Gothic Book" w:hAnsi="Franklin Gothic Book" w:cs="Arial"/>
          <w:sz w:val="22"/>
          <w:szCs w:val="22"/>
        </w:rPr>
        <w:br/>
      </w:r>
      <w:r w:rsidRPr="00A340A4">
        <w:rPr>
          <w:rFonts w:ascii="Franklin Gothic Book" w:hAnsi="Franklin Gothic Book" w:cs="Arial"/>
          <w:sz w:val="22"/>
          <w:szCs w:val="22"/>
        </w:rPr>
        <w:t xml:space="preserve">w Załączniku nr1 do SIWZ cz. II - Tabela </w:t>
      </w:r>
      <w:r w:rsidR="00A340A4" w:rsidRPr="00A340A4">
        <w:rPr>
          <w:rFonts w:ascii="Franklin Gothic Book" w:hAnsi="Franklin Gothic Book" w:cs="Arial"/>
          <w:sz w:val="22"/>
          <w:szCs w:val="22"/>
        </w:rPr>
        <w:t>10</w:t>
      </w:r>
      <w:r w:rsidRPr="00A340A4">
        <w:rPr>
          <w:rFonts w:ascii="Franklin Gothic Book" w:hAnsi="Franklin Gothic Book" w:cs="Arial"/>
          <w:sz w:val="22"/>
          <w:szCs w:val="22"/>
        </w:rPr>
        <w:t>,</w:t>
      </w:r>
    </w:p>
    <w:p w14:paraId="207B1DD9" w14:textId="557913D9" w:rsidR="00733309" w:rsidRPr="00733309" w:rsidRDefault="00733309" w:rsidP="00733309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D07D06">
        <w:rPr>
          <w:rFonts w:ascii="Franklin Gothic Book" w:hAnsi="Franklin Gothic Book" w:cs="Arial"/>
          <w:sz w:val="22"/>
          <w:szCs w:val="22"/>
        </w:rPr>
        <w:t>wykonanie</w:t>
      </w:r>
      <w:r w:rsidR="003A6AC6">
        <w:rPr>
          <w:rFonts w:ascii="Franklin Gothic Book" w:hAnsi="Franklin Gothic Book" w:cs="Arial"/>
          <w:sz w:val="22"/>
          <w:szCs w:val="22"/>
        </w:rPr>
        <w:t>,</w:t>
      </w:r>
      <w:r w:rsidRPr="00D07D06">
        <w:rPr>
          <w:rFonts w:ascii="Franklin Gothic Book" w:hAnsi="Franklin Gothic Book" w:cs="Arial"/>
          <w:sz w:val="22"/>
          <w:szCs w:val="22"/>
        </w:rPr>
        <w:t xml:space="preserve"> na zlecenie Zamawiającego, </w:t>
      </w:r>
      <w:r w:rsidRPr="00B46EA9">
        <w:rPr>
          <w:rFonts w:ascii="Franklin Gothic Book" w:hAnsi="Franklin Gothic Book" w:cs="Arial"/>
          <w:sz w:val="22"/>
          <w:szCs w:val="22"/>
        </w:rPr>
        <w:t>pobierania dodatkowych</w:t>
      </w:r>
      <w:r w:rsidR="003A6AC6">
        <w:rPr>
          <w:rFonts w:ascii="Franklin Gothic Book" w:hAnsi="Franklin Gothic Book" w:cs="Arial"/>
          <w:sz w:val="22"/>
          <w:szCs w:val="22"/>
        </w:rPr>
        <w:t xml:space="preserve"> próbek, </w:t>
      </w:r>
      <w:r w:rsidRPr="008643F2">
        <w:rPr>
          <w:rFonts w:ascii="Franklin Gothic Book" w:hAnsi="Franklin Gothic Book" w:cs="Arial"/>
          <w:sz w:val="22"/>
          <w:szCs w:val="22"/>
        </w:rPr>
        <w:t xml:space="preserve">wykonania </w:t>
      </w:r>
      <w:r w:rsidR="003A6AC6">
        <w:rPr>
          <w:rFonts w:ascii="Franklin Gothic Book" w:hAnsi="Franklin Gothic Book" w:cs="Arial"/>
          <w:sz w:val="22"/>
          <w:szCs w:val="22"/>
        </w:rPr>
        <w:t>analizy sitowej</w:t>
      </w:r>
      <w:r w:rsidRPr="00DD0264">
        <w:rPr>
          <w:rFonts w:ascii="Franklin Gothic Book" w:hAnsi="Franklin Gothic Book" w:cs="Arial"/>
          <w:sz w:val="22"/>
          <w:szCs w:val="22"/>
        </w:rPr>
        <w:t xml:space="preserve"> </w:t>
      </w:r>
      <w:r w:rsidR="003A6AC6">
        <w:rPr>
          <w:rFonts w:ascii="Franklin Gothic Book" w:hAnsi="Franklin Gothic Book" w:cs="Arial"/>
          <w:sz w:val="22"/>
          <w:szCs w:val="22"/>
        </w:rPr>
        <w:t xml:space="preserve">do określenia </w:t>
      </w:r>
      <w:r w:rsidRPr="00DD0264">
        <w:rPr>
          <w:rFonts w:ascii="Franklin Gothic Book" w:hAnsi="Franklin Gothic Book" w:cs="Arial"/>
          <w:sz w:val="22"/>
          <w:szCs w:val="22"/>
        </w:rPr>
        <w:t xml:space="preserve">jakości przemiału kamienia wapiennego i gęstości sorbentu wapiennego </w:t>
      </w:r>
      <w:r w:rsidRPr="00D07D06">
        <w:rPr>
          <w:rFonts w:ascii="Franklin Gothic Book" w:hAnsi="Franklin Gothic Book" w:cs="Arial"/>
          <w:sz w:val="22"/>
          <w:szCs w:val="22"/>
        </w:rPr>
        <w:t>w sytuacjach awaryjnych i rozruchowych instalacji</w:t>
      </w:r>
      <w:r w:rsidRPr="00B46EA9">
        <w:rPr>
          <w:rFonts w:ascii="Franklin Gothic Book" w:hAnsi="Franklin Gothic Book" w:cs="Arial"/>
          <w:sz w:val="22"/>
          <w:szCs w:val="22"/>
        </w:rPr>
        <w:t>,</w:t>
      </w:r>
    </w:p>
    <w:p w14:paraId="1EDA7469" w14:textId="12EA82E3" w:rsidR="00733309" w:rsidRDefault="002927D2" w:rsidP="00733309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ręczne pobieranie prób</w:t>
      </w:r>
      <w:r w:rsidR="00733309">
        <w:rPr>
          <w:rFonts w:ascii="Franklin Gothic Book" w:hAnsi="Franklin Gothic Book" w:cs="Arial"/>
          <w:sz w:val="22"/>
          <w:szCs w:val="22"/>
        </w:rPr>
        <w:t xml:space="preserve">ek zawiesiny wapienno-gipsowej, </w:t>
      </w:r>
      <w:r w:rsidRPr="00467212">
        <w:rPr>
          <w:rFonts w:ascii="Franklin Gothic Book" w:hAnsi="Franklin Gothic Book" w:cs="Arial"/>
          <w:sz w:val="22"/>
          <w:szCs w:val="22"/>
        </w:rPr>
        <w:t>szlamu, mleczka wapiennego</w:t>
      </w:r>
      <w:r>
        <w:rPr>
          <w:rFonts w:ascii="Franklin Gothic Book" w:hAnsi="Franklin Gothic Book" w:cs="Arial"/>
          <w:sz w:val="22"/>
          <w:szCs w:val="22"/>
        </w:rPr>
        <w:t xml:space="preserve"> i</w:t>
      </w:r>
      <w:r w:rsidRPr="00467212">
        <w:rPr>
          <w:rFonts w:ascii="Franklin Gothic Book" w:hAnsi="Franklin Gothic Book" w:cs="Arial"/>
          <w:sz w:val="22"/>
          <w:szCs w:val="22"/>
        </w:rPr>
        <w:t xml:space="preserve"> ścieków w warunkach normalnej eksploatacji</w:t>
      </w:r>
      <w:r w:rsidR="00733309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zgodnie </w:t>
      </w:r>
      <w:r w:rsidR="00733309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harmonogramem i miejscami pobierania wskazanymi w Załączniku nr1 do SIWZ cz. II - Tabela </w:t>
      </w:r>
      <w:r w:rsidR="00A340A4">
        <w:rPr>
          <w:rFonts w:ascii="Franklin Gothic Book" w:hAnsi="Franklin Gothic Book" w:cs="Arial"/>
          <w:sz w:val="22"/>
          <w:szCs w:val="22"/>
        </w:rPr>
        <w:t>9</w:t>
      </w:r>
      <w:r w:rsidR="00733309">
        <w:rPr>
          <w:rFonts w:ascii="Franklin Gothic Book" w:hAnsi="Franklin Gothic Book" w:cs="Arial"/>
          <w:sz w:val="22"/>
          <w:szCs w:val="22"/>
        </w:rPr>
        <w:t>,</w:t>
      </w:r>
    </w:p>
    <w:p w14:paraId="2AA24CD2" w14:textId="1270C854" w:rsidR="002927D2" w:rsidRPr="00704F7E" w:rsidRDefault="002927D2" w:rsidP="002927D2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704F7E">
        <w:rPr>
          <w:rFonts w:ascii="Franklin Gothic Book" w:hAnsi="Franklin Gothic Book" w:cs="Arial"/>
          <w:sz w:val="22"/>
          <w:szCs w:val="22"/>
        </w:rPr>
        <w:t xml:space="preserve">odbiór próbek pierwotnych gipsu, pobranych przez użytkownika obsługującego instalację IOS zgodnie z harmonogramem i miejscami pobierania wskazanymi </w:t>
      </w:r>
      <w:r w:rsidR="00733309">
        <w:rPr>
          <w:rFonts w:ascii="Franklin Gothic Book" w:hAnsi="Franklin Gothic Book" w:cs="Arial"/>
          <w:sz w:val="22"/>
          <w:szCs w:val="22"/>
        </w:rPr>
        <w:br/>
      </w:r>
      <w:r w:rsidRPr="00704F7E">
        <w:rPr>
          <w:rFonts w:ascii="Franklin Gothic Book" w:hAnsi="Franklin Gothic Book" w:cs="Arial"/>
          <w:sz w:val="22"/>
          <w:szCs w:val="22"/>
        </w:rPr>
        <w:t xml:space="preserve">w Załączniku nr1 do SIWZ cz. II - Tabela </w:t>
      </w:r>
      <w:r w:rsidR="00A340A4" w:rsidRPr="00704F7E">
        <w:rPr>
          <w:rFonts w:ascii="Franklin Gothic Book" w:hAnsi="Franklin Gothic Book" w:cs="Arial"/>
          <w:sz w:val="22"/>
          <w:szCs w:val="22"/>
        </w:rPr>
        <w:t>9</w:t>
      </w:r>
      <w:r w:rsidR="00733309">
        <w:rPr>
          <w:rFonts w:ascii="Franklin Gothic Book" w:hAnsi="Franklin Gothic Book" w:cs="Arial"/>
          <w:sz w:val="22"/>
          <w:szCs w:val="22"/>
        </w:rPr>
        <w:t>,</w:t>
      </w:r>
    </w:p>
    <w:p w14:paraId="2F69D0AF" w14:textId="0944266A" w:rsidR="002927D2" w:rsidRPr="00467212" w:rsidRDefault="002927D2" w:rsidP="002927D2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pobranych próbek zawiesiny wapienno-gipsowej, szlamu, mleczka wapiennego, </w:t>
      </w:r>
      <w:r w:rsidR="003A6AC6">
        <w:rPr>
          <w:rFonts w:ascii="Franklin Gothic Book" w:hAnsi="Franklin Gothic Book" w:cs="Arial"/>
          <w:sz w:val="22"/>
          <w:szCs w:val="22"/>
        </w:rPr>
        <w:t>ścieków i gipsu do badań</w:t>
      </w:r>
      <w:r w:rsidRPr="00467212">
        <w:rPr>
          <w:rFonts w:ascii="Franklin Gothic Book" w:hAnsi="Franklin Gothic Book" w:cs="Arial"/>
          <w:sz w:val="22"/>
          <w:szCs w:val="22"/>
        </w:rPr>
        <w:t>, w tym także uśrednionych próbek tygodniowych gipsu z linii technologicznych obu absorberów,</w:t>
      </w:r>
    </w:p>
    <w:p w14:paraId="4A5552C1" w14:textId="7C8F9BF1" w:rsidR="002927D2" w:rsidRPr="00A340A4" w:rsidRDefault="002927D2" w:rsidP="00A340A4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3A6AC6">
        <w:rPr>
          <w:rFonts w:ascii="Franklin Gothic Book" w:hAnsi="Franklin Gothic Book" w:cs="Arial"/>
          <w:sz w:val="22"/>
          <w:szCs w:val="22"/>
        </w:rPr>
        <w:t xml:space="preserve">badań </w:t>
      </w:r>
      <w:r w:rsidR="00A340A4">
        <w:rPr>
          <w:rFonts w:ascii="Franklin Gothic Book" w:hAnsi="Franklin Gothic Book" w:cs="Arial"/>
          <w:sz w:val="22"/>
          <w:szCs w:val="22"/>
        </w:rPr>
        <w:t>dla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zawiesiny wapienno-gipsowej, szlamu, mleczka wapiennego, ścieków i gipsu w warunkach normalnej eksploatacji zgodnie </w:t>
      </w:r>
      <w:r w:rsidRPr="00A340A4">
        <w:rPr>
          <w:rFonts w:ascii="Franklin Gothic Book" w:hAnsi="Franklin Gothic Book" w:cs="Arial"/>
          <w:sz w:val="22"/>
          <w:szCs w:val="22"/>
        </w:rPr>
        <w:t xml:space="preserve">z harmonogramem i zakresem wskazanym w Załączniku nr1 do SIWZ cz. II - Tabela </w:t>
      </w:r>
      <w:r w:rsidR="00A340A4">
        <w:rPr>
          <w:rFonts w:ascii="Franklin Gothic Book" w:hAnsi="Franklin Gothic Book" w:cs="Arial"/>
          <w:sz w:val="22"/>
          <w:szCs w:val="22"/>
        </w:rPr>
        <w:t>9</w:t>
      </w:r>
      <w:r w:rsidRPr="00A340A4">
        <w:rPr>
          <w:rFonts w:ascii="Franklin Gothic Book" w:hAnsi="Franklin Gothic Book" w:cs="Arial"/>
          <w:sz w:val="22"/>
          <w:szCs w:val="22"/>
        </w:rPr>
        <w:t xml:space="preserve"> oraz metodyką wskazaną w Załączniku nr1 do SIWZ cz. II - Tabela </w:t>
      </w:r>
      <w:r w:rsidR="00A340A4">
        <w:rPr>
          <w:rFonts w:ascii="Franklin Gothic Book" w:hAnsi="Franklin Gothic Book" w:cs="Arial"/>
          <w:sz w:val="22"/>
          <w:szCs w:val="22"/>
        </w:rPr>
        <w:t>10</w:t>
      </w:r>
      <w:r w:rsidRPr="00A340A4">
        <w:rPr>
          <w:rFonts w:ascii="Franklin Gothic Book" w:hAnsi="Franklin Gothic Book" w:cs="Arial"/>
          <w:sz w:val="22"/>
          <w:szCs w:val="22"/>
        </w:rPr>
        <w:t>,</w:t>
      </w:r>
    </w:p>
    <w:p w14:paraId="46548A8F" w14:textId="4D5492E1" w:rsidR="002927D2" w:rsidRPr="00467212" w:rsidRDefault="002927D2" w:rsidP="002927D2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ręczne pobieranie</w:t>
      </w:r>
      <w:r>
        <w:rPr>
          <w:rFonts w:ascii="Franklin Gothic Book" w:hAnsi="Franklin Gothic Book" w:cs="Arial"/>
          <w:sz w:val="22"/>
          <w:szCs w:val="22"/>
        </w:rPr>
        <w:t>/odbieranie</w:t>
      </w:r>
      <w:r w:rsidR="00D13036">
        <w:rPr>
          <w:rFonts w:ascii="Franklin Gothic Book" w:hAnsi="Franklin Gothic Book" w:cs="Arial"/>
          <w:sz w:val="22"/>
          <w:szCs w:val="22"/>
        </w:rPr>
        <w:t xml:space="preserve">, </w:t>
      </w:r>
      <w:r w:rsidR="00D13036" w:rsidRPr="00467212">
        <w:rPr>
          <w:rFonts w:ascii="Franklin Gothic Book" w:hAnsi="Franklin Gothic Book" w:cs="Arial"/>
          <w:sz w:val="22"/>
          <w:szCs w:val="22"/>
        </w:rPr>
        <w:t>na zlecenie Zamawiającego</w:t>
      </w:r>
      <w:r w:rsidR="00D13036">
        <w:rPr>
          <w:rFonts w:ascii="Franklin Gothic Book" w:hAnsi="Franklin Gothic Book" w:cs="Arial"/>
          <w:sz w:val="22"/>
          <w:szCs w:val="22"/>
        </w:rPr>
        <w:t xml:space="preserve">, </w:t>
      </w:r>
      <w:r w:rsidRPr="00467212">
        <w:rPr>
          <w:rFonts w:ascii="Franklin Gothic Book" w:hAnsi="Franklin Gothic Book" w:cs="Arial"/>
          <w:sz w:val="22"/>
          <w:szCs w:val="22"/>
        </w:rPr>
        <w:t>doda</w:t>
      </w:r>
      <w:r w:rsidR="003A6AC6">
        <w:rPr>
          <w:rFonts w:ascii="Franklin Gothic Book" w:hAnsi="Franklin Gothic Book" w:cs="Arial"/>
          <w:sz w:val="22"/>
          <w:szCs w:val="22"/>
        </w:rPr>
        <w:t>tkowych próbek</w:t>
      </w:r>
      <w:r w:rsidRPr="00467212">
        <w:rPr>
          <w:rFonts w:ascii="Franklin Gothic Book" w:hAnsi="Franklin Gothic Book" w:cs="Arial"/>
          <w:sz w:val="22"/>
          <w:szCs w:val="22"/>
        </w:rPr>
        <w:t xml:space="preserve"> mediów</w:t>
      </w:r>
      <w:r w:rsidR="003A6AC6">
        <w:rPr>
          <w:rFonts w:ascii="Franklin Gothic Book" w:hAnsi="Franklin Gothic Book" w:cs="Arial"/>
          <w:sz w:val="22"/>
          <w:szCs w:val="22"/>
        </w:rPr>
        <w:t xml:space="preserve"> związanych z pracą IOS </w:t>
      </w:r>
      <w:r w:rsidRPr="00467212">
        <w:rPr>
          <w:rFonts w:ascii="Franklin Gothic Book" w:hAnsi="Franklin Gothic Book" w:cs="Arial"/>
          <w:sz w:val="22"/>
          <w:szCs w:val="22"/>
        </w:rPr>
        <w:t>w stanach awaryjnych lub rozruchowyc</w:t>
      </w:r>
      <w:r w:rsidR="003A6AC6">
        <w:rPr>
          <w:rFonts w:ascii="Franklin Gothic Book" w:hAnsi="Franklin Gothic Book" w:cs="Arial"/>
          <w:sz w:val="22"/>
          <w:szCs w:val="22"/>
        </w:rPr>
        <w:t>h w celu wykonania badań w zakresie parametrów i częs</w:t>
      </w:r>
      <w:r w:rsidRPr="00467212">
        <w:rPr>
          <w:rFonts w:ascii="Franklin Gothic Book" w:hAnsi="Franklin Gothic Book" w:cs="Arial"/>
          <w:sz w:val="22"/>
          <w:szCs w:val="22"/>
        </w:rPr>
        <w:t xml:space="preserve">totliwości określonej przez Zamawiającego, </w:t>
      </w:r>
    </w:p>
    <w:p w14:paraId="23BEEF54" w14:textId="12876ECA" w:rsidR="002927D2" w:rsidRPr="00FA5E37" w:rsidRDefault="002927D2" w:rsidP="00FA5E37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dodatkowo pobranych próbek, o </w:t>
      </w:r>
      <w:r w:rsidR="003A6AC6">
        <w:rPr>
          <w:rFonts w:ascii="Franklin Gothic Book" w:hAnsi="Franklin Gothic Book" w:cs="Arial"/>
          <w:sz w:val="22"/>
          <w:szCs w:val="22"/>
        </w:rPr>
        <w:t>których mowa w ust. 8) do badań</w:t>
      </w:r>
      <w:r w:rsidRPr="00FA5E37">
        <w:rPr>
          <w:rFonts w:ascii="Franklin Gothic Book" w:hAnsi="Franklin Gothic Book" w:cs="Arial"/>
          <w:sz w:val="22"/>
          <w:szCs w:val="22"/>
        </w:rPr>
        <w:t>,</w:t>
      </w:r>
    </w:p>
    <w:p w14:paraId="12757846" w14:textId="2F295A3C" w:rsidR="00E65D53" w:rsidRDefault="002927D2" w:rsidP="00E65D53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3A6AC6">
        <w:rPr>
          <w:rFonts w:ascii="Franklin Gothic Book" w:hAnsi="Franklin Gothic Book" w:cs="Arial"/>
          <w:sz w:val="22"/>
          <w:szCs w:val="22"/>
        </w:rPr>
        <w:t>badań dla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dodatkowych </w:t>
      </w:r>
      <w:r w:rsidR="003A6AC6">
        <w:rPr>
          <w:rFonts w:ascii="Franklin Gothic Book" w:hAnsi="Franklin Gothic Book" w:cs="Arial"/>
          <w:sz w:val="22"/>
          <w:szCs w:val="22"/>
        </w:rPr>
        <w:t>próbek</w:t>
      </w:r>
      <w:r w:rsidR="00D13036">
        <w:rPr>
          <w:rFonts w:ascii="Franklin Gothic Book" w:hAnsi="Franklin Gothic Book" w:cs="Arial"/>
          <w:sz w:val="22"/>
          <w:szCs w:val="22"/>
        </w:rPr>
        <w:t xml:space="preserve"> </w:t>
      </w:r>
      <w:r w:rsidR="00D13036" w:rsidRPr="00467212">
        <w:rPr>
          <w:rFonts w:ascii="Franklin Gothic Book" w:hAnsi="Franklin Gothic Book" w:cs="Arial"/>
          <w:sz w:val="22"/>
          <w:szCs w:val="22"/>
        </w:rPr>
        <w:t xml:space="preserve">w celu oznaczenia </w:t>
      </w:r>
      <w:r w:rsidR="00D13036">
        <w:rPr>
          <w:rFonts w:ascii="Franklin Gothic Book" w:hAnsi="Franklin Gothic Book" w:cs="Arial"/>
          <w:sz w:val="22"/>
          <w:szCs w:val="22"/>
        </w:rPr>
        <w:t>wskazanych parametrów</w:t>
      </w:r>
      <w:r w:rsidR="00590F43">
        <w:rPr>
          <w:rFonts w:ascii="Franklin Gothic Book" w:hAnsi="Franklin Gothic Book" w:cs="Arial"/>
          <w:sz w:val="22"/>
          <w:szCs w:val="22"/>
        </w:rPr>
        <w:t>,</w:t>
      </w:r>
      <w:r w:rsidR="00D13036">
        <w:rPr>
          <w:rFonts w:ascii="Franklin Gothic Book" w:hAnsi="Franklin Gothic Book" w:cs="Arial"/>
          <w:sz w:val="22"/>
          <w:szCs w:val="22"/>
        </w:rPr>
        <w:t xml:space="preserve"> spośród zakresu parametrów zawartych</w:t>
      </w:r>
      <w:r w:rsidRPr="00FA5E37">
        <w:rPr>
          <w:rFonts w:ascii="Franklin Gothic Book" w:hAnsi="Franklin Gothic Book" w:cs="Arial"/>
          <w:sz w:val="22"/>
          <w:szCs w:val="22"/>
        </w:rPr>
        <w:t xml:space="preserve"> w Załączniku nr1 do SIWZ cz. II – Tabela </w:t>
      </w:r>
      <w:r w:rsidR="00FA5E37">
        <w:rPr>
          <w:rFonts w:ascii="Franklin Gothic Book" w:hAnsi="Franklin Gothic Book" w:cs="Arial"/>
          <w:sz w:val="22"/>
          <w:szCs w:val="22"/>
        </w:rPr>
        <w:t>9</w:t>
      </w:r>
      <w:r w:rsidR="00D13036">
        <w:rPr>
          <w:rFonts w:ascii="Franklin Gothic Book" w:hAnsi="Franklin Gothic Book" w:cs="Arial"/>
          <w:sz w:val="22"/>
          <w:szCs w:val="22"/>
        </w:rPr>
        <w:t xml:space="preserve"> oraz metodyką wskazaną </w:t>
      </w:r>
      <w:r w:rsidRPr="00FA5E37">
        <w:rPr>
          <w:rFonts w:ascii="Franklin Gothic Book" w:hAnsi="Franklin Gothic Book" w:cs="Arial"/>
          <w:sz w:val="22"/>
          <w:szCs w:val="22"/>
        </w:rPr>
        <w:t xml:space="preserve">w Załączniku nr1 do SIWZ cz. II - Tabela </w:t>
      </w:r>
      <w:r w:rsidR="00FA5E37">
        <w:rPr>
          <w:rFonts w:ascii="Franklin Gothic Book" w:hAnsi="Franklin Gothic Book" w:cs="Arial"/>
          <w:sz w:val="22"/>
          <w:szCs w:val="22"/>
        </w:rPr>
        <w:t>10</w:t>
      </w:r>
      <w:r w:rsidRPr="00FA5E37">
        <w:rPr>
          <w:rFonts w:ascii="Franklin Gothic Book" w:hAnsi="Franklin Gothic Book" w:cs="Arial"/>
          <w:sz w:val="22"/>
          <w:szCs w:val="22"/>
        </w:rPr>
        <w:t>,</w:t>
      </w:r>
    </w:p>
    <w:p w14:paraId="027198B6" w14:textId="38D162A2" w:rsidR="002927D2" w:rsidRPr="00E65D53" w:rsidRDefault="00E65D53" w:rsidP="00E65D53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E65D53">
        <w:rPr>
          <w:rFonts w:ascii="Franklin Gothic Book" w:hAnsi="Franklin Gothic Book" w:cs="Arial"/>
          <w:sz w:val="22"/>
          <w:szCs w:val="22"/>
        </w:rPr>
        <w:t xml:space="preserve">odnotowanie wyników uzyskanych z ww. badań w dedykowanej do tego celu aplikacji elektronicznej, umieszczonej na udostępnionym przez Zamawiającego dysku wymiany „I” lub innym wskazanym rejestrze oraz sporządzenie sprawozdań </w:t>
      </w:r>
      <w:r w:rsidR="00733309">
        <w:rPr>
          <w:rFonts w:ascii="Franklin Gothic Book" w:hAnsi="Franklin Gothic Book" w:cs="Arial"/>
          <w:sz w:val="22"/>
          <w:szCs w:val="22"/>
        </w:rPr>
        <w:br/>
      </w:r>
      <w:r w:rsidRPr="00E65D53">
        <w:rPr>
          <w:rFonts w:ascii="Franklin Gothic Book" w:hAnsi="Franklin Gothic Book" w:cs="Arial"/>
          <w:sz w:val="22"/>
          <w:szCs w:val="22"/>
        </w:rPr>
        <w:t xml:space="preserve">z badań  w wersji papierowej dla </w:t>
      </w:r>
      <w:r>
        <w:rPr>
          <w:rFonts w:ascii="Franklin Gothic Book" w:hAnsi="Franklin Gothic Book" w:cs="Arial"/>
          <w:sz w:val="22"/>
          <w:szCs w:val="22"/>
        </w:rPr>
        <w:t>gipsu z absorberów C</w:t>
      </w:r>
      <w:r w:rsidR="00590F43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i D</w:t>
      </w:r>
      <w:r w:rsidRPr="00E65D53">
        <w:rPr>
          <w:rFonts w:ascii="Franklin Gothic Book" w:hAnsi="Franklin Gothic Book" w:cs="Arial"/>
          <w:sz w:val="22"/>
          <w:szCs w:val="22"/>
        </w:rPr>
        <w:t xml:space="preserve"> dla okresów uzgodnionych z Zamawiającym.</w:t>
      </w:r>
    </w:p>
    <w:p w14:paraId="5AFC2BD2" w14:textId="77777777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3.1.5.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jakościowej paliw konwencjonalnych w dostawach i zużyciu należy:</w:t>
      </w:r>
    </w:p>
    <w:p w14:paraId="172A0FDB" w14:textId="164BB8B8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3.1.5.1.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węgla kamiennego</w:t>
      </w:r>
      <w:r w:rsidR="00590F43" w:rsidRPr="00590F43">
        <w:rPr>
          <w:rFonts w:ascii="Franklin Gothic Book" w:hAnsi="Franklin Gothic Book" w:cs="Arial"/>
          <w:sz w:val="22"/>
          <w:szCs w:val="22"/>
        </w:rPr>
        <w:t xml:space="preserve"> </w:t>
      </w:r>
      <w:r w:rsidR="00590F43" w:rsidRPr="00467212">
        <w:rPr>
          <w:rFonts w:ascii="Franklin Gothic Book" w:hAnsi="Franklin Gothic Book" w:cs="Arial"/>
          <w:sz w:val="22"/>
          <w:szCs w:val="22"/>
        </w:rPr>
        <w:t>z dostaw i zużycia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43AEF2A4" w14:textId="67365249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kontrola pracy oraz nadzór nad instalacjami zmechanizowanego odbierania próbek pierwotnych z dostaw węgla kamiennego oraz</w:t>
      </w:r>
      <w:r w:rsidR="00FA5E37">
        <w:rPr>
          <w:rFonts w:ascii="Franklin Gothic Book" w:hAnsi="Franklin Gothic Book" w:cs="Arial"/>
          <w:sz w:val="22"/>
          <w:szCs w:val="22"/>
        </w:rPr>
        <w:t xml:space="preserve"> węgla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kierowanego do zużycia, instalacjami do przeróbki tych próbek oraz przygotowania próbek laboratoryjnych, zgodnie z:</w:t>
      </w:r>
    </w:p>
    <w:p w14:paraId="299F4C41" w14:textId="3F5BF023" w:rsidR="002927D2" w:rsidRPr="00467212" w:rsidRDefault="002927D2" w:rsidP="002927D2">
      <w:pPr>
        <w:pStyle w:val="Akapitzlist"/>
        <w:numPr>
          <w:ilvl w:val="0"/>
          <w:numId w:val="54"/>
        </w:numPr>
        <w:tabs>
          <w:tab w:val="left" w:pos="1276"/>
          <w:tab w:val="left" w:pos="1560"/>
        </w:tabs>
        <w:spacing w:line="360" w:lineRule="auto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I/MR/P/21/2013 - </w:t>
      </w:r>
      <w:r w:rsidRPr="0020552C">
        <w:rPr>
          <w:rFonts w:ascii="Franklin Gothic Book" w:hAnsi="Franklin Gothic Book" w:cs="Arial"/>
          <w:i/>
          <w:sz w:val="22"/>
          <w:szCs w:val="22"/>
        </w:rPr>
        <w:t>Instrukcją eksploatacji instalacji do zmechanizowanego odbierania próbek pierwotnych węgla oraz przygotowanie próbki laboratoryjnej na wywrotnicach wagonowych w całym zakresie</w:t>
      </w:r>
      <w:r w:rsidR="00A37B05">
        <w:rPr>
          <w:rFonts w:ascii="Franklin Gothic Book" w:hAnsi="Franklin Gothic Book" w:cs="Arial"/>
          <w:sz w:val="22"/>
          <w:szCs w:val="22"/>
        </w:rPr>
        <w:t>,</w:t>
      </w:r>
    </w:p>
    <w:p w14:paraId="5F3D28D0" w14:textId="77777777" w:rsidR="002927D2" w:rsidRPr="00467212" w:rsidRDefault="002927D2" w:rsidP="002927D2">
      <w:pPr>
        <w:pStyle w:val="Akapitzlist"/>
        <w:numPr>
          <w:ilvl w:val="0"/>
          <w:numId w:val="54"/>
        </w:numPr>
        <w:tabs>
          <w:tab w:val="left" w:pos="1276"/>
          <w:tab w:val="left" w:pos="1560"/>
        </w:tabs>
        <w:spacing w:line="360" w:lineRule="auto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I/MR/P/22/2013 - </w:t>
      </w:r>
      <w:r w:rsidRPr="0020552C">
        <w:rPr>
          <w:rFonts w:ascii="Franklin Gothic Book" w:hAnsi="Franklin Gothic Book" w:cs="Arial"/>
          <w:i/>
          <w:sz w:val="22"/>
          <w:szCs w:val="22"/>
        </w:rPr>
        <w:t>Instrukcją eksploatacji instalacji do zmechanizowanego odbierania próbek pierwotnych węgla podawanego na bloki energetyczne oraz przygotowanie próbki laboratoryjnej w całym zakresie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8538D2D" w14:textId="545C3A9A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</w:t>
      </w:r>
      <w:r w:rsidR="00B9602C">
        <w:rPr>
          <w:rFonts w:ascii="Franklin Gothic Book" w:hAnsi="Franklin Gothic Book" w:cs="Arial"/>
          <w:sz w:val="22"/>
          <w:szCs w:val="22"/>
        </w:rPr>
        <w:t>i</w:t>
      </w:r>
      <w:r w:rsidRPr="00467212">
        <w:rPr>
          <w:rFonts w:ascii="Franklin Gothic Book" w:hAnsi="Franklin Gothic Book" w:cs="Arial"/>
          <w:sz w:val="22"/>
          <w:szCs w:val="22"/>
        </w:rPr>
        <w:t>e ręczne</w:t>
      </w:r>
      <w:r w:rsidR="00B9602C">
        <w:rPr>
          <w:rFonts w:ascii="Franklin Gothic Book" w:hAnsi="Franklin Gothic Book" w:cs="Arial"/>
          <w:sz w:val="22"/>
          <w:szCs w:val="22"/>
        </w:rPr>
        <w:t xml:space="preserve"> próbek pierwotnych węgla kamiennego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lub</w:t>
      </w:r>
      <w:r w:rsidR="00B9602C">
        <w:rPr>
          <w:rFonts w:ascii="Franklin Gothic Book" w:hAnsi="Franklin Gothic Book" w:cs="Arial"/>
          <w:sz w:val="22"/>
          <w:szCs w:val="22"/>
        </w:rPr>
        <w:t xml:space="preserve"> odbieranie próbki laboratoryjnej przygotowanej </w:t>
      </w:r>
      <w:r w:rsidRPr="00467212">
        <w:rPr>
          <w:rFonts w:ascii="Franklin Gothic Book" w:hAnsi="Franklin Gothic Book" w:cs="Arial"/>
          <w:sz w:val="22"/>
          <w:szCs w:val="22"/>
        </w:rPr>
        <w:t>za pomocą urządzenia mechanicznego</w:t>
      </w:r>
      <w:r w:rsidR="00B9602C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(wszystkie przywożone do Zamawiającego sortymenty</w:t>
      </w:r>
      <w:r w:rsidR="00B9602C">
        <w:rPr>
          <w:rFonts w:ascii="Franklin Gothic Book" w:hAnsi="Franklin Gothic Book" w:cs="Arial"/>
          <w:sz w:val="22"/>
          <w:szCs w:val="22"/>
        </w:rPr>
        <w:t xml:space="preserve"> węgla kamiennego) </w:t>
      </w:r>
      <w:r w:rsidRPr="00467212">
        <w:rPr>
          <w:rFonts w:ascii="Franklin Gothic Book" w:hAnsi="Franklin Gothic Book" w:cs="Arial"/>
          <w:sz w:val="22"/>
          <w:szCs w:val="22"/>
        </w:rPr>
        <w:t xml:space="preserve">zgodnie </w:t>
      </w:r>
      <w:r w:rsidR="00B9602C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szacowanym harmonogramem dostaw i w sposób określony w Załączniku nr1 do SIWZ cz. II – Tabela </w:t>
      </w:r>
      <w:r w:rsidR="00FA5E37">
        <w:rPr>
          <w:rFonts w:ascii="Franklin Gothic Book" w:hAnsi="Franklin Gothic Book" w:cs="Arial"/>
          <w:sz w:val="22"/>
          <w:szCs w:val="22"/>
        </w:rPr>
        <w:t>11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85BDA7A" w14:textId="53307E03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</w:t>
      </w:r>
      <w:r w:rsidR="00B9602C">
        <w:rPr>
          <w:rFonts w:ascii="Franklin Gothic Book" w:hAnsi="Franklin Gothic Book" w:cs="Arial"/>
          <w:sz w:val="22"/>
          <w:szCs w:val="22"/>
        </w:rPr>
        <w:t>zygotowanie próbek</w:t>
      </w:r>
      <w:r w:rsidRPr="00467212">
        <w:rPr>
          <w:rFonts w:ascii="Franklin Gothic Book" w:hAnsi="Franklin Gothic Book" w:cs="Arial"/>
          <w:sz w:val="22"/>
          <w:szCs w:val="22"/>
        </w:rPr>
        <w:t xml:space="preserve"> węgla kamiennego </w:t>
      </w:r>
      <w:r w:rsidR="00590F43" w:rsidRPr="00467212">
        <w:rPr>
          <w:rFonts w:ascii="Franklin Gothic Book" w:hAnsi="Franklin Gothic Book" w:cs="Arial"/>
          <w:sz w:val="22"/>
          <w:szCs w:val="22"/>
        </w:rPr>
        <w:t xml:space="preserve">z dostaw </w:t>
      </w:r>
      <w:r w:rsidRPr="00467212">
        <w:rPr>
          <w:rFonts w:ascii="Franklin Gothic Book" w:hAnsi="Franklin Gothic Book" w:cs="Arial"/>
          <w:sz w:val="22"/>
          <w:szCs w:val="22"/>
        </w:rPr>
        <w:t xml:space="preserve">do </w:t>
      </w:r>
      <w:r w:rsidR="00590F43">
        <w:rPr>
          <w:rFonts w:ascii="Franklin Gothic Book" w:hAnsi="Franklin Gothic Book" w:cs="Arial"/>
          <w:sz w:val="22"/>
          <w:szCs w:val="22"/>
        </w:rPr>
        <w:t>wskazanego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zakresu badań,</w:t>
      </w:r>
    </w:p>
    <w:p w14:paraId="06D96014" w14:textId="73AC03A3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archiwalnych węgla kamiennego </w:t>
      </w:r>
      <w:r w:rsidR="00590F43" w:rsidRPr="00467212">
        <w:rPr>
          <w:rFonts w:ascii="Franklin Gothic Book" w:hAnsi="Franklin Gothic Book" w:cs="Arial"/>
          <w:sz w:val="22"/>
          <w:szCs w:val="22"/>
        </w:rPr>
        <w:t xml:space="preserve">z dostaw </w:t>
      </w:r>
      <w:r w:rsidRPr="00467212">
        <w:rPr>
          <w:rFonts w:ascii="Franklin Gothic Book" w:hAnsi="Franklin Gothic Book" w:cs="Arial"/>
          <w:sz w:val="22"/>
          <w:szCs w:val="22"/>
        </w:rPr>
        <w:t xml:space="preserve">w stanie surowym, </w:t>
      </w:r>
    </w:p>
    <w:p w14:paraId="5C478601" w14:textId="2E13F2EF" w:rsidR="002927D2" w:rsidRDefault="002927D2" w:rsidP="002927D2">
      <w:pPr>
        <w:pStyle w:val="Akapitzlist"/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 ilości umożliwiającej </w:t>
      </w:r>
      <w:r w:rsidR="00FA5E37">
        <w:rPr>
          <w:rFonts w:ascii="Franklin Gothic Book" w:hAnsi="Franklin Gothic Book" w:cs="Arial"/>
          <w:sz w:val="22"/>
          <w:szCs w:val="22"/>
        </w:rPr>
        <w:t>wykonanie pełnego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</w:t>
      </w:r>
      <w:r w:rsidR="00FA5E37">
        <w:rPr>
          <w:rFonts w:ascii="Franklin Gothic Book" w:hAnsi="Franklin Gothic Book" w:cs="Arial"/>
          <w:sz w:val="22"/>
          <w:szCs w:val="22"/>
        </w:rPr>
        <w:t>u</w:t>
      </w:r>
      <w:r w:rsidRPr="00467212">
        <w:rPr>
          <w:rFonts w:ascii="Franklin Gothic Book" w:hAnsi="Franklin Gothic Book" w:cs="Arial"/>
          <w:sz w:val="22"/>
          <w:szCs w:val="22"/>
        </w:rPr>
        <w:t xml:space="preserve"> badań i zdeponowanie ich </w:t>
      </w:r>
      <w:r w:rsidR="00FA5E37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przystosowanym do tego celu pomieszczeniu na terenie </w:t>
      </w:r>
      <w:r w:rsidR="00FA5E37">
        <w:rPr>
          <w:rFonts w:ascii="Franklin Gothic Book" w:hAnsi="Franklin Gothic Book" w:cs="Arial"/>
          <w:sz w:val="22"/>
          <w:szCs w:val="22"/>
        </w:rPr>
        <w:t xml:space="preserve">Elektrowni i na czas uzgodniony </w:t>
      </w:r>
      <w:r w:rsidRPr="00467212">
        <w:rPr>
          <w:rFonts w:ascii="Franklin Gothic Book" w:hAnsi="Franklin Gothic Book" w:cs="Arial"/>
          <w:sz w:val="22"/>
          <w:szCs w:val="22"/>
        </w:rPr>
        <w:t xml:space="preserve">z Zamawiającym, </w:t>
      </w:r>
    </w:p>
    <w:p w14:paraId="4E5B8E38" w14:textId="04F61752" w:rsidR="00704F7E" w:rsidRPr="00A049B1" w:rsidRDefault="00A049B1" w:rsidP="00A049B1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0"/>
          <w:szCs w:val="22"/>
        </w:rPr>
      </w:pPr>
      <w:r w:rsidRPr="00A049B1">
        <w:rPr>
          <w:rFonts w:ascii="Franklin Gothic Book" w:hAnsi="Franklin Gothic Book"/>
          <w:sz w:val="22"/>
        </w:rPr>
        <w:lastRenderedPageBreak/>
        <w:t>na zlecenie Zamawiającego przygotowanie próbki</w:t>
      </w:r>
      <w:r w:rsidR="00704F7E" w:rsidRPr="00A049B1">
        <w:rPr>
          <w:rFonts w:ascii="Franklin Gothic Book" w:hAnsi="Franklin Gothic Book"/>
          <w:sz w:val="22"/>
        </w:rPr>
        <w:t xml:space="preserve"> w stanie surowym</w:t>
      </w:r>
      <w:r w:rsidRPr="00A049B1">
        <w:rPr>
          <w:rFonts w:ascii="Franklin Gothic Book" w:hAnsi="Franklin Gothic Book"/>
          <w:sz w:val="22"/>
        </w:rPr>
        <w:t xml:space="preserve"> dla wskazanej </w:t>
      </w:r>
      <w:r w:rsidR="00704F7E" w:rsidRPr="00A049B1">
        <w:rPr>
          <w:rFonts w:ascii="Franklin Gothic Book" w:hAnsi="Franklin Gothic Book"/>
          <w:sz w:val="22"/>
        </w:rPr>
        <w:t>dost</w:t>
      </w:r>
      <w:r w:rsidRPr="00A049B1">
        <w:rPr>
          <w:rFonts w:ascii="Franklin Gothic Book" w:hAnsi="Franklin Gothic Book"/>
          <w:sz w:val="22"/>
        </w:rPr>
        <w:t>awy kolejowej węgla kamiennego</w:t>
      </w:r>
      <w:r w:rsidR="00704F7E" w:rsidRPr="00A049B1">
        <w:rPr>
          <w:rFonts w:ascii="Franklin Gothic Book" w:hAnsi="Franklin Gothic Book"/>
          <w:sz w:val="22"/>
        </w:rPr>
        <w:t xml:space="preserve"> w celu przekazania Dostaw</w:t>
      </w:r>
      <w:r>
        <w:rPr>
          <w:rFonts w:ascii="Franklin Gothic Book" w:hAnsi="Franklin Gothic Book"/>
          <w:sz w:val="22"/>
        </w:rPr>
        <w:t>cy</w:t>
      </w:r>
      <w:r w:rsidR="00704F7E" w:rsidRPr="00A049B1">
        <w:rPr>
          <w:rFonts w:ascii="Franklin Gothic Book" w:hAnsi="Franklin Gothic Book"/>
          <w:sz w:val="22"/>
        </w:rPr>
        <w:t>,</w:t>
      </w:r>
    </w:p>
    <w:p w14:paraId="3EECAAAE" w14:textId="55982CD6" w:rsidR="002927D2" w:rsidRPr="00467212" w:rsidRDefault="00042C1B" w:rsidP="002927D2">
      <w:pPr>
        <w:pStyle w:val="Akapitzlist"/>
        <w:numPr>
          <w:ilvl w:val="0"/>
          <w:numId w:val="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wykonanie wskazanych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analiz fizykochemicznych </w:t>
      </w:r>
      <w:r w:rsidR="00590F43">
        <w:rPr>
          <w:rFonts w:ascii="Franklin Gothic Book" w:hAnsi="Franklin Gothic Book" w:cs="Arial"/>
          <w:sz w:val="22"/>
          <w:szCs w:val="22"/>
        </w:rPr>
        <w:t xml:space="preserve">dla próbek </w:t>
      </w:r>
      <w:r w:rsidR="002927D2" w:rsidRPr="00467212">
        <w:rPr>
          <w:rFonts w:ascii="Franklin Gothic Book" w:hAnsi="Franklin Gothic Book" w:cs="Arial"/>
          <w:sz w:val="22"/>
          <w:szCs w:val="22"/>
        </w:rPr>
        <w:t>węgla kamiennego</w:t>
      </w:r>
      <w:r w:rsidR="00590F43" w:rsidRPr="00590F43">
        <w:rPr>
          <w:rFonts w:ascii="Franklin Gothic Book" w:hAnsi="Franklin Gothic Book" w:cs="Arial"/>
          <w:sz w:val="22"/>
          <w:szCs w:val="22"/>
        </w:rPr>
        <w:t xml:space="preserve"> </w:t>
      </w:r>
      <w:r w:rsidR="00590F43" w:rsidRPr="00467212">
        <w:rPr>
          <w:rFonts w:ascii="Franklin Gothic Book" w:hAnsi="Franklin Gothic Book" w:cs="Arial"/>
          <w:sz w:val="22"/>
          <w:szCs w:val="22"/>
        </w:rPr>
        <w:t>z dostaw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, zgodnie z </w:t>
      </w:r>
      <w:r w:rsidR="007343C2">
        <w:rPr>
          <w:rFonts w:ascii="Franklin Gothic Book" w:hAnsi="Franklin Gothic Book" w:cs="Arial"/>
          <w:sz w:val="22"/>
          <w:szCs w:val="22"/>
        </w:rPr>
        <w:t xml:space="preserve">harmonogramem i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zakresem zawartym w Załączniku nr1 do SIWZ cz. II – Tabela </w:t>
      </w:r>
      <w:r w:rsidR="00FA5E37">
        <w:rPr>
          <w:rFonts w:ascii="Franklin Gothic Book" w:hAnsi="Franklin Gothic Book" w:cs="Arial"/>
          <w:sz w:val="22"/>
          <w:szCs w:val="22"/>
        </w:rPr>
        <w:t>12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oraz metodyką zgodną z Załącznikiem nr1 do SIWZ cz. II – Tabela 1</w:t>
      </w:r>
      <w:r w:rsidR="00FA5E37">
        <w:rPr>
          <w:rFonts w:ascii="Franklin Gothic Book" w:hAnsi="Franklin Gothic Book" w:cs="Arial"/>
          <w:sz w:val="22"/>
          <w:szCs w:val="22"/>
        </w:rPr>
        <w:t>7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82446D7" w14:textId="58716FBA" w:rsidR="002927D2" w:rsidRPr="00FA5E37" w:rsidRDefault="002927D2" w:rsidP="00FA5E37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ręczne</w:t>
      </w:r>
      <w:r w:rsidR="00FA5E37">
        <w:rPr>
          <w:rFonts w:ascii="Franklin Gothic Book" w:hAnsi="Franklin Gothic Book" w:cs="Arial"/>
          <w:sz w:val="22"/>
          <w:szCs w:val="22"/>
        </w:rPr>
        <w:t xml:space="preserve"> próbek pierwotnych węgla </w:t>
      </w:r>
      <w:r w:rsidR="00FA5E37" w:rsidRPr="00467212">
        <w:rPr>
          <w:rFonts w:ascii="Franklin Gothic Book" w:hAnsi="Franklin Gothic Book" w:cs="Arial"/>
          <w:sz w:val="22"/>
          <w:szCs w:val="22"/>
        </w:rPr>
        <w:t xml:space="preserve">z przenośników T-32 </w:t>
      </w:r>
      <w:r w:rsidR="00FA5E37" w:rsidRPr="00FA5E37">
        <w:rPr>
          <w:rFonts w:ascii="Franklin Gothic Book" w:hAnsi="Franklin Gothic Book" w:cs="Arial"/>
          <w:sz w:val="22"/>
          <w:szCs w:val="22"/>
        </w:rPr>
        <w:t xml:space="preserve">i T-41 </w:t>
      </w:r>
      <w:r w:rsidRPr="00467212">
        <w:rPr>
          <w:rFonts w:ascii="Franklin Gothic Book" w:hAnsi="Franklin Gothic Book" w:cs="Arial"/>
          <w:sz w:val="22"/>
          <w:szCs w:val="22"/>
        </w:rPr>
        <w:t xml:space="preserve">lub </w:t>
      </w:r>
      <w:r w:rsidR="00FA5E37">
        <w:rPr>
          <w:rFonts w:ascii="Franklin Gothic Book" w:hAnsi="Franklin Gothic Book" w:cs="Arial"/>
          <w:sz w:val="22"/>
          <w:szCs w:val="22"/>
        </w:rPr>
        <w:t xml:space="preserve">odbieranie </w:t>
      </w:r>
      <w:r w:rsidR="007343C2">
        <w:rPr>
          <w:rFonts w:ascii="Franklin Gothic Book" w:hAnsi="Franklin Gothic Book" w:cs="Arial"/>
          <w:sz w:val="22"/>
          <w:szCs w:val="22"/>
        </w:rPr>
        <w:t xml:space="preserve">laboratoryjnych </w:t>
      </w:r>
      <w:r w:rsidR="00FA5E37">
        <w:rPr>
          <w:rFonts w:ascii="Franklin Gothic Book" w:hAnsi="Franklin Gothic Book" w:cs="Arial"/>
          <w:sz w:val="22"/>
          <w:szCs w:val="22"/>
        </w:rPr>
        <w:t>prób</w:t>
      </w:r>
      <w:r w:rsidR="007343C2">
        <w:rPr>
          <w:rFonts w:ascii="Franklin Gothic Book" w:hAnsi="Franklin Gothic Book" w:cs="Arial"/>
          <w:sz w:val="22"/>
          <w:szCs w:val="22"/>
        </w:rPr>
        <w:t>ek</w:t>
      </w:r>
      <w:r w:rsidR="00FA5E37">
        <w:rPr>
          <w:rFonts w:ascii="Franklin Gothic Book" w:hAnsi="Franklin Gothic Book" w:cs="Arial"/>
          <w:sz w:val="22"/>
          <w:szCs w:val="22"/>
        </w:rPr>
        <w:t xml:space="preserve"> dobowych węgla przygotowanych z próbek pierwotnych pobranych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za pomocą urządzenia mechanicznego </w:t>
      </w:r>
      <w:r w:rsidRPr="00FA5E37">
        <w:rPr>
          <w:rFonts w:ascii="Franklin Gothic Book" w:hAnsi="Franklin Gothic Book" w:cs="Arial"/>
          <w:sz w:val="22"/>
          <w:szCs w:val="22"/>
        </w:rPr>
        <w:t>w trakcie nawęglania,</w:t>
      </w:r>
    </w:p>
    <w:p w14:paraId="62BE8915" w14:textId="483D34AA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</w:t>
      </w:r>
      <w:r w:rsidR="007343C2">
        <w:rPr>
          <w:rFonts w:ascii="Franklin Gothic Book" w:hAnsi="Franklin Gothic Book" w:cs="Arial"/>
          <w:sz w:val="22"/>
          <w:szCs w:val="22"/>
        </w:rPr>
        <w:t>ie do badań próbek</w:t>
      </w:r>
      <w:r w:rsidRPr="00467212">
        <w:rPr>
          <w:rFonts w:ascii="Franklin Gothic Book" w:hAnsi="Franklin Gothic Book" w:cs="Arial"/>
          <w:sz w:val="22"/>
          <w:szCs w:val="22"/>
        </w:rPr>
        <w:t xml:space="preserve"> węgla kamiennego kierowanego do zużycia,</w:t>
      </w:r>
    </w:p>
    <w:p w14:paraId="76AF0410" w14:textId="78162312" w:rsidR="002927D2" w:rsidRPr="00036321" w:rsidRDefault="002927D2" w:rsidP="00036321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archiwalnych węgla kamiennego kierowanego do zużycia </w:t>
      </w:r>
      <w:r w:rsidR="00036321">
        <w:rPr>
          <w:rFonts w:ascii="Franklin Gothic Book" w:hAnsi="Franklin Gothic Book" w:cs="Arial"/>
          <w:sz w:val="22"/>
          <w:szCs w:val="22"/>
        </w:rPr>
        <w:br/>
      </w:r>
      <w:r w:rsidRPr="00036321">
        <w:rPr>
          <w:rFonts w:ascii="Franklin Gothic Book" w:hAnsi="Franklin Gothic Book" w:cs="Arial"/>
          <w:sz w:val="22"/>
          <w:szCs w:val="22"/>
        </w:rPr>
        <w:t>w stanie surowym, w ilości umożliwiającej</w:t>
      </w:r>
      <w:r w:rsidR="00036321">
        <w:rPr>
          <w:rFonts w:ascii="Franklin Gothic Book" w:hAnsi="Franklin Gothic Book" w:cs="Arial"/>
          <w:sz w:val="22"/>
          <w:szCs w:val="22"/>
        </w:rPr>
        <w:t xml:space="preserve"> wykonanie pełnego</w:t>
      </w:r>
      <w:r w:rsidRPr="00036321">
        <w:rPr>
          <w:rFonts w:ascii="Franklin Gothic Book" w:hAnsi="Franklin Gothic Book" w:cs="Arial"/>
          <w:sz w:val="22"/>
          <w:szCs w:val="22"/>
        </w:rPr>
        <w:t xml:space="preserve"> zakres</w:t>
      </w:r>
      <w:r w:rsidR="00036321">
        <w:rPr>
          <w:rFonts w:ascii="Franklin Gothic Book" w:hAnsi="Franklin Gothic Book" w:cs="Arial"/>
          <w:sz w:val="22"/>
          <w:szCs w:val="22"/>
        </w:rPr>
        <w:t>u</w:t>
      </w:r>
      <w:r w:rsidRPr="00036321">
        <w:rPr>
          <w:rFonts w:ascii="Franklin Gothic Book" w:hAnsi="Franklin Gothic Book" w:cs="Arial"/>
          <w:sz w:val="22"/>
          <w:szCs w:val="22"/>
        </w:rPr>
        <w:t xml:space="preserve"> badań </w:t>
      </w:r>
      <w:r w:rsidR="00036321">
        <w:rPr>
          <w:rFonts w:ascii="Franklin Gothic Book" w:hAnsi="Franklin Gothic Book" w:cs="Arial"/>
          <w:sz w:val="22"/>
          <w:szCs w:val="22"/>
        </w:rPr>
        <w:br/>
      </w:r>
      <w:r w:rsidRPr="00036321">
        <w:rPr>
          <w:rFonts w:ascii="Franklin Gothic Book" w:hAnsi="Franklin Gothic Book" w:cs="Arial"/>
          <w:sz w:val="22"/>
          <w:szCs w:val="22"/>
        </w:rPr>
        <w:t>i zdeponowanie ich</w:t>
      </w:r>
      <w:r w:rsidR="00036321">
        <w:rPr>
          <w:rFonts w:ascii="Franklin Gothic Book" w:hAnsi="Franklin Gothic Book" w:cs="Arial"/>
          <w:sz w:val="22"/>
          <w:szCs w:val="22"/>
        </w:rPr>
        <w:t xml:space="preserve"> </w:t>
      </w:r>
      <w:r w:rsidRPr="00036321">
        <w:rPr>
          <w:rFonts w:ascii="Franklin Gothic Book" w:hAnsi="Franklin Gothic Book" w:cs="Arial"/>
          <w:sz w:val="22"/>
          <w:szCs w:val="22"/>
        </w:rPr>
        <w:t xml:space="preserve">w przystosowanym do tego celu pomieszczeniu na terenie Elektrowni i na czas uzgodniony z Zamawiającym, </w:t>
      </w:r>
    </w:p>
    <w:p w14:paraId="333BC449" w14:textId="7E26F83C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wykonanie analiz fizykochemicznych</w:t>
      </w:r>
      <w:r w:rsidR="00042C1B">
        <w:rPr>
          <w:rFonts w:ascii="Franklin Gothic Book" w:hAnsi="Franklin Gothic Book" w:cs="Arial"/>
          <w:sz w:val="22"/>
          <w:szCs w:val="22"/>
        </w:rPr>
        <w:t xml:space="preserve"> dla próbek </w:t>
      </w:r>
      <w:r w:rsidRPr="00467212">
        <w:rPr>
          <w:rFonts w:ascii="Franklin Gothic Book" w:hAnsi="Franklin Gothic Book" w:cs="Arial"/>
          <w:sz w:val="22"/>
          <w:szCs w:val="22"/>
        </w:rPr>
        <w:t xml:space="preserve">węgla kamiennego kierowanego do zużycia, zgodnie z </w:t>
      </w:r>
      <w:r w:rsidR="007343C2">
        <w:rPr>
          <w:rFonts w:ascii="Franklin Gothic Book" w:hAnsi="Franklin Gothic Book" w:cs="Arial"/>
          <w:sz w:val="22"/>
          <w:szCs w:val="22"/>
        </w:rPr>
        <w:t xml:space="preserve">harmonogramem i </w:t>
      </w:r>
      <w:r w:rsidRPr="00467212">
        <w:rPr>
          <w:rFonts w:ascii="Franklin Gothic Book" w:hAnsi="Franklin Gothic Book" w:cs="Arial"/>
          <w:sz w:val="22"/>
          <w:szCs w:val="22"/>
        </w:rPr>
        <w:t xml:space="preserve">zakresem zawartym w Załączniku nr1 do SIWZ cz. II – Tabela </w:t>
      </w:r>
      <w:r w:rsidR="00036321">
        <w:rPr>
          <w:rFonts w:ascii="Franklin Gothic Book" w:hAnsi="Franklin Gothic Book" w:cs="Arial"/>
          <w:sz w:val="22"/>
          <w:szCs w:val="22"/>
        </w:rPr>
        <w:t>12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w Załączniku nr1 do SIWZ cz. II - Tabela </w:t>
      </w:r>
      <w:r w:rsidR="00036321">
        <w:rPr>
          <w:rFonts w:ascii="Franklin Gothic Book" w:hAnsi="Franklin Gothic Book" w:cs="Arial"/>
          <w:sz w:val="22"/>
          <w:szCs w:val="22"/>
        </w:rPr>
        <w:t>17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6E602B5" w14:textId="0D6D48CB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ręczne lub odbiór</w:t>
      </w:r>
      <w:r w:rsidR="00036321">
        <w:rPr>
          <w:rFonts w:ascii="Franklin Gothic Book" w:hAnsi="Franklin Gothic Book" w:cs="Arial"/>
          <w:sz w:val="22"/>
          <w:szCs w:val="22"/>
        </w:rPr>
        <w:t xml:space="preserve"> pobranych próbek węgla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036321">
        <w:rPr>
          <w:rFonts w:ascii="Franklin Gothic Book" w:hAnsi="Franklin Gothic Book" w:cs="Arial"/>
          <w:sz w:val="22"/>
          <w:szCs w:val="22"/>
        </w:rPr>
        <w:t xml:space="preserve">kamiennego </w:t>
      </w:r>
      <w:r w:rsidRPr="00467212">
        <w:rPr>
          <w:rFonts w:ascii="Franklin Gothic Book" w:hAnsi="Franklin Gothic Book" w:cs="Arial"/>
          <w:sz w:val="22"/>
          <w:szCs w:val="22"/>
        </w:rPr>
        <w:t xml:space="preserve">z węzłów instalacji technologicznych </w:t>
      </w:r>
      <w:r w:rsidR="00036321">
        <w:rPr>
          <w:rFonts w:ascii="Franklin Gothic Book" w:hAnsi="Franklin Gothic Book" w:cs="Arial"/>
          <w:sz w:val="22"/>
          <w:szCs w:val="22"/>
        </w:rPr>
        <w:t>wskazanych przez Zamawiającego,</w:t>
      </w:r>
    </w:p>
    <w:p w14:paraId="11029999" w14:textId="0FBCFACD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</w:t>
      </w:r>
      <w:r w:rsidR="00042C1B">
        <w:rPr>
          <w:rFonts w:ascii="Franklin Gothic Book" w:hAnsi="Franklin Gothic Book" w:cs="Arial"/>
          <w:sz w:val="22"/>
          <w:szCs w:val="22"/>
        </w:rPr>
        <w:t xml:space="preserve"> do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dodatkowo</w:t>
      </w:r>
      <w:r w:rsidR="007343C2">
        <w:rPr>
          <w:rFonts w:ascii="Franklin Gothic Book" w:hAnsi="Franklin Gothic Book" w:cs="Arial"/>
          <w:sz w:val="22"/>
          <w:szCs w:val="22"/>
        </w:rPr>
        <w:t xml:space="preserve">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036321">
        <w:rPr>
          <w:rFonts w:ascii="Franklin Gothic Book" w:hAnsi="Franklin Gothic Book" w:cs="Arial"/>
          <w:sz w:val="22"/>
          <w:szCs w:val="22"/>
        </w:rPr>
        <w:t xml:space="preserve">próbek węgla kamiennego </w:t>
      </w:r>
      <w:r w:rsidRPr="00467212">
        <w:rPr>
          <w:rFonts w:ascii="Franklin Gothic Book" w:hAnsi="Franklin Gothic Book" w:cs="Arial"/>
          <w:sz w:val="22"/>
          <w:szCs w:val="22"/>
        </w:rPr>
        <w:t xml:space="preserve">kierowanego do zużycia </w:t>
      </w:r>
      <w:r w:rsidR="00042C1B">
        <w:rPr>
          <w:rFonts w:ascii="Franklin Gothic Book" w:hAnsi="Franklin Gothic Book" w:cs="Arial"/>
          <w:sz w:val="22"/>
          <w:szCs w:val="22"/>
        </w:rPr>
        <w:t>i</w:t>
      </w:r>
      <w:r w:rsidR="00036321">
        <w:rPr>
          <w:rFonts w:ascii="Franklin Gothic Book" w:hAnsi="Franklin Gothic Book" w:cs="Arial"/>
          <w:sz w:val="22"/>
          <w:szCs w:val="22"/>
        </w:rPr>
        <w:t xml:space="preserve"> wy</w:t>
      </w:r>
      <w:r w:rsidR="00042C1B">
        <w:rPr>
          <w:rFonts w:ascii="Franklin Gothic Book" w:hAnsi="Franklin Gothic Book" w:cs="Arial"/>
          <w:sz w:val="22"/>
          <w:szCs w:val="22"/>
        </w:rPr>
        <w:t>konanie</w:t>
      </w:r>
      <w:r w:rsidR="00036321">
        <w:rPr>
          <w:rFonts w:ascii="Franklin Gothic Book" w:hAnsi="Franklin Gothic Book" w:cs="Arial"/>
          <w:sz w:val="22"/>
          <w:szCs w:val="22"/>
        </w:rPr>
        <w:t xml:space="preserve"> badań</w:t>
      </w:r>
      <w:r w:rsidR="00042C1B">
        <w:rPr>
          <w:rFonts w:ascii="Franklin Gothic Book" w:hAnsi="Franklin Gothic Book" w:cs="Arial"/>
          <w:sz w:val="22"/>
          <w:szCs w:val="22"/>
        </w:rPr>
        <w:t xml:space="preserve"> dla parametrów wskazanych przez Zamawiającego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  <w:r w:rsidR="00042C1B">
        <w:rPr>
          <w:rFonts w:ascii="Franklin Gothic Book" w:hAnsi="Franklin Gothic Book" w:cs="Arial"/>
          <w:sz w:val="22"/>
          <w:szCs w:val="22"/>
        </w:rPr>
        <w:t xml:space="preserve"> spośród zakresu zawartego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Załączniku nr1 do SIWZ cz. II – Tabela </w:t>
      </w:r>
      <w:r w:rsidR="00036321">
        <w:rPr>
          <w:rFonts w:ascii="Franklin Gothic Book" w:hAnsi="Franklin Gothic Book" w:cs="Arial"/>
          <w:sz w:val="22"/>
          <w:szCs w:val="22"/>
        </w:rPr>
        <w:t>13</w:t>
      </w:r>
      <w:r w:rsidR="00042C1B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oraz metodyką wskazaną w Załączniku nr1 do SIWZ cz. II - Tabela 1</w:t>
      </w:r>
      <w:r w:rsidR="00036321">
        <w:rPr>
          <w:rFonts w:ascii="Franklin Gothic Book" w:hAnsi="Franklin Gothic Book" w:cs="Arial"/>
          <w:sz w:val="22"/>
          <w:szCs w:val="22"/>
        </w:rPr>
        <w:t>7</w:t>
      </w:r>
      <w:r w:rsidRPr="00467212">
        <w:rPr>
          <w:rFonts w:ascii="Franklin Gothic Book" w:hAnsi="Franklin Gothic Book" w:cs="Arial"/>
          <w:sz w:val="22"/>
          <w:szCs w:val="22"/>
        </w:rPr>
        <w:t xml:space="preserve">,  </w:t>
      </w:r>
    </w:p>
    <w:p w14:paraId="7560C735" w14:textId="20251529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odbiór próbek pyłu węglowego pobranych przez Zamawiającego do </w:t>
      </w:r>
      <w:r w:rsidR="00036321">
        <w:rPr>
          <w:rFonts w:ascii="Franklin Gothic Book" w:hAnsi="Franklin Gothic Book" w:cs="Arial"/>
          <w:sz w:val="22"/>
          <w:szCs w:val="22"/>
        </w:rPr>
        <w:t xml:space="preserve">wykonania </w:t>
      </w:r>
      <w:r w:rsidRPr="00467212">
        <w:rPr>
          <w:rFonts w:ascii="Franklin Gothic Book" w:hAnsi="Franklin Gothic Book" w:cs="Arial"/>
          <w:sz w:val="22"/>
          <w:szCs w:val="22"/>
        </w:rPr>
        <w:t xml:space="preserve">badań </w:t>
      </w:r>
      <w:r w:rsidR="00036321">
        <w:rPr>
          <w:rFonts w:ascii="Franklin Gothic Book" w:hAnsi="Franklin Gothic Book" w:cs="Arial"/>
          <w:sz w:val="22"/>
          <w:szCs w:val="22"/>
        </w:rPr>
        <w:t xml:space="preserve">w celu określenia </w:t>
      </w:r>
      <w:r w:rsidRPr="00467212">
        <w:rPr>
          <w:rFonts w:ascii="Franklin Gothic Book" w:hAnsi="Franklin Gothic Book" w:cs="Arial"/>
          <w:sz w:val="22"/>
          <w:szCs w:val="22"/>
        </w:rPr>
        <w:t xml:space="preserve">jakości przemiału w młynach węglowych, </w:t>
      </w:r>
    </w:p>
    <w:p w14:paraId="1F732831" w14:textId="223AA2E6" w:rsidR="002927D2" w:rsidRDefault="002927D2" w:rsidP="007B535E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wykonanie analiz sitowych</w:t>
      </w:r>
      <w:r w:rsidR="00042C1B">
        <w:rPr>
          <w:rFonts w:ascii="Franklin Gothic Book" w:hAnsi="Franklin Gothic Book" w:cs="Arial"/>
          <w:sz w:val="22"/>
          <w:szCs w:val="22"/>
        </w:rPr>
        <w:t xml:space="preserve"> dla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 pyłu wę</w:t>
      </w:r>
      <w:r w:rsidR="007343C2">
        <w:rPr>
          <w:rFonts w:ascii="Franklin Gothic Book" w:hAnsi="Franklin Gothic Book" w:cs="Arial"/>
          <w:sz w:val="22"/>
          <w:szCs w:val="22"/>
        </w:rPr>
        <w:t xml:space="preserve">glowego zgodnie z harmonogramem </w:t>
      </w:r>
      <w:r w:rsidRPr="007B535E">
        <w:rPr>
          <w:rFonts w:ascii="Franklin Gothic Book" w:hAnsi="Franklin Gothic Book" w:cs="Arial"/>
          <w:sz w:val="22"/>
          <w:szCs w:val="22"/>
        </w:rPr>
        <w:t>zawartym w Załączniku nr1 do SIWZ cz. II – Tabela 1</w:t>
      </w:r>
      <w:r w:rsidR="007B535E">
        <w:rPr>
          <w:rFonts w:ascii="Franklin Gothic Book" w:hAnsi="Franklin Gothic Book" w:cs="Arial"/>
          <w:sz w:val="22"/>
          <w:szCs w:val="22"/>
        </w:rPr>
        <w:t>4</w:t>
      </w:r>
      <w:r w:rsidRPr="007B535E">
        <w:rPr>
          <w:rFonts w:ascii="Franklin Gothic Book" w:hAnsi="Franklin Gothic Book" w:cs="Arial"/>
          <w:sz w:val="22"/>
          <w:szCs w:val="22"/>
        </w:rPr>
        <w:t xml:space="preserve"> oraz metodyką wskazaną </w:t>
      </w:r>
      <w:r w:rsidR="007343C2">
        <w:rPr>
          <w:rFonts w:ascii="Franklin Gothic Book" w:hAnsi="Franklin Gothic Book" w:cs="Arial"/>
          <w:sz w:val="22"/>
          <w:szCs w:val="22"/>
        </w:rPr>
        <w:br/>
      </w:r>
      <w:r w:rsidRPr="007B535E">
        <w:rPr>
          <w:rFonts w:ascii="Franklin Gothic Book" w:hAnsi="Franklin Gothic Book" w:cs="Arial"/>
          <w:sz w:val="22"/>
          <w:szCs w:val="22"/>
        </w:rPr>
        <w:t>w Załączniku nr1 do SIWZ cz. II - Tabela 1</w:t>
      </w:r>
      <w:r w:rsidR="007B535E">
        <w:rPr>
          <w:rFonts w:ascii="Franklin Gothic Book" w:hAnsi="Franklin Gothic Book" w:cs="Arial"/>
          <w:sz w:val="22"/>
          <w:szCs w:val="22"/>
        </w:rPr>
        <w:t>7</w:t>
      </w:r>
      <w:r w:rsidRPr="007B535E">
        <w:rPr>
          <w:rFonts w:ascii="Franklin Gothic Book" w:hAnsi="Franklin Gothic Book" w:cs="Arial"/>
          <w:sz w:val="22"/>
          <w:szCs w:val="22"/>
        </w:rPr>
        <w:t>,</w:t>
      </w:r>
    </w:p>
    <w:p w14:paraId="1FD99C7F" w14:textId="69A7F8CE" w:rsidR="002927D2" w:rsidRPr="007B535E" w:rsidRDefault="002927D2" w:rsidP="007B535E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7B535E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udostępnionym przez Zamawiającego</w:t>
      </w:r>
      <w:r w:rsidR="007B535E" w:rsidRPr="007B535E">
        <w:rPr>
          <w:rFonts w:ascii="Franklin Gothic Book" w:hAnsi="Franklin Gothic Book" w:cs="Arial"/>
          <w:sz w:val="22"/>
          <w:szCs w:val="22"/>
        </w:rPr>
        <w:t xml:space="preserve"> dysku wymiany „I” lub</w:t>
      </w:r>
      <w:r w:rsidRPr="007B535E">
        <w:rPr>
          <w:rFonts w:ascii="Franklin Gothic Book" w:hAnsi="Franklin Gothic Book" w:cs="Arial"/>
          <w:sz w:val="22"/>
          <w:szCs w:val="22"/>
        </w:rPr>
        <w:t xml:space="preserve"> innym wskazanym rejestrze oraz</w:t>
      </w:r>
      <w:r w:rsidR="007B535E" w:rsidRPr="007B535E">
        <w:rPr>
          <w:rFonts w:ascii="Franklin Gothic Book" w:hAnsi="Franklin Gothic Book" w:cs="Arial"/>
          <w:sz w:val="22"/>
          <w:szCs w:val="22"/>
        </w:rPr>
        <w:t xml:space="preserve"> sporządzenie sprawozdań</w:t>
      </w:r>
      <w:r w:rsidRPr="007B535E">
        <w:rPr>
          <w:rFonts w:ascii="Franklin Gothic Book" w:hAnsi="Franklin Gothic Book" w:cs="Arial"/>
          <w:sz w:val="22"/>
          <w:szCs w:val="22"/>
        </w:rPr>
        <w:t xml:space="preserve"> </w:t>
      </w:r>
      <w:r w:rsidR="007B535E">
        <w:rPr>
          <w:rFonts w:ascii="Franklin Gothic Book" w:hAnsi="Franklin Gothic Book" w:cs="Arial"/>
          <w:sz w:val="22"/>
          <w:szCs w:val="22"/>
        </w:rPr>
        <w:br/>
      </w:r>
      <w:r w:rsidRPr="007B535E">
        <w:rPr>
          <w:rFonts w:ascii="Franklin Gothic Book" w:hAnsi="Franklin Gothic Book" w:cs="Arial"/>
          <w:sz w:val="22"/>
          <w:szCs w:val="22"/>
        </w:rPr>
        <w:t xml:space="preserve">z badań </w:t>
      </w:r>
      <w:r w:rsidR="007B535E" w:rsidRPr="007B535E">
        <w:rPr>
          <w:rFonts w:ascii="Franklin Gothic Book" w:hAnsi="Franklin Gothic Book" w:cs="Arial"/>
          <w:sz w:val="22"/>
          <w:szCs w:val="22"/>
        </w:rPr>
        <w:t xml:space="preserve"> w wersji papierowej dla </w:t>
      </w:r>
      <w:r w:rsidRPr="007B535E">
        <w:rPr>
          <w:rFonts w:ascii="Franklin Gothic Book" w:hAnsi="Franklin Gothic Book" w:cs="Arial"/>
          <w:sz w:val="22"/>
          <w:szCs w:val="22"/>
        </w:rPr>
        <w:t>węgla kamiennego z dosta</w:t>
      </w:r>
      <w:r w:rsidR="007B535E" w:rsidRPr="007B535E">
        <w:rPr>
          <w:rFonts w:ascii="Franklin Gothic Book" w:hAnsi="Franklin Gothic Book" w:cs="Arial"/>
          <w:sz w:val="22"/>
          <w:szCs w:val="22"/>
        </w:rPr>
        <w:t xml:space="preserve">w i zużycia </w:t>
      </w:r>
      <w:r w:rsidR="007B535E">
        <w:rPr>
          <w:rFonts w:ascii="Franklin Gothic Book" w:hAnsi="Franklin Gothic Book" w:cs="Arial"/>
          <w:sz w:val="22"/>
          <w:szCs w:val="22"/>
        </w:rPr>
        <w:t>dla</w:t>
      </w:r>
      <w:r w:rsidR="007B535E" w:rsidRPr="007B535E">
        <w:rPr>
          <w:rFonts w:ascii="Franklin Gothic Book" w:hAnsi="Franklin Gothic Book" w:cs="Arial"/>
          <w:sz w:val="22"/>
          <w:szCs w:val="22"/>
        </w:rPr>
        <w:t xml:space="preserve"> </w:t>
      </w:r>
      <w:r w:rsidR="007B535E">
        <w:rPr>
          <w:rFonts w:ascii="Franklin Gothic Book" w:hAnsi="Franklin Gothic Book" w:cs="Arial"/>
          <w:sz w:val="22"/>
          <w:szCs w:val="22"/>
        </w:rPr>
        <w:t>okresów</w:t>
      </w:r>
      <w:r w:rsidR="007B535E" w:rsidRPr="007B535E">
        <w:rPr>
          <w:rFonts w:ascii="Franklin Gothic Book" w:hAnsi="Franklin Gothic Book" w:cs="Arial"/>
          <w:sz w:val="22"/>
          <w:szCs w:val="22"/>
        </w:rPr>
        <w:t xml:space="preserve"> uzgodnionych z Zamawiającym</w:t>
      </w:r>
      <w:r w:rsidRPr="007B535E">
        <w:rPr>
          <w:rFonts w:ascii="Franklin Gothic Book" w:hAnsi="Franklin Gothic Book" w:cs="Arial"/>
          <w:sz w:val="22"/>
          <w:szCs w:val="22"/>
        </w:rPr>
        <w:t>.</w:t>
      </w:r>
    </w:p>
    <w:p w14:paraId="7A556C8E" w14:textId="77777777" w:rsidR="002927D2" w:rsidRPr="00467212" w:rsidRDefault="002927D2" w:rsidP="002927D2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3.1.5.2.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oleju opałowego ciężkiego, a w tym:</w:t>
      </w:r>
    </w:p>
    <w:p w14:paraId="3A327B2C" w14:textId="5E87DB62" w:rsidR="002927D2" w:rsidRPr="00467212" w:rsidRDefault="002927D2" w:rsidP="002927D2">
      <w:pPr>
        <w:pStyle w:val="Akapitzlist"/>
        <w:numPr>
          <w:ilvl w:val="0"/>
          <w:numId w:val="1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pobieranie próbek oleju opałowego ciężkiego z dostaw w sposób zgodny z normą </w:t>
      </w:r>
      <w:r w:rsidR="007343C2">
        <w:rPr>
          <w:rFonts w:ascii="Franklin Gothic Book" w:hAnsi="Franklin Gothic Book" w:cs="Arial"/>
          <w:i/>
          <w:sz w:val="22"/>
          <w:szCs w:val="22"/>
        </w:rPr>
        <w:t xml:space="preserve">PN-EN-ISO-3170 </w:t>
      </w:r>
      <w:r w:rsidRPr="00467212">
        <w:rPr>
          <w:rFonts w:ascii="Franklin Gothic Book" w:hAnsi="Franklin Gothic Book" w:cs="Arial"/>
          <w:sz w:val="22"/>
          <w:szCs w:val="22"/>
        </w:rPr>
        <w:t xml:space="preserve">według szacowanego harmonogramu dostaw, podanego </w:t>
      </w:r>
      <w:r w:rsidR="00704F7E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w Załączniku nr1 do SIWZ cz. II – Tabela 11,</w:t>
      </w:r>
    </w:p>
    <w:p w14:paraId="0EDE970D" w14:textId="34391316" w:rsidR="002927D2" w:rsidRPr="00EC365B" w:rsidRDefault="007343C2" w:rsidP="00EC365B">
      <w:pPr>
        <w:pStyle w:val="Akapitzlist"/>
        <w:numPr>
          <w:ilvl w:val="0"/>
          <w:numId w:val="1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przygotowanie próbek do badań oraz </w:t>
      </w:r>
      <w:r w:rsidR="002927D2" w:rsidRPr="00467212">
        <w:rPr>
          <w:rFonts w:ascii="Franklin Gothic Book" w:hAnsi="Franklin Gothic Book" w:cs="Arial"/>
          <w:sz w:val="22"/>
          <w:szCs w:val="22"/>
        </w:rPr>
        <w:t>wy</w:t>
      </w:r>
      <w:r w:rsidR="00042C1B">
        <w:rPr>
          <w:rFonts w:ascii="Franklin Gothic Book" w:hAnsi="Franklin Gothic Book" w:cs="Arial"/>
          <w:sz w:val="22"/>
          <w:szCs w:val="22"/>
        </w:rPr>
        <w:t>konanie badań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EC365B">
        <w:rPr>
          <w:rFonts w:ascii="Franklin Gothic Book" w:hAnsi="Franklin Gothic Book" w:cs="Arial"/>
          <w:sz w:val="22"/>
          <w:szCs w:val="22"/>
        </w:rPr>
        <w:t>oleju o</w:t>
      </w:r>
      <w:r w:rsidR="002927D2" w:rsidRPr="00467212">
        <w:rPr>
          <w:rFonts w:ascii="Franklin Gothic Book" w:hAnsi="Franklin Gothic Book" w:cs="Arial"/>
          <w:sz w:val="22"/>
          <w:szCs w:val="22"/>
        </w:rPr>
        <w:t>pałowego ciężkiego</w:t>
      </w:r>
      <w:r w:rsidRPr="007343C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z dostaw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, zgodnie </w:t>
      </w:r>
      <w:r w:rsidR="002927D2" w:rsidRPr="00EC365B">
        <w:rPr>
          <w:rFonts w:ascii="Franklin Gothic Book" w:hAnsi="Franklin Gothic Book" w:cs="Arial"/>
          <w:sz w:val="22"/>
          <w:szCs w:val="22"/>
        </w:rPr>
        <w:t>z</w:t>
      </w:r>
      <w:r>
        <w:rPr>
          <w:rFonts w:ascii="Franklin Gothic Book" w:hAnsi="Franklin Gothic Book" w:cs="Arial"/>
          <w:sz w:val="22"/>
          <w:szCs w:val="22"/>
        </w:rPr>
        <w:t xml:space="preserve"> harmonogramem i</w:t>
      </w:r>
      <w:r w:rsidR="002927D2" w:rsidRPr="00EC365B">
        <w:rPr>
          <w:rFonts w:ascii="Franklin Gothic Book" w:hAnsi="Franklin Gothic Book" w:cs="Arial"/>
          <w:sz w:val="22"/>
          <w:szCs w:val="22"/>
        </w:rPr>
        <w:t xml:space="preserve"> zakresem zawartym w Załącznik</w:t>
      </w:r>
      <w:r w:rsidR="00EC365B">
        <w:rPr>
          <w:rFonts w:ascii="Franklin Gothic Book" w:hAnsi="Franklin Gothic Book" w:cs="Arial"/>
          <w:sz w:val="22"/>
          <w:szCs w:val="22"/>
        </w:rPr>
        <w:t>u nr1 do SIWZ cz. II – Tabela 15</w:t>
      </w:r>
      <w:r w:rsidR="002927D2" w:rsidRPr="00EC365B">
        <w:rPr>
          <w:rFonts w:ascii="Franklin Gothic Book" w:hAnsi="Franklin Gothic Book" w:cs="Arial"/>
          <w:sz w:val="22"/>
          <w:szCs w:val="22"/>
        </w:rPr>
        <w:t xml:space="preserve"> oraz metodyką </w:t>
      </w:r>
      <w:r w:rsidR="00EC365B">
        <w:rPr>
          <w:rFonts w:ascii="Franklin Gothic Book" w:hAnsi="Franklin Gothic Book" w:cs="Arial"/>
          <w:sz w:val="22"/>
          <w:szCs w:val="22"/>
        </w:rPr>
        <w:t>wskazaną</w:t>
      </w:r>
      <w:r w:rsidR="002927D2" w:rsidRPr="00EC365B">
        <w:rPr>
          <w:rFonts w:ascii="Franklin Gothic Book" w:hAnsi="Franklin Gothic Book" w:cs="Arial"/>
          <w:sz w:val="22"/>
          <w:szCs w:val="22"/>
        </w:rPr>
        <w:t xml:space="preserve"> w Tabeli </w:t>
      </w:r>
      <w:r w:rsidR="00EC365B">
        <w:rPr>
          <w:rFonts w:ascii="Franklin Gothic Book" w:hAnsi="Franklin Gothic Book" w:cs="Arial"/>
          <w:sz w:val="22"/>
          <w:szCs w:val="22"/>
        </w:rPr>
        <w:t>17</w:t>
      </w:r>
      <w:r w:rsidR="002927D2" w:rsidRPr="00EC365B">
        <w:rPr>
          <w:rFonts w:ascii="Franklin Gothic Book" w:hAnsi="Franklin Gothic Book" w:cs="Arial"/>
          <w:sz w:val="22"/>
          <w:szCs w:val="22"/>
        </w:rPr>
        <w:t>,</w:t>
      </w:r>
    </w:p>
    <w:p w14:paraId="0C55973B" w14:textId="19C14DE6" w:rsidR="002927D2" w:rsidRPr="00467212" w:rsidRDefault="002927D2" w:rsidP="002927D2">
      <w:pPr>
        <w:pStyle w:val="Akapitzlist"/>
        <w:numPr>
          <w:ilvl w:val="0"/>
          <w:numId w:val="1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</w:t>
      </w:r>
      <w:r w:rsidR="00EC365B">
        <w:rPr>
          <w:rFonts w:ascii="Franklin Gothic Book" w:hAnsi="Franklin Gothic Book" w:cs="Arial"/>
          <w:sz w:val="22"/>
          <w:szCs w:val="22"/>
        </w:rPr>
        <w:t xml:space="preserve">obieranie </w:t>
      </w:r>
      <w:r w:rsidR="00EC365B" w:rsidRPr="00467212">
        <w:rPr>
          <w:rFonts w:ascii="Franklin Gothic Book" w:hAnsi="Franklin Gothic Book" w:cs="Arial"/>
          <w:sz w:val="22"/>
          <w:szCs w:val="22"/>
        </w:rPr>
        <w:t xml:space="preserve">ze zbiorników magazynowych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próbek </w:t>
      </w:r>
      <w:r w:rsidR="00EC365B">
        <w:rPr>
          <w:rFonts w:ascii="Franklin Gothic Book" w:hAnsi="Franklin Gothic Book" w:cs="Arial"/>
          <w:sz w:val="22"/>
          <w:szCs w:val="22"/>
        </w:rPr>
        <w:t xml:space="preserve">oleju opałowego ciężkiego </w:t>
      </w:r>
      <w:r w:rsidR="00EC365B" w:rsidRPr="00467212">
        <w:rPr>
          <w:rFonts w:ascii="Franklin Gothic Book" w:hAnsi="Franklin Gothic Book" w:cs="Arial"/>
          <w:sz w:val="22"/>
          <w:szCs w:val="22"/>
        </w:rPr>
        <w:t xml:space="preserve">podawanego do zużycia </w:t>
      </w:r>
      <w:r w:rsidRPr="00467212">
        <w:rPr>
          <w:rFonts w:ascii="Franklin Gothic Book" w:hAnsi="Franklin Gothic Book" w:cs="Arial"/>
          <w:sz w:val="22"/>
          <w:szCs w:val="22"/>
        </w:rPr>
        <w:t>zgodnie z zapotrze</w:t>
      </w:r>
      <w:r w:rsidR="00EC365B">
        <w:rPr>
          <w:rFonts w:ascii="Franklin Gothic Book" w:hAnsi="Franklin Gothic Book" w:cs="Arial"/>
          <w:sz w:val="22"/>
          <w:szCs w:val="22"/>
        </w:rPr>
        <w:t>bowaniem Zamawiającego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E4440C6" w14:textId="18CF6884" w:rsidR="002927D2" w:rsidRPr="00EC365B" w:rsidRDefault="007343C2" w:rsidP="00EC365B">
      <w:pPr>
        <w:pStyle w:val="Akapitzlist"/>
        <w:numPr>
          <w:ilvl w:val="0"/>
          <w:numId w:val="1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przygotowanie próbek do badań oraz </w:t>
      </w:r>
      <w:r w:rsidR="00EC365B">
        <w:rPr>
          <w:rFonts w:ascii="Franklin Gothic Book" w:hAnsi="Franklin Gothic Book" w:cs="Arial"/>
          <w:sz w:val="22"/>
          <w:szCs w:val="22"/>
        </w:rPr>
        <w:t>oznaczenie gęstości oleju o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pałowego ciężkiego </w:t>
      </w:r>
      <w:r w:rsidR="00EC365B">
        <w:rPr>
          <w:rFonts w:ascii="Franklin Gothic Book" w:hAnsi="Franklin Gothic Book" w:cs="Arial"/>
          <w:sz w:val="22"/>
          <w:szCs w:val="22"/>
        </w:rPr>
        <w:t xml:space="preserve">znajdującego się </w:t>
      </w:r>
      <w:r w:rsidR="002927D2" w:rsidRPr="00467212">
        <w:rPr>
          <w:rFonts w:ascii="Franklin Gothic Book" w:hAnsi="Franklin Gothic Book" w:cs="Arial"/>
          <w:sz w:val="22"/>
          <w:szCs w:val="22"/>
        </w:rPr>
        <w:t>w zbiornikach magazynowych, zgodnie z zakresem zawartym w Załączniku nr1 do SIWZ cz. II –</w:t>
      </w:r>
      <w:r w:rsidR="00EC365B" w:rsidRPr="00EC365B">
        <w:rPr>
          <w:rFonts w:ascii="Franklin Gothic Book" w:hAnsi="Franklin Gothic Book" w:cs="Arial"/>
          <w:sz w:val="22"/>
          <w:szCs w:val="22"/>
        </w:rPr>
        <w:t>Tabela 15</w:t>
      </w:r>
      <w:r w:rsidR="002927D2" w:rsidRPr="00EC365B">
        <w:rPr>
          <w:rFonts w:ascii="Franklin Gothic Book" w:hAnsi="Franklin Gothic Book" w:cs="Arial"/>
          <w:sz w:val="22"/>
          <w:szCs w:val="22"/>
        </w:rPr>
        <w:t xml:space="preserve"> oraz metodyką wskazaną </w:t>
      </w:r>
      <w:r w:rsidR="00DA3A27">
        <w:rPr>
          <w:rFonts w:ascii="Franklin Gothic Book" w:hAnsi="Franklin Gothic Book" w:cs="Arial"/>
          <w:sz w:val="22"/>
          <w:szCs w:val="22"/>
        </w:rPr>
        <w:br/>
      </w:r>
      <w:r w:rsidR="002927D2" w:rsidRPr="00EC365B">
        <w:rPr>
          <w:rFonts w:ascii="Franklin Gothic Book" w:hAnsi="Franklin Gothic Book" w:cs="Arial"/>
          <w:sz w:val="22"/>
          <w:szCs w:val="22"/>
        </w:rPr>
        <w:t>w Załącznik</w:t>
      </w:r>
      <w:r w:rsidR="00EC365B" w:rsidRPr="00EC365B">
        <w:rPr>
          <w:rFonts w:ascii="Franklin Gothic Book" w:hAnsi="Franklin Gothic Book" w:cs="Arial"/>
          <w:sz w:val="22"/>
          <w:szCs w:val="22"/>
        </w:rPr>
        <w:t>u nr1 do SIWZ cz. II - Tabela 17</w:t>
      </w:r>
      <w:r w:rsidR="002927D2" w:rsidRPr="00EC365B">
        <w:rPr>
          <w:rFonts w:ascii="Franklin Gothic Book" w:hAnsi="Franklin Gothic Book" w:cs="Arial"/>
          <w:sz w:val="22"/>
          <w:szCs w:val="22"/>
        </w:rPr>
        <w:t>,</w:t>
      </w:r>
    </w:p>
    <w:p w14:paraId="0B75B537" w14:textId="744F931A" w:rsidR="002927D2" w:rsidRPr="00467212" w:rsidRDefault="002927D2" w:rsidP="002927D2">
      <w:pPr>
        <w:pStyle w:val="Akapitzlist"/>
        <w:numPr>
          <w:ilvl w:val="0"/>
          <w:numId w:val="1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z węzłów instalacji technologicznych wskazanych przez Zamawiającego próbek oleju opałowego ciężkiego</w:t>
      </w:r>
      <w:r w:rsidR="00DA3A27">
        <w:rPr>
          <w:rFonts w:ascii="Franklin Gothic Book" w:hAnsi="Franklin Gothic Book" w:cs="Arial"/>
          <w:sz w:val="22"/>
          <w:szCs w:val="22"/>
        </w:rPr>
        <w:t>,</w:t>
      </w:r>
    </w:p>
    <w:p w14:paraId="3DB5A4D2" w14:textId="3072A981" w:rsidR="002927D2" w:rsidRPr="00467212" w:rsidRDefault="00DA3A27" w:rsidP="002927D2">
      <w:pPr>
        <w:pStyle w:val="Akapitzlist"/>
        <w:numPr>
          <w:ilvl w:val="0"/>
          <w:numId w:val="1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przygotowanie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z węzłów instalacji technologicznych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próbek oleju opałowego ciężkiego </w:t>
      </w:r>
      <w:r>
        <w:rPr>
          <w:rFonts w:ascii="Franklin Gothic Book" w:hAnsi="Franklin Gothic Book" w:cs="Arial"/>
          <w:sz w:val="22"/>
          <w:szCs w:val="22"/>
        </w:rPr>
        <w:t xml:space="preserve">oraz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wykonanie dodatkowych </w:t>
      </w:r>
      <w:r w:rsidR="00042C1B">
        <w:rPr>
          <w:rFonts w:ascii="Franklin Gothic Book" w:hAnsi="Franklin Gothic Book" w:cs="Arial"/>
          <w:sz w:val="22"/>
          <w:szCs w:val="22"/>
        </w:rPr>
        <w:t>badań</w:t>
      </w:r>
      <w:r w:rsidR="000C0DAC">
        <w:rPr>
          <w:rFonts w:ascii="Franklin Gothic Book" w:hAnsi="Franklin Gothic Book" w:cs="Arial"/>
          <w:sz w:val="22"/>
          <w:szCs w:val="22"/>
        </w:rPr>
        <w:t xml:space="preserve"> dla parametrów wskazanych przez Zamawiającego</w:t>
      </w:r>
      <w:r w:rsidR="000C0DAC" w:rsidRPr="00467212">
        <w:rPr>
          <w:rFonts w:ascii="Franklin Gothic Book" w:hAnsi="Franklin Gothic Book" w:cs="Arial"/>
          <w:sz w:val="22"/>
          <w:szCs w:val="22"/>
        </w:rPr>
        <w:t>,</w:t>
      </w:r>
      <w:r w:rsidR="000C0DAC">
        <w:rPr>
          <w:rFonts w:ascii="Franklin Gothic Book" w:hAnsi="Franklin Gothic Book" w:cs="Arial"/>
          <w:sz w:val="22"/>
          <w:szCs w:val="22"/>
        </w:rPr>
        <w:t xml:space="preserve"> </w:t>
      </w:r>
      <w:r w:rsidR="00042C1B">
        <w:rPr>
          <w:rFonts w:ascii="Franklin Gothic Book" w:hAnsi="Franklin Gothic Book" w:cs="Arial"/>
          <w:sz w:val="22"/>
          <w:szCs w:val="22"/>
        </w:rPr>
        <w:t xml:space="preserve">spośród zakresu parametrów </w:t>
      </w:r>
      <w:r w:rsidR="000C0DAC">
        <w:rPr>
          <w:rFonts w:ascii="Franklin Gothic Book" w:hAnsi="Franklin Gothic Book" w:cs="Arial"/>
          <w:sz w:val="22"/>
          <w:szCs w:val="22"/>
        </w:rPr>
        <w:t>zawartych</w:t>
      </w:r>
      <w:r w:rsidR="000C0DAC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0C0DAC">
        <w:rPr>
          <w:rFonts w:ascii="Franklin Gothic Book" w:hAnsi="Franklin Gothic Book" w:cs="Arial"/>
          <w:sz w:val="22"/>
          <w:szCs w:val="22"/>
        </w:rPr>
        <w:br/>
      </w:r>
      <w:r w:rsidR="000C0DAC" w:rsidRPr="00467212">
        <w:rPr>
          <w:rFonts w:ascii="Franklin Gothic Book" w:hAnsi="Franklin Gothic Book" w:cs="Arial"/>
          <w:sz w:val="22"/>
          <w:szCs w:val="22"/>
        </w:rPr>
        <w:t>w Załączniku nr1 do SIWZ cz. II –</w:t>
      </w:r>
      <w:r w:rsidR="000C0DAC" w:rsidRPr="00EC365B">
        <w:rPr>
          <w:rFonts w:ascii="Franklin Gothic Book" w:hAnsi="Franklin Gothic Book" w:cs="Arial"/>
          <w:sz w:val="22"/>
          <w:szCs w:val="22"/>
        </w:rPr>
        <w:t xml:space="preserve">Tabela 15 oraz metodyką wskazaną </w:t>
      </w:r>
      <w:r w:rsidR="000C0DAC">
        <w:rPr>
          <w:rFonts w:ascii="Franklin Gothic Book" w:hAnsi="Franklin Gothic Book" w:cs="Arial"/>
          <w:sz w:val="22"/>
          <w:szCs w:val="22"/>
        </w:rPr>
        <w:br/>
      </w:r>
      <w:r w:rsidR="000C0DAC" w:rsidRPr="00EC365B">
        <w:rPr>
          <w:rFonts w:ascii="Franklin Gothic Book" w:hAnsi="Franklin Gothic Book" w:cs="Arial"/>
          <w:sz w:val="22"/>
          <w:szCs w:val="22"/>
        </w:rPr>
        <w:t>w Załączniku nr1 do SIWZ cz. II - Tabela 17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C80DBB6" w14:textId="03C58535" w:rsidR="002927D2" w:rsidRPr="00E65D53" w:rsidRDefault="00E65D53" w:rsidP="001A1428">
      <w:pPr>
        <w:pStyle w:val="Akapitzlist"/>
        <w:numPr>
          <w:ilvl w:val="0"/>
          <w:numId w:val="14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E65D53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udostępnionym przez Zamawiającego dysku wymiany „I” lub innym wskazanym rejestrze oraz sporządzenie sprawozdań z badań  w wersji papierowej dla</w:t>
      </w:r>
      <w:r>
        <w:rPr>
          <w:rFonts w:ascii="Franklin Gothic Book" w:hAnsi="Franklin Gothic Book" w:cs="Arial"/>
          <w:sz w:val="22"/>
          <w:szCs w:val="22"/>
        </w:rPr>
        <w:t xml:space="preserve"> oleju opałowego ciężkiego</w:t>
      </w:r>
      <w:r w:rsidRPr="00E65D53">
        <w:rPr>
          <w:rFonts w:ascii="Franklin Gothic Book" w:hAnsi="Franklin Gothic Book" w:cs="Arial"/>
          <w:sz w:val="22"/>
          <w:szCs w:val="22"/>
        </w:rPr>
        <w:t xml:space="preserve"> z dostaw dla okresów uzgodnionych z Zamawiającym.</w:t>
      </w:r>
    </w:p>
    <w:p w14:paraId="7679C3A2" w14:textId="77777777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1276" w:hanging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3.1.5.3.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oleju opałowego lekkiego, a w tym:</w:t>
      </w:r>
    </w:p>
    <w:p w14:paraId="38531B0F" w14:textId="76E94FFA" w:rsidR="002927D2" w:rsidRPr="00467212" w:rsidRDefault="002927D2" w:rsidP="002927D2">
      <w:pPr>
        <w:pStyle w:val="Akapitzlist"/>
        <w:numPr>
          <w:ilvl w:val="0"/>
          <w:numId w:val="1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w sposób zgodny z normą </w:t>
      </w:r>
      <w:r w:rsidRPr="00467212">
        <w:rPr>
          <w:rFonts w:ascii="Franklin Gothic Book" w:hAnsi="Franklin Gothic Book" w:cs="Arial"/>
          <w:i/>
          <w:sz w:val="22"/>
          <w:szCs w:val="22"/>
        </w:rPr>
        <w:t>PN-EN ISO 3170</w:t>
      </w:r>
      <w:r w:rsidR="00E65D53">
        <w:rPr>
          <w:rFonts w:ascii="Franklin Gothic Book" w:hAnsi="Franklin Gothic Book" w:cs="Arial"/>
          <w:sz w:val="22"/>
          <w:szCs w:val="22"/>
        </w:rPr>
        <w:t xml:space="preserve"> próbek oleju o</w:t>
      </w:r>
      <w:r w:rsidRPr="00467212">
        <w:rPr>
          <w:rFonts w:ascii="Franklin Gothic Book" w:hAnsi="Franklin Gothic Book" w:cs="Arial"/>
          <w:sz w:val="22"/>
          <w:szCs w:val="22"/>
        </w:rPr>
        <w:t xml:space="preserve">pałowego lekkiego z </w:t>
      </w:r>
      <w:r w:rsidR="00E65D53">
        <w:rPr>
          <w:rFonts w:ascii="Franklin Gothic Book" w:hAnsi="Franklin Gothic Book" w:cs="Arial"/>
          <w:sz w:val="22"/>
          <w:szCs w:val="22"/>
        </w:rPr>
        <w:t xml:space="preserve">wskazanych przez Zamawiającego </w:t>
      </w:r>
      <w:r w:rsidRPr="00467212">
        <w:rPr>
          <w:rFonts w:ascii="Franklin Gothic Book" w:hAnsi="Franklin Gothic Book" w:cs="Arial"/>
          <w:sz w:val="22"/>
          <w:szCs w:val="22"/>
        </w:rPr>
        <w:t>dosta</w:t>
      </w:r>
      <w:r w:rsidR="00E65D53">
        <w:rPr>
          <w:rFonts w:ascii="Franklin Gothic Book" w:hAnsi="Franklin Gothic Book" w:cs="Arial"/>
          <w:sz w:val="22"/>
          <w:szCs w:val="22"/>
        </w:rPr>
        <w:t>w cysternami samochodowymi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6741D601" w14:textId="6533163D" w:rsidR="002927D2" w:rsidRPr="00467212" w:rsidRDefault="00DA3A27" w:rsidP="002927D2">
      <w:pPr>
        <w:pStyle w:val="Akapitzlist"/>
        <w:numPr>
          <w:ilvl w:val="0"/>
          <w:numId w:val="1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przygotowanie próbek do badań oraz </w:t>
      </w:r>
      <w:r w:rsidR="000C0DAC">
        <w:rPr>
          <w:rFonts w:ascii="Franklin Gothic Book" w:hAnsi="Franklin Gothic Book" w:cs="Arial"/>
          <w:sz w:val="22"/>
          <w:szCs w:val="22"/>
        </w:rPr>
        <w:t xml:space="preserve">wykonanie badań </w:t>
      </w:r>
      <w:r w:rsidR="002927D2" w:rsidRPr="00467212">
        <w:rPr>
          <w:rFonts w:ascii="Franklin Gothic Book" w:hAnsi="Franklin Gothic Book" w:cs="Arial"/>
          <w:sz w:val="22"/>
          <w:szCs w:val="22"/>
        </w:rPr>
        <w:t>w zakresie</w:t>
      </w:r>
      <w:r w:rsidR="00E65D53">
        <w:rPr>
          <w:rFonts w:ascii="Franklin Gothic Book" w:hAnsi="Franklin Gothic Book" w:cs="Arial"/>
          <w:sz w:val="22"/>
          <w:szCs w:val="22"/>
        </w:rPr>
        <w:t xml:space="preserve"> parametrów zgłoszonych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przez Zamawiającego - Załączni</w:t>
      </w:r>
      <w:r w:rsidR="00E65D53">
        <w:rPr>
          <w:rFonts w:ascii="Franklin Gothic Book" w:hAnsi="Franklin Gothic Book" w:cs="Arial"/>
          <w:sz w:val="22"/>
          <w:szCs w:val="22"/>
        </w:rPr>
        <w:t>k nr1 do SIWZ cz. II – Tabela 16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oraz metodyką wskazaną w Załącznik</w:t>
      </w:r>
      <w:r w:rsidR="00E65D53">
        <w:rPr>
          <w:rFonts w:ascii="Franklin Gothic Book" w:hAnsi="Franklin Gothic Book" w:cs="Arial"/>
          <w:sz w:val="22"/>
          <w:szCs w:val="22"/>
        </w:rPr>
        <w:t>u nr1 do SIWZ cz. II</w:t>
      </w:r>
      <w:r w:rsidR="000C0DAC">
        <w:rPr>
          <w:rFonts w:ascii="Franklin Gothic Book" w:hAnsi="Franklin Gothic Book" w:cs="Arial"/>
          <w:sz w:val="22"/>
          <w:szCs w:val="22"/>
        </w:rPr>
        <w:t xml:space="preserve"> </w:t>
      </w:r>
      <w:r w:rsidR="00E65D53">
        <w:rPr>
          <w:rFonts w:ascii="Franklin Gothic Book" w:hAnsi="Franklin Gothic Book" w:cs="Arial"/>
          <w:sz w:val="22"/>
          <w:szCs w:val="22"/>
        </w:rPr>
        <w:t>- Tabela 17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E8B7314" w14:textId="0C04535D" w:rsidR="002927D2" w:rsidRPr="00467212" w:rsidRDefault="002927D2" w:rsidP="002927D2">
      <w:pPr>
        <w:pStyle w:val="Akapitzlist"/>
        <w:numPr>
          <w:ilvl w:val="0"/>
          <w:numId w:val="1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odnotowanie wyników uzyskanych z ww. badań lub analiz w dedykowanej do tego celu aplikacji elektronicznej, umieszczonej na udostępnionym przez </w:t>
      </w:r>
      <w:r w:rsidR="00E65D53">
        <w:rPr>
          <w:rFonts w:ascii="Franklin Gothic Book" w:hAnsi="Franklin Gothic Book" w:cs="Arial"/>
          <w:sz w:val="22"/>
          <w:szCs w:val="22"/>
        </w:rPr>
        <w:t>Zamawiającego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</w:t>
      </w:r>
      <w:r w:rsidR="00E65D53">
        <w:rPr>
          <w:rFonts w:ascii="Franklin Gothic Book" w:hAnsi="Franklin Gothic Book" w:cs="Arial"/>
          <w:sz w:val="22"/>
          <w:szCs w:val="22"/>
        </w:rPr>
        <w:t>y „I” lub innym wskazanym przez Zamawiającego rejestrze</w:t>
      </w:r>
      <w:r w:rsidRPr="00467212">
        <w:rPr>
          <w:rFonts w:ascii="Franklin Gothic Book" w:hAnsi="Franklin Gothic Book" w:cs="Arial"/>
          <w:sz w:val="22"/>
          <w:szCs w:val="22"/>
        </w:rPr>
        <w:t xml:space="preserve">.       </w:t>
      </w:r>
    </w:p>
    <w:p w14:paraId="06CA9458" w14:textId="77777777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3.1.6.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Do zakresu kontroli jakościowej paliwa </w:t>
      </w:r>
      <w:proofErr w:type="spellStart"/>
      <w:r w:rsidRPr="00467212">
        <w:rPr>
          <w:rFonts w:ascii="Franklin Gothic Book" w:hAnsi="Franklin Gothic Book" w:cs="Arial"/>
          <w:sz w:val="22"/>
          <w:szCs w:val="22"/>
        </w:rPr>
        <w:t>biomasowego</w:t>
      </w:r>
      <w:proofErr w:type="spellEnd"/>
      <w:r w:rsidRPr="00467212">
        <w:rPr>
          <w:rFonts w:ascii="Franklin Gothic Book" w:hAnsi="Franklin Gothic Book" w:cs="Arial"/>
          <w:sz w:val="22"/>
          <w:szCs w:val="22"/>
        </w:rPr>
        <w:t xml:space="preserve"> Grupy I (dalej zwanej: biomasą leśną) oraz Grupy II (dalej zwanej: biomasą pozaleśną) w zużyciu należy:</w:t>
      </w:r>
    </w:p>
    <w:p w14:paraId="24A9B1C9" w14:textId="772B0D7C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3.1.6.1.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biomasy pozaleśnej</w:t>
      </w:r>
      <w:r w:rsidR="00DA3A27" w:rsidRPr="00DA3A27">
        <w:rPr>
          <w:rFonts w:ascii="Franklin Gothic Book" w:hAnsi="Franklin Gothic Book" w:cs="Arial"/>
          <w:sz w:val="22"/>
          <w:szCs w:val="22"/>
        </w:rPr>
        <w:t xml:space="preserve"> </w:t>
      </w:r>
      <w:r w:rsidR="00DA3A27" w:rsidRPr="00467212">
        <w:rPr>
          <w:rFonts w:ascii="Franklin Gothic Book" w:hAnsi="Franklin Gothic Book" w:cs="Arial"/>
          <w:sz w:val="22"/>
          <w:szCs w:val="22"/>
        </w:rPr>
        <w:t>z</w:t>
      </w:r>
      <w:r w:rsidR="00DA3A27">
        <w:rPr>
          <w:rFonts w:ascii="Franklin Gothic Book" w:hAnsi="Franklin Gothic Book" w:cs="Arial"/>
          <w:sz w:val="22"/>
          <w:szCs w:val="22"/>
        </w:rPr>
        <w:t>e</w:t>
      </w:r>
      <w:r w:rsidR="00DA3A27" w:rsidRPr="00467212">
        <w:rPr>
          <w:rFonts w:ascii="Franklin Gothic Book" w:hAnsi="Franklin Gothic Book" w:cs="Arial"/>
          <w:sz w:val="22"/>
          <w:szCs w:val="22"/>
        </w:rPr>
        <w:t xml:space="preserve"> zużycia</w:t>
      </w:r>
      <w:r w:rsidRPr="000C0DAC">
        <w:rPr>
          <w:rFonts w:ascii="Franklin Gothic Book" w:hAnsi="Franklin Gothic Book" w:cs="Arial"/>
          <w:sz w:val="22"/>
          <w:szCs w:val="22"/>
        </w:rPr>
        <w:t>, w ilości i w sposób pozwalaj</w:t>
      </w:r>
      <w:r w:rsidR="00E65D53" w:rsidRPr="000C0DAC">
        <w:rPr>
          <w:rFonts w:ascii="Franklin Gothic Book" w:hAnsi="Franklin Gothic Book" w:cs="Arial"/>
          <w:sz w:val="22"/>
          <w:szCs w:val="22"/>
        </w:rPr>
        <w:t>ący Zamawiającemu na rozliczenie</w:t>
      </w:r>
      <w:r w:rsidRPr="000C0DAC">
        <w:rPr>
          <w:rFonts w:ascii="Franklin Gothic Book" w:hAnsi="Franklin Gothic Book" w:cs="Arial"/>
          <w:sz w:val="22"/>
          <w:szCs w:val="22"/>
        </w:rPr>
        <w:t xml:space="preserve"> produkcji energii elektrycznej z OZE według obowiązujących przepisów prawa, a w tym:</w:t>
      </w:r>
    </w:p>
    <w:p w14:paraId="3A67CCCF" w14:textId="1648637E" w:rsidR="002927D2" w:rsidRPr="001F070D" w:rsidRDefault="002927D2" w:rsidP="001F070D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ręczne pobieranie próbek pierwotnych biomasy pozaleśnej w punktach pobierania </w:t>
      </w:r>
      <w:r w:rsidR="00DA3A27">
        <w:rPr>
          <w:rFonts w:ascii="Franklin Gothic Book" w:hAnsi="Franklin Gothic Book" w:cs="Arial"/>
          <w:sz w:val="22"/>
          <w:szCs w:val="22"/>
        </w:rPr>
        <w:t>wskazanych przez Zamawiającego</w:t>
      </w:r>
      <w:r w:rsidRPr="00E65D53">
        <w:rPr>
          <w:rFonts w:ascii="Franklin Gothic Book" w:hAnsi="Franklin Gothic Book" w:cs="Arial"/>
          <w:sz w:val="22"/>
          <w:szCs w:val="22"/>
        </w:rPr>
        <w:t xml:space="preserve">, kierowanej do bloków energetycznych nr 1÷7, </w:t>
      </w:r>
      <w:r w:rsidR="00DA3A27">
        <w:rPr>
          <w:rFonts w:ascii="Franklin Gothic Book" w:hAnsi="Franklin Gothic Book" w:cs="Arial"/>
          <w:sz w:val="22"/>
          <w:szCs w:val="22"/>
        </w:rPr>
        <w:br/>
      </w:r>
      <w:r w:rsidRPr="00E65D53">
        <w:rPr>
          <w:rFonts w:ascii="Franklin Gothic Book" w:hAnsi="Franklin Gothic Book" w:cs="Arial"/>
          <w:sz w:val="22"/>
          <w:szCs w:val="22"/>
        </w:rPr>
        <w:t>w sposób zgodny z</w:t>
      </w:r>
      <w:r w:rsidR="00A10DC0">
        <w:rPr>
          <w:rFonts w:ascii="Franklin Gothic Book" w:hAnsi="Franklin Gothic Book" w:cs="Arial"/>
          <w:sz w:val="22"/>
          <w:szCs w:val="22"/>
        </w:rPr>
        <w:t xml:space="preserve"> obowiązującą normą i</w:t>
      </w:r>
      <w:r w:rsidR="00E65D53">
        <w:rPr>
          <w:rFonts w:ascii="Franklin Gothic Book" w:hAnsi="Franklin Gothic Book" w:cs="Arial"/>
          <w:sz w:val="22"/>
          <w:szCs w:val="22"/>
        </w:rPr>
        <w:t xml:space="preserve"> </w:t>
      </w:r>
      <w:r w:rsidR="00E65D53" w:rsidRPr="00704F7E">
        <w:rPr>
          <w:rFonts w:ascii="Franklin Gothic Book" w:hAnsi="Franklin Gothic Book" w:cs="Arial"/>
          <w:sz w:val="22"/>
          <w:szCs w:val="22"/>
        </w:rPr>
        <w:t>instrukcją</w:t>
      </w:r>
      <w:r w:rsidRPr="00704F7E">
        <w:rPr>
          <w:rFonts w:ascii="Franklin Gothic Book" w:hAnsi="Franklin Gothic Book" w:cs="Arial"/>
          <w:sz w:val="22"/>
          <w:szCs w:val="22"/>
        </w:rPr>
        <w:t xml:space="preserve"> I/AM/P/5/2011</w:t>
      </w:r>
      <w:r w:rsidR="00640ECF" w:rsidRPr="00704F7E">
        <w:rPr>
          <w:rFonts w:ascii="Franklin Gothic Book" w:hAnsi="Franklin Gothic Book" w:cs="Arial"/>
          <w:i/>
          <w:sz w:val="22"/>
          <w:szCs w:val="22"/>
        </w:rPr>
        <w:t xml:space="preserve"> - </w:t>
      </w:r>
      <w:r w:rsidRPr="00704F7E">
        <w:rPr>
          <w:rFonts w:ascii="Franklin Gothic Book" w:hAnsi="Franklin Gothic Book" w:cs="Arial"/>
          <w:i/>
          <w:sz w:val="22"/>
          <w:szCs w:val="22"/>
        </w:rPr>
        <w:t>Instrukcją ręcznego pobierania próbek pierwotnych biomasy stałej i przygotowania próbek do badań labor</w:t>
      </w:r>
      <w:r w:rsidR="00640ECF" w:rsidRPr="00704F7E">
        <w:rPr>
          <w:rFonts w:ascii="Franklin Gothic Book" w:hAnsi="Franklin Gothic Book" w:cs="Arial"/>
          <w:i/>
          <w:sz w:val="22"/>
          <w:szCs w:val="22"/>
        </w:rPr>
        <w:t>atoryjnych</w:t>
      </w:r>
      <w:r w:rsidR="003B35AD">
        <w:rPr>
          <w:rFonts w:ascii="Franklin Gothic Book" w:hAnsi="Franklin Gothic Book" w:cs="Arial"/>
          <w:i/>
          <w:sz w:val="22"/>
          <w:szCs w:val="22"/>
        </w:rPr>
        <w:t>,</w:t>
      </w:r>
    </w:p>
    <w:p w14:paraId="3B28F9D7" w14:textId="0A75D428" w:rsidR="002927D2" w:rsidRPr="00467212" w:rsidRDefault="002927D2" w:rsidP="002927D2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</w:t>
      </w:r>
      <w:r w:rsidR="001F070D">
        <w:rPr>
          <w:rFonts w:ascii="Franklin Gothic Book" w:hAnsi="Franklin Gothic Book" w:cs="Arial"/>
          <w:sz w:val="22"/>
          <w:szCs w:val="22"/>
        </w:rPr>
        <w:t>towanie do badań próbek dobowych</w:t>
      </w:r>
      <w:r w:rsidRPr="00467212">
        <w:rPr>
          <w:rFonts w:ascii="Franklin Gothic Book" w:hAnsi="Franklin Gothic Book" w:cs="Arial"/>
          <w:sz w:val="22"/>
          <w:szCs w:val="22"/>
        </w:rPr>
        <w:t>, na bazie</w:t>
      </w:r>
      <w:r w:rsidR="00DA3A27">
        <w:rPr>
          <w:rFonts w:ascii="Franklin Gothic Book" w:hAnsi="Franklin Gothic Book" w:cs="Arial"/>
          <w:sz w:val="22"/>
          <w:szCs w:val="22"/>
        </w:rPr>
        <w:t xml:space="preserve">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 pierwotnych biomasy pozaleśnej kierowanej do bloków energetycznych nr 1÷7, w sposób zgodny </w:t>
      </w:r>
      <w:r w:rsidR="001F070D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</w:t>
      </w:r>
      <w:r w:rsidR="001F070D">
        <w:rPr>
          <w:rFonts w:ascii="Franklin Gothic Book" w:hAnsi="Franklin Gothic Book" w:cs="Arial"/>
          <w:sz w:val="22"/>
          <w:szCs w:val="22"/>
        </w:rPr>
        <w:t>obowiązującą normą,</w:t>
      </w:r>
    </w:p>
    <w:p w14:paraId="24676B7A" w14:textId="20FC3EAF" w:rsidR="002927D2" w:rsidRPr="00DA3A27" w:rsidRDefault="002927D2" w:rsidP="00DA3A27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próbek archiwalnych biomasy pozaleśnej kierowanej do bloków energetycznych nr 1÷7 w stanie suchym, w ilości umożliwiającej</w:t>
      </w:r>
      <w:r w:rsidR="00DA3A27">
        <w:rPr>
          <w:rFonts w:ascii="Franklin Gothic Book" w:hAnsi="Franklin Gothic Book" w:cs="Arial"/>
          <w:sz w:val="22"/>
          <w:szCs w:val="22"/>
        </w:rPr>
        <w:t xml:space="preserve"> wykonanie pełnego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</w:t>
      </w:r>
      <w:r w:rsidR="00DA3A27">
        <w:rPr>
          <w:rFonts w:ascii="Franklin Gothic Book" w:hAnsi="Franklin Gothic Book" w:cs="Arial"/>
          <w:sz w:val="22"/>
          <w:szCs w:val="22"/>
        </w:rPr>
        <w:t>u</w:t>
      </w:r>
      <w:r w:rsidRPr="00467212">
        <w:rPr>
          <w:rFonts w:ascii="Franklin Gothic Book" w:hAnsi="Franklin Gothic Book" w:cs="Arial"/>
          <w:sz w:val="22"/>
          <w:szCs w:val="22"/>
        </w:rPr>
        <w:t xml:space="preserve"> badań </w:t>
      </w:r>
      <w:r w:rsidRPr="00DA3A27">
        <w:rPr>
          <w:rFonts w:ascii="Franklin Gothic Book" w:hAnsi="Franklin Gothic Book" w:cs="Arial"/>
          <w:sz w:val="22"/>
          <w:szCs w:val="22"/>
        </w:rPr>
        <w:t>i zdeponowanie ich w przystosowanym do tego celu pomieszczeniu na terenie Elektrowni i na czas uzgodniony z Zamawiającym,</w:t>
      </w:r>
    </w:p>
    <w:p w14:paraId="55FCD1F5" w14:textId="254018C7" w:rsidR="002927D2" w:rsidRPr="001F070D" w:rsidRDefault="002927D2" w:rsidP="001F070D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</w:t>
      </w:r>
      <w:r w:rsidR="000C0DAC">
        <w:rPr>
          <w:rFonts w:ascii="Franklin Gothic Book" w:hAnsi="Franklin Gothic Book" w:cs="Arial"/>
          <w:sz w:val="22"/>
          <w:szCs w:val="22"/>
        </w:rPr>
        <w:t>konanie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1F070D">
        <w:rPr>
          <w:rFonts w:ascii="Franklin Gothic Book" w:hAnsi="Franklin Gothic Book" w:cs="Arial"/>
          <w:sz w:val="22"/>
          <w:szCs w:val="22"/>
        </w:rPr>
        <w:t>dla próbek dobowych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biomasy pozaleśnej kierowanej do bloków energetycznych nr 1÷7 i oznaczenie parametrów zgodnie </w:t>
      </w:r>
      <w:r w:rsidRPr="001F070D">
        <w:rPr>
          <w:rFonts w:ascii="Franklin Gothic Book" w:hAnsi="Franklin Gothic Book" w:cs="Arial"/>
          <w:sz w:val="22"/>
          <w:szCs w:val="22"/>
        </w:rPr>
        <w:t xml:space="preserve">z </w:t>
      </w:r>
      <w:r w:rsidR="00DA3A27">
        <w:rPr>
          <w:rFonts w:ascii="Franklin Gothic Book" w:hAnsi="Franklin Gothic Book" w:cs="Arial"/>
          <w:sz w:val="22"/>
          <w:szCs w:val="22"/>
        </w:rPr>
        <w:t xml:space="preserve">harmonogramem </w:t>
      </w:r>
      <w:r w:rsidR="000C0DAC">
        <w:rPr>
          <w:rFonts w:ascii="Franklin Gothic Book" w:hAnsi="Franklin Gothic Book" w:cs="Arial"/>
          <w:sz w:val="22"/>
          <w:szCs w:val="22"/>
        </w:rPr>
        <w:br/>
      </w:r>
      <w:r w:rsidR="00DA3A27">
        <w:rPr>
          <w:rFonts w:ascii="Franklin Gothic Book" w:hAnsi="Franklin Gothic Book" w:cs="Arial"/>
          <w:sz w:val="22"/>
          <w:szCs w:val="22"/>
        </w:rPr>
        <w:t xml:space="preserve">i </w:t>
      </w:r>
      <w:r w:rsidRPr="001F070D">
        <w:rPr>
          <w:rFonts w:ascii="Franklin Gothic Book" w:hAnsi="Franklin Gothic Book" w:cs="Arial"/>
          <w:sz w:val="22"/>
          <w:szCs w:val="22"/>
        </w:rPr>
        <w:t>zakresem zawartym w Załącznik</w:t>
      </w:r>
      <w:r w:rsidR="001F070D">
        <w:rPr>
          <w:rFonts w:ascii="Franklin Gothic Book" w:hAnsi="Franklin Gothic Book" w:cs="Arial"/>
          <w:sz w:val="22"/>
          <w:szCs w:val="22"/>
        </w:rPr>
        <w:t>u nr1 do SIWZ cz. II – Tabela 18 oraz metodyką wskazaną w Tabeli 19</w:t>
      </w:r>
      <w:r w:rsidRPr="001F070D">
        <w:rPr>
          <w:rFonts w:ascii="Franklin Gothic Book" w:hAnsi="Franklin Gothic Book" w:cs="Arial"/>
          <w:sz w:val="22"/>
          <w:szCs w:val="22"/>
        </w:rPr>
        <w:t>,</w:t>
      </w:r>
    </w:p>
    <w:p w14:paraId="5F0F86C2" w14:textId="68BCE397" w:rsidR="002927D2" w:rsidRPr="00467212" w:rsidRDefault="002927D2" w:rsidP="002927D2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ręczne pobieranie próbek pierwotnych biomasy pozaleśnej kierowanej do kotła fluidalnego nr9, w punktach pobierania wskazanych przez Zamawiającego</w:t>
      </w:r>
      <w:r w:rsidR="00DE0997">
        <w:rPr>
          <w:rFonts w:ascii="Franklin Gothic Book" w:hAnsi="Franklin Gothic Book" w:cs="Arial"/>
          <w:sz w:val="22"/>
          <w:szCs w:val="22"/>
        </w:rPr>
        <w:t xml:space="preserve">, </w:t>
      </w:r>
      <w:r w:rsidR="00DE0997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w sposób zgodny</w:t>
      </w:r>
      <w:r w:rsidR="00DE0997" w:rsidRPr="00DE0997">
        <w:rPr>
          <w:rFonts w:ascii="Franklin Gothic Book" w:hAnsi="Franklin Gothic Book" w:cs="Arial"/>
          <w:sz w:val="22"/>
          <w:szCs w:val="22"/>
        </w:rPr>
        <w:t xml:space="preserve"> </w:t>
      </w:r>
      <w:r w:rsidR="00DE0997" w:rsidRPr="00E65D53">
        <w:rPr>
          <w:rFonts w:ascii="Franklin Gothic Book" w:hAnsi="Franklin Gothic Book" w:cs="Arial"/>
          <w:sz w:val="22"/>
          <w:szCs w:val="22"/>
        </w:rPr>
        <w:t>z</w:t>
      </w:r>
      <w:r w:rsidR="00DE0997">
        <w:rPr>
          <w:rFonts w:ascii="Franklin Gothic Book" w:hAnsi="Franklin Gothic Book" w:cs="Arial"/>
          <w:sz w:val="22"/>
          <w:szCs w:val="22"/>
        </w:rPr>
        <w:t xml:space="preserve"> obowiązującą normą i instrukcją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640ECF" w:rsidRPr="00DE0997">
        <w:rPr>
          <w:rFonts w:ascii="Franklin Gothic Book" w:hAnsi="Franklin Gothic Book" w:cs="Arial"/>
          <w:sz w:val="22"/>
          <w:szCs w:val="22"/>
        </w:rPr>
        <w:t>I/AM/P/5/2011</w:t>
      </w:r>
      <w:r w:rsidR="00640ECF" w:rsidRPr="00704F7E">
        <w:rPr>
          <w:rFonts w:ascii="Franklin Gothic Book" w:hAnsi="Franklin Gothic Book" w:cs="Arial"/>
          <w:i/>
          <w:sz w:val="22"/>
          <w:szCs w:val="22"/>
        </w:rPr>
        <w:t xml:space="preserve"> - </w:t>
      </w:r>
      <w:r w:rsidRPr="00704F7E">
        <w:rPr>
          <w:rFonts w:ascii="Franklin Gothic Book" w:hAnsi="Franklin Gothic Book" w:cs="Arial"/>
          <w:i/>
          <w:sz w:val="22"/>
          <w:szCs w:val="22"/>
        </w:rPr>
        <w:t>Instrukcją ręcznego pobierania próbek pierwotnych biomasy stałej i przygotowania p</w:t>
      </w:r>
      <w:r w:rsidR="00640ECF" w:rsidRPr="00704F7E">
        <w:rPr>
          <w:rFonts w:ascii="Franklin Gothic Book" w:hAnsi="Franklin Gothic Book" w:cs="Arial"/>
          <w:i/>
          <w:sz w:val="22"/>
          <w:szCs w:val="22"/>
        </w:rPr>
        <w:t>róbek do badań laboratoryjnych</w:t>
      </w:r>
      <w:r w:rsidR="00DE0997">
        <w:rPr>
          <w:rFonts w:ascii="Franklin Gothic Book" w:hAnsi="Franklin Gothic Book" w:cs="Arial"/>
          <w:i/>
          <w:sz w:val="22"/>
          <w:szCs w:val="22"/>
        </w:rPr>
        <w:t>.</w:t>
      </w:r>
    </w:p>
    <w:p w14:paraId="71B1A9C0" w14:textId="193D2ABA" w:rsidR="002927D2" w:rsidRPr="00467212" w:rsidRDefault="002927D2" w:rsidP="002927D2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do badań próbek </w:t>
      </w:r>
      <w:r w:rsidR="001F070D">
        <w:rPr>
          <w:rFonts w:ascii="Franklin Gothic Book" w:hAnsi="Franklin Gothic Book" w:cs="Arial"/>
          <w:sz w:val="22"/>
          <w:szCs w:val="22"/>
        </w:rPr>
        <w:t>dobowych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, na bazie </w:t>
      </w:r>
      <w:r w:rsidR="001F070D">
        <w:rPr>
          <w:rFonts w:ascii="Franklin Gothic Book" w:hAnsi="Franklin Gothic Book" w:cs="Arial"/>
          <w:sz w:val="22"/>
          <w:szCs w:val="22"/>
        </w:rPr>
        <w:t xml:space="preserve">pobranych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próbek pierwotnych biomasy pozaleśnej kierowanej do kotła fluidalnego nr9, w sposób zgodny </w:t>
      </w:r>
      <w:r w:rsidR="00DE0997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</w:t>
      </w:r>
      <w:r w:rsidR="001F070D">
        <w:rPr>
          <w:rFonts w:ascii="Franklin Gothic Book" w:hAnsi="Franklin Gothic Book" w:cs="Arial"/>
          <w:sz w:val="22"/>
          <w:szCs w:val="22"/>
        </w:rPr>
        <w:t>obowiązującą normą,</w:t>
      </w:r>
    </w:p>
    <w:p w14:paraId="2D4CB8F3" w14:textId="4BA1F7D4" w:rsidR="002927D2" w:rsidRPr="001F070D" w:rsidRDefault="002927D2" w:rsidP="001F070D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próbek archiwalnych biomasy pozaleśnej kierowanej do kotła fluidalnego nr9 w stanie suchym, w ilości um</w:t>
      </w:r>
      <w:r w:rsidR="001F070D">
        <w:rPr>
          <w:rFonts w:ascii="Franklin Gothic Book" w:hAnsi="Franklin Gothic Book" w:cs="Arial"/>
          <w:sz w:val="22"/>
          <w:szCs w:val="22"/>
        </w:rPr>
        <w:t xml:space="preserve">ożliwiającej pełny zakres badań </w:t>
      </w:r>
      <w:r w:rsidR="001F070D">
        <w:rPr>
          <w:rFonts w:ascii="Franklin Gothic Book" w:hAnsi="Franklin Gothic Book" w:cs="Arial"/>
          <w:sz w:val="22"/>
          <w:szCs w:val="22"/>
        </w:rPr>
        <w:br/>
      </w:r>
      <w:r w:rsidRPr="001F070D">
        <w:rPr>
          <w:rFonts w:ascii="Franklin Gothic Book" w:hAnsi="Franklin Gothic Book" w:cs="Arial"/>
          <w:sz w:val="22"/>
          <w:szCs w:val="22"/>
        </w:rPr>
        <w:t>i zdeponowanie ich w przystosowanym do tego celu pomieszczeniu na terenie Elektrowni i na czas uzgodniony z Zamawiającym,</w:t>
      </w:r>
    </w:p>
    <w:p w14:paraId="2779C7E4" w14:textId="771709C3" w:rsidR="00AA34F0" w:rsidRDefault="002927D2" w:rsidP="00AA34F0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0C0DAC">
        <w:rPr>
          <w:rFonts w:ascii="Franklin Gothic Book" w:hAnsi="Franklin Gothic Book" w:cs="Arial"/>
          <w:sz w:val="22"/>
          <w:szCs w:val="22"/>
        </w:rPr>
        <w:t>badań</w:t>
      </w:r>
      <w:r w:rsidR="001F070D">
        <w:rPr>
          <w:rFonts w:ascii="Franklin Gothic Book" w:hAnsi="Franklin Gothic Book" w:cs="Arial"/>
          <w:sz w:val="22"/>
          <w:szCs w:val="22"/>
        </w:rPr>
        <w:t xml:space="preserve"> dla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</w:t>
      </w:r>
      <w:r w:rsidR="001F070D">
        <w:rPr>
          <w:rFonts w:ascii="Franklin Gothic Book" w:hAnsi="Franklin Gothic Book" w:cs="Arial"/>
          <w:sz w:val="22"/>
          <w:szCs w:val="22"/>
        </w:rPr>
        <w:t xml:space="preserve"> dobowych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z biomasy pozaleśnej kierowanej do kotła fluidalnego nr9 i oznaczenie parametrów zgodnie z </w:t>
      </w:r>
      <w:r w:rsidR="00D84429">
        <w:rPr>
          <w:rFonts w:ascii="Franklin Gothic Book" w:hAnsi="Franklin Gothic Book" w:cs="Arial"/>
          <w:sz w:val="22"/>
          <w:szCs w:val="22"/>
        </w:rPr>
        <w:t xml:space="preserve">harmonogramem i </w:t>
      </w:r>
      <w:r w:rsidRPr="00467212">
        <w:rPr>
          <w:rFonts w:ascii="Franklin Gothic Book" w:hAnsi="Franklin Gothic Book" w:cs="Arial"/>
          <w:sz w:val="22"/>
          <w:szCs w:val="22"/>
        </w:rPr>
        <w:t>zakresem zawartym w Załącznik</w:t>
      </w:r>
      <w:r w:rsidR="001F070D">
        <w:rPr>
          <w:rFonts w:ascii="Franklin Gothic Book" w:hAnsi="Franklin Gothic Book" w:cs="Arial"/>
          <w:sz w:val="22"/>
          <w:szCs w:val="22"/>
        </w:rPr>
        <w:t>u nr1 do SIWZ cz. II – Tabela 18 oraz metodyką wskazaną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1F070D" w:rsidRPr="001F070D">
        <w:rPr>
          <w:rFonts w:ascii="Franklin Gothic Book" w:hAnsi="Franklin Gothic Book" w:cs="Arial"/>
          <w:sz w:val="22"/>
          <w:szCs w:val="22"/>
        </w:rPr>
        <w:t>w Tabeli 19</w:t>
      </w:r>
      <w:r w:rsidRPr="001F070D">
        <w:rPr>
          <w:rFonts w:ascii="Franklin Gothic Book" w:hAnsi="Franklin Gothic Book" w:cs="Arial"/>
          <w:sz w:val="22"/>
          <w:szCs w:val="22"/>
        </w:rPr>
        <w:t>,</w:t>
      </w:r>
    </w:p>
    <w:p w14:paraId="565769D8" w14:textId="73A2EDE3" w:rsidR="002927D2" w:rsidRPr="00AA34F0" w:rsidRDefault="00AA34F0" w:rsidP="00AA34F0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A34F0">
        <w:rPr>
          <w:rFonts w:ascii="Franklin Gothic Book" w:hAnsi="Franklin Gothic Book" w:cs="Arial"/>
          <w:sz w:val="22"/>
          <w:szCs w:val="22"/>
        </w:rPr>
        <w:lastRenderedPageBreak/>
        <w:t xml:space="preserve">odnotowanie wyników uzyskanych z ww. badań w dedykowanej do tego celu aplikacji elektronicznej, umieszczonej na udostępnionym przez Zamawiającego dysku wymiany „I” lub innym wskazanym rejestrze oraz sporządzenie sprawozdań </w:t>
      </w:r>
      <w:r>
        <w:rPr>
          <w:rFonts w:ascii="Franklin Gothic Book" w:hAnsi="Franklin Gothic Book" w:cs="Arial"/>
          <w:sz w:val="22"/>
          <w:szCs w:val="22"/>
        </w:rPr>
        <w:br/>
        <w:t xml:space="preserve">z badań </w:t>
      </w:r>
      <w:r w:rsidRPr="00AA34F0">
        <w:rPr>
          <w:rFonts w:ascii="Franklin Gothic Book" w:hAnsi="Franklin Gothic Book" w:cs="Arial"/>
          <w:sz w:val="22"/>
          <w:szCs w:val="22"/>
        </w:rPr>
        <w:t>w wersji papierow</w:t>
      </w:r>
      <w:r>
        <w:rPr>
          <w:rFonts w:ascii="Franklin Gothic Book" w:hAnsi="Franklin Gothic Book" w:cs="Arial"/>
          <w:sz w:val="22"/>
          <w:szCs w:val="22"/>
        </w:rPr>
        <w:t>ej dla biomasy pozaleśnej z zużycia</w:t>
      </w:r>
      <w:r w:rsidRPr="00AA34F0">
        <w:rPr>
          <w:rFonts w:ascii="Franklin Gothic Book" w:hAnsi="Franklin Gothic Book" w:cs="Arial"/>
          <w:sz w:val="22"/>
          <w:szCs w:val="22"/>
        </w:rPr>
        <w:t xml:space="preserve"> dla okresów uzgodnionych z Zamawiającym.</w:t>
      </w:r>
    </w:p>
    <w:p w14:paraId="72846519" w14:textId="3284244C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3.1.6.2.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biomasy leśnej</w:t>
      </w:r>
      <w:r w:rsidR="00D84429" w:rsidRPr="00D84429">
        <w:rPr>
          <w:rFonts w:ascii="Franklin Gothic Book" w:hAnsi="Franklin Gothic Book" w:cs="Arial"/>
          <w:sz w:val="22"/>
          <w:szCs w:val="22"/>
        </w:rPr>
        <w:t xml:space="preserve"> </w:t>
      </w:r>
      <w:r w:rsidR="00D84429" w:rsidRPr="00467212">
        <w:rPr>
          <w:rFonts w:ascii="Franklin Gothic Book" w:hAnsi="Franklin Gothic Book" w:cs="Arial"/>
          <w:sz w:val="22"/>
          <w:szCs w:val="22"/>
        </w:rPr>
        <w:t>z</w:t>
      </w:r>
      <w:r w:rsidR="00D84429">
        <w:rPr>
          <w:rFonts w:ascii="Franklin Gothic Book" w:hAnsi="Franklin Gothic Book" w:cs="Arial"/>
          <w:sz w:val="22"/>
          <w:szCs w:val="22"/>
        </w:rPr>
        <w:t>e</w:t>
      </w:r>
      <w:r w:rsidR="00D84429" w:rsidRPr="00467212">
        <w:rPr>
          <w:rFonts w:ascii="Franklin Gothic Book" w:hAnsi="Franklin Gothic Book" w:cs="Arial"/>
          <w:sz w:val="22"/>
          <w:szCs w:val="22"/>
        </w:rPr>
        <w:t xml:space="preserve"> zużycia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  <w:r w:rsidRPr="000C0DAC">
        <w:rPr>
          <w:rFonts w:ascii="Franklin Gothic Book" w:hAnsi="Franklin Gothic Book" w:cs="Arial"/>
          <w:sz w:val="22"/>
          <w:szCs w:val="22"/>
        </w:rPr>
        <w:t>w ilości i w sposób pozwalaj</w:t>
      </w:r>
      <w:r w:rsidR="007B5BF7" w:rsidRPr="000C0DAC">
        <w:rPr>
          <w:rFonts w:ascii="Franklin Gothic Book" w:hAnsi="Franklin Gothic Book" w:cs="Arial"/>
          <w:sz w:val="22"/>
          <w:szCs w:val="22"/>
        </w:rPr>
        <w:t>ący Zamawiającemu na rozliczenie</w:t>
      </w:r>
      <w:r w:rsidRPr="000C0DAC">
        <w:rPr>
          <w:rFonts w:ascii="Franklin Gothic Book" w:hAnsi="Franklin Gothic Book" w:cs="Arial"/>
          <w:sz w:val="22"/>
          <w:szCs w:val="22"/>
        </w:rPr>
        <w:t xml:space="preserve"> produkcji energii elektrycznej z OZE według obowiązujących przepisów prawa, a w tym:</w:t>
      </w:r>
    </w:p>
    <w:p w14:paraId="6E3127AD" w14:textId="797FEE2C" w:rsidR="002927D2" w:rsidRPr="007B5BF7" w:rsidRDefault="002927D2" w:rsidP="007B5BF7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>ręczne pobieranie próbek pierwotnych biomasy leśnej kierowanej do kotła fluidalnego nr9, w punktach pobierania</w:t>
      </w:r>
      <w:r w:rsidR="00D84429">
        <w:rPr>
          <w:rFonts w:ascii="Franklin Gothic Book" w:hAnsi="Franklin Gothic Book" w:cs="Arial"/>
          <w:sz w:val="22"/>
          <w:szCs w:val="22"/>
        </w:rPr>
        <w:t xml:space="preserve"> wskazanych przez Zamawiającego, </w:t>
      </w:r>
      <w:r w:rsidR="00D84429">
        <w:rPr>
          <w:rFonts w:ascii="Franklin Gothic Book" w:hAnsi="Franklin Gothic Book" w:cs="Arial"/>
          <w:sz w:val="22"/>
          <w:szCs w:val="22"/>
        </w:rPr>
        <w:br/>
      </w:r>
      <w:r w:rsidRPr="007B5BF7">
        <w:rPr>
          <w:rFonts w:ascii="Franklin Gothic Book" w:hAnsi="Franklin Gothic Book" w:cs="Arial"/>
          <w:sz w:val="22"/>
          <w:szCs w:val="22"/>
        </w:rPr>
        <w:t>w sposób zgodny</w:t>
      </w:r>
      <w:r w:rsidR="00D84429" w:rsidRPr="00D84429">
        <w:rPr>
          <w:rFonts w:ascii="Franklin Gothic Book" w:hAnsi="Franklin Gothic Book" w:cs="Arial"/>
          <w:sz w:val="22"/>
          <w:szCs w:val="22"/>
        </w:rPr>
        <w:t xml:space="preserve"> </w:t>
      </w:r>
      <w:r w:rsidR="00D84429" w:rsidRPr="00E65D53">
        <w:rPr>
          <w:rFonts w:ascii="Franklin Gothic Book" w:hAnsi="Franklin Gothic Book" w:cs="Arial"/>
          <w:sz w:val="22"/>
          <w:szCs w:val="22"/>
        </w:rPr>
        <w:t>z</w:t>
      </w:r>
      <w:r w:rsidR="00D84429">
        <w:rPr>
          <w:rFonts w:ascii="Franklin Gothic Book" w:hAnsi="Franklin Gothic Book" w:cs="Arial"/>
          <w:sz w:val="22"/>
          <w:szCs w:val="22"/>
        </w:rPr>
        <w:t xml:space="preserve"> obowiązującą normą i</w:t>
      </w:r>
      <w:r w:rsidR="007B5BF7">
        <w:rPr>
          <w:rFonts w:ascii="Franklin Gothic Book" w:hAnsi="Franklin Gothic Book" w:cs="Arial"/>
          <w:sz w:val="22"/>
          <w:szCs w:val="22"/>
        </w:rPr>
        <w:t xml:space="preserve"> </w:t>
      </w:r>
      <w:r w:rsidR="007B5BF7" w:rsidRPr="00704F7E">
        <w:rPr>
          <w:rFonts w:ascii="Franklin Gothic Book" w:hAnsi="Franklin Gothic Book" w:cs="Arial"/>
          <w:sz w:val="22"/>
          <w:szCs w:val="22"/>
        </w:rPr>
        <w:t>instrukcją</w:t>
      </w:r>
      <w:r w:rsidRPr="00704F7E">
        <w:rPr>
          <w:rFonts w:ascii="Franklin Gothic Book" w:hAnsi="Franklin Gothic Book" w:cs="Arial"/>
          <w:sz w:val="22"/>
          <w:szCs w:val="22"/>
        </w:rPr>
        <w:t xml:space="preserve"> </w:t>
      </w:r>
      <w:r w:rsidR="00640ECF" w:rsidRPr="00704F7E">
        <w:rPr>
          <w:rFonts w:ascii="Franklin Gothic Book" w:hAnsi="Franklin Gothic Book" w:cs="Arial"/>
          <w:i/>
          <w:sz w:val="22"/>
          <w:szCs w:val="22"/>
        </w:rPr>
        <w:t xml:space="preserve">I/AM/P/5/2011 - </w:t>
      </w:r>
      <w:r w:rsidRPr="00704F7E">
        <w:rPr>
          <w:rFonts w:ascii="Franklin Gothic Book" w:hAnsi="Franklin Gothic Book" w:cs="Arial"/>
          <w:i/>
          <w:sz w:val="22"/>
          <w:szCs w:val="22"/>
        </w:rPr>
        <w:t>Instrukcją ręcznego pobierania próbek pierwotnych biomasy stałej i przygotowania p</w:t>
      </w:r>
      <w:r w:rsidR="00640ECF" w:rsidRPr="00704F7E">
        <w:rPr>
          <w:rFonts w:ascii="Franklin Gothic Book" w:hAnsi="Franklin Gothic Book" w:cs="Arial"/>
          <w:i/>
          <w:sz w:val="22"/>
          <w:szCs w:val="22"/>
        </w:rPr>
        <w:t>róbek do badań laboratoryjnych</w:t>
      </w:r>
      <w:r w:rsidR="00D84429">
        <w:rPr>
          <w:rFonts w:ascii="Franklin Gothic Book" w:hAnsi="Franklin Gothic Book" w:cs="Arial"/>
          <w:i/>
          <w:sz w:val="22"/>
          <w:szCs w:val="22"/>
        </w:rPr>
        <w:t>,</w:t>
      </w:r>
      <w:r w:rsidRPr="00704F7E">
        <w:rPr>
          <w:rFonts w:ascii="Franklin Gothic Book" w:hAnsi="Franklin Gothic Book" w:cs="Arial"/>
          <w:i/>
          <w:sz w:val="22"/>
          <w:szCs w:val="22"/>
        </w:rPr>
        <w:t xml:space="preserve"> </w:t>
      </w:r>
    </w:p>
    <w:p w14:paraId="6ECC1AF8" w14:textId="5B75D289" w:rsidR="002927D2" w:rsidRPr="00467212" w:rsidRDefault="002927D2" w:rsidP="002927D2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i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</w:t>
      </w:r>
      <w:r w:rsidR="007B5BF7">
        <w:rPr>
          <w:rFonts w:ascii="Franklin Gothic Book" w:hAnsi="Franklin Gothic Book" w:cs="Arial"/>
          <w:sz w:val="22"/>
          <w:szCs w:val="22"/>
        </w:rPr>
        <w:t>towanie do badań próbek dobowych</w:t>
      </w:r>
      <w:r w:rsidRPr="00467212">
        <w:rPr>
          <w:rFonts w:ascii="Franklin Gothic Book" w:hAnsi="Franklin Gothic Book" w:cs="Arial"/>
          <w:sz w:val="22"/>
          <w:szCs w:val="22"/>
        </w:rPr>
        <w:t>, na bazie</w:t>
      </w:r>
      <w:r w:rsidR="00D84429">
        <w:rPr>
          <w:rFonts w:ascii="Franklin Gothic Book" w:hAnsi="Franklin Gothic Book" w:cs="Arial"/>
          <w:sz w:val="22"/>
          <w:szCs w:val="22"/>
        </w:rPr>
        <w:t xml:space="preserve">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 pierwotnych biomasy leśnej kierowanej do kotła fluidalnego nr9, w sposób zgodny </w:t>
      </w:r>
      <w:r w:rsidR="00D84429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</w:t>
      </w:r>
      <w:r w:rsidR="007B5BF7">
        <w:rPr>
          <w:rFonts w:ascii="Franklin Gothic Book" w:hAnsi="Franklin Gothic Book" w:cs="Arial"/>
          <w:sz w:val="22"/>
          <w:szCs w:val="22"/>
        </w:rPr>
        <w:t>obowiązującą normą,</w:t>
      </w:r>
    </w:p>
    <w:p w14:paraId="27339781" w14:textId="77777777" w:rsidR="002927D2" w:rsidRPr="005C6FD1" w:rsidRDefault="002927D2" w:rsidP="002927D2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 xml:space="preserve">przygotowanie próbek archiwalnych biomasy leśnej kierowanej do </w:t>
      </w:r>
      <w:r w:rsidRPr="008643F2">
        <w:rPr>
          <w:rFonts w:ascii="Franklin Gothic Book" w:hAnsi="Franklin Gothic Book" w:cs="Arial"/>
          <w:sz w:val="22"/>
          <w:szCs w:val="22"/>
        </w:rPr>
        <w:t xml:space="preserve">kotła fluidalnego nr9 w stanie suchym, 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 i na czas uzgodniony z Zamawiającym,</w:t>
      </w:r>
    </w:p>
    <w:p w14:paraId="0FF98206" w14:textId="3740D1D7" w:rsidR="007B5BF7" w:rsidRDefault="002927D2" w:rsidP="007B5BF7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8643F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0C0DAC">
        <w:rPr>
          <w:rFonts w:ascii="Franklin Gothic Book" w:hAnsi="Franklin Gothic Book" w:cs="Arial"/>
          <w:sz w:val="22"/>
          <w:szCs w:val="22"/>
        </w:rPr>
        <w:t xml:space="preserve">badań </w:t>
      </w:r>
      <w:r w:rsidR="007B5BF7">
        <w:rPr>
          <w:rFonts w:ascii="Franklin Gothic Book" w:hAnsi="Franklin Gothic Book" w:cs="Arial"/>
          <w:sz w:val="22"/>
          <w:szCs w:val="22"/>
        </w:rPr>
        <w:t xml:space="preserve">dla </w:t>
      </w:r>
      <w:r w:rsidRPr="008643F2">
        <w:rPr>
          <w:rFonts w:ascii="Franklin Gothic Book" w:hAnsi="Franklin Gothic Book" w:cs="Arial"/>
          <w:sz w:val="22"/>
          <w:szCs w:val="22"/>
        </w:rPr>
        <w:t>próbek</w:t>
      </w:r>
      <w:r w:rsidR="007B5BF7">
        <w:rPr>
          <w:rFonts w:ascii="Franklin Gothic Book" w:hAnsi="Franklin Gothic Book" w:cs="Arial"/>
          <w:sz w:val="22"/>
          <w:szCs w:val="22"/>
        </w:rPr>
        <w:t xml:space="preserve"> dobowych </w:t>
      </w:r>
      <w:r w:rsidRPr="008643F2">
        <w:rPr>
          <w:rFonts w:ascii="Franklin Gothic Book" w:hAnsi="Franklin Gothic Book" w:cs="Arial"/>
          <w:sz w:val="22"/>
          <w:szCs w:val="22"/>
        </w:rPr>
        <w:t xml:space="preserve">biomasy leśnej kierowanej do kotła fluidalnego nr9 w celu oznaczenia parametrów zgodnie z </w:t>
      </w:r>
      <w:r w:rsidR="00D84429">
        <w:rPr>
          <w:rFonts w:ascii="Franklin Gothic Book" w:hAnsi="Franklin Gothic Book" w:cs="Arial"/>
          <w:sz w:val="22"/>
          <w:szCs w:val="22"/>
        </w:rPr>
        <w:t xml:space="preserve">harmonogramem </w:t>
      </w:r>
      <w:r w:rsidR="000C0DAC">
        <w:rPr>
          <w:rFonts w:ascii="Franklin Gothic Book" w:hAnsi="Franklin Gothic Book" w:cs="Arial"/>
          <w:sz w:val="22"/>
          <w:szCs w:val="22"/>
        </w:rPr>
        <w:br/>
      </w:r>
      <w:r w:rsidR="00D84429">
        <w:rPr>
          <w:rFonts w:ascii="Franklin Gothic Book" w:hAnsi="Franklin Gothic Book" w:cs="Arial"/>
          <w:sz w:val="22"/>
          <w:szCs w:val="22"/>
        </w:rPr>
        <w:t xml:space="preserve">i </w:t>
      </w:r>
      <w:r w:rsidRPr="008643F2">
        <w:rPr>
          <w:rFonts w:ascii="Franklin Gothic Book" w:hAnsi="Franklin Gothic Book" w:cs="Arial"/>
          <w:sz w:val="22"/>
          <w:szCs w:val="22"/>
        </w:rPr>
        <w:t xml:space="preserve">zakresem zawartym </w:t>
      </w:r>
      <w:r w:rsidRPr="005C6FD1">
        <w:rPr>
          <w:rFonts w:ascii="Franklin Gothic Book" w:hAnsi="Franklin Gothic Book" w:cs="Arial"/>
          <w:sz w:val="22"/>
          <w:szCs w:val="22"/>
        </w:rPr>
        <w:t xml:space="preserve">w Załączniku nr1 do SIWZ cz. </w:t>
      </w:r>
      <w:r w:rsidRPr="008643F2">
        <w:rPr>
          <w:rFonts w:ascii="Franklin Gothic Book" w:hAnsi="Franklin Gothic Book" w:cs="Arial"/>
          <w:sz w:val="22"/>
          <w:szCs w:val="22"/>
        </w:rPr>
        <w:t>II – Tabela 1</w:t>
      </w:r>
      <w:r w:rsidR="007B5BF7">
        <w:rPr>
          <w:rFonts w:ascii="Franklin Gothic Book" w:hAnsi="Franklin Gothic Book" w:cs="Arial"/>
          <w:sz w:val="22"/>
          <w:szCs w:val="22"/>
        </w:rPr>
        <w:t>8 oraz metodyką ujętą w Tabeli 19</w:t>
      </w:r>
      <w:r w:rsidRPr="008643F2">
        <w:rPr>
          <w:rFonts w:ascii="Franklin Gothic Book" w:hAnsi="Franklin Gothic Book" w:cs="Arial"/>
          <w:sz w:val="22"/>
          <w:szCs w:val="22"/>
        </w:rPr>
        <w:t>,</w:t>
      </w:r>
    </w:p>
    <w:p w14:paraId="7938EC35" w14:textId="34F2AD7F" w:rsidR="00C24896" w:rsidRPr="00E114BB" w:rsidRDefault="00C24896" w:rsidP="00E114BB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C24896">
        <w:rPr>
          <w:rFonts w:ascii="Franklin Gothic Book" w:hAnsi="Franklin Gothic Book" w:cs="Arial"/>
          <w:sz w:val="22"/>
          <w:szCs w:val="22"/>
        </w:rPr>
        <w:t>ręczne pobieranie</w:t>
      </w:r>
      <w:r w:rsidR="00E114BB">
        <w:rPr>
          <w:rFonts w:ascii="Franklin Gothic Book" w:hAnsi="Franklin Gothic Book" w:cs="Arial"/>
          <w:sz w:val="22"/>
          <w:szCs w:val="22"/>
        </w:rPr>
        <w:t xml:space="preserve"> próbek pierwotnych biomasy </w:t>
      </w:r>
      <w:r w:rsidRPr="00C24896">
        <w:rPr>
          <w:rFonts w:ascii="Franklin Gothic Book" w:hAnsi="Franklin Gothic Book" w:cs="Arial"/>
          <w:sz w:val="22"/>
          <w:szCs w:val="22"/>
        </w:rPr>
        <w:t>leśnej w punk</w:t>
      </w:r>
      <w:r w:rsidR="00E114BB">
        <w:rPr>
          <w:rFonts w:ascii="Franklin Gothic Book" w:hAnsi="Franklin Gothic Book" w:cs="Arial"/>
          <w:sz w:val="22"/>
          <w:szCs w:val="22"/>
        </w:rPr>
        <w:t>cie pobierania wskazanym</w:t>
      </w:r>
      <w:r w:rsidRPr="00C24896">
        <w:rPr>
          <w:rFonts w:ascii="Franklin Gothic Book" w:hAnsi="Franklin Gothic Book" w:cs="Arial"/>
          <w:sz w:val="22"/>
          <w:szCs w:val="22"/>
        </w:rPr>
        <w:t xml:space="preserve"> przez Zamawiającego, </w:t>
      </w:r>
      <w:r w:rsidRPr="00E114BB">
        <w:rPr>
          <w:rFonts w:ascii="Franklin Gothic Book" w:hAnsi="Franklin Gothic Book" w:cs="Arial"/>
          <w:sz w:val="22"/>
          <w:szCs w:val="22"/>
        </w:rPr>
        <w:t xml:space="preserve">kierowanej do bloków energetycznych nr 1÷7, </w:t>
      </w:r>
      <w:r w:rsidR="00D84429">
        <w:rPr>
          <w:rFonts w:ascii="Franklin Gothic Book" w:hAnsi="Franklin Gothic Book" w:cs="Arial"/>
          <w:sz w:val="22"/>
          <w:szCs w:val="22"/>
        </w:rPr>
        <w:br/>
      </w:r>
      <w:r w:rsidRPr="00E114BB">
        <w:rPr>
          <w:rFonts w:ascii="Franklin Gothic Book" w:hAnsi="Franklin Gothic Book" w:cs="Arial"/>
          <w:sz w:val="22"/>
          <w:szCs w:val="22"/>
        </w:rPr>
        <w:t xml:space="preserve">w sposób zgodny </w:t>
      </w:r>
      <w:r w:rsidR="00D84429">
        <w:rPr>
          <w:rFonts w:ascii="Franklin Gothic Book" w:hAnsi="Franklin Gothic Book" w:cs="Arial"/>
          <w:sz w:val="22"/>
          <w:szCs w:val="22"/>
        </w:rPr>
        <w:t>z obowiązującą normą i</w:t>
      </w:r>
      <w:r w:rsidRPr="00E114BB">
        <w:rPr>
          <w:rFonts w:ascii="Franklin Gothic Book" w:hAnsi="Franklin Gothic Book" w:cs="Arial"/>
          <w:sz w:val="22"/>
          <w:szCs w:val="22"/>
        </w:rPr>
        <w:t xml:space="preserve"> </w:t>
      </w:r>
      <w:r w:rsidRPr="00A049B1">
        <w:rPr>
          <w:rFonts w:ascii="Franklin Gothic Book" w:hAnsi="Franklin Gothic Book" w:cs="Arial"/>
          <w:sz w:val="22"/>
          <w:szCs w:val="22"/>
        </w:rPr>
        <w:t xml:space="preserve">instrukcją I/AM/P/5/2011 - </w:t>
      </w:r>
      <w:r w:rsidRPr="00A049B1">
        <w:rPr>
          <w:rFonts w:ascii="Franklin Gothic Book" w:hAnsi="Franklin Gothic Book" w:cs="Arial"/>
          <w:i/>
          <w:sz w:val="22"/>
          <w:szCs w:val="22"/>
        </w:rPr>
        <w:t xml:space="preserve">Instrukcją ręcznego pobierania próbek pierwotnych biomasy stałej i przygotowania próbek do </w:t>
      </w:r>
      <w:r w:rsidR="00640ECF" w:rsidRPr="00A049B1">
        <w:rPr>
          <w:rFonts w:ascii="Franklin Gothic Book" w:hAnsi="Franklin Gothic Book" w:cs="Arial"/>
          <w:i/>
          <w:sz w:val="22"/>
          <w:szCs w:val="22"/>
        </w:rPr>
        <w:t>badań laboratoryjnych</w:t>
      </w:r>
      <w:r w:rsidR="00D84429">
        <w:rPr>
          <w:rFonts w:ascii="Franklin Gothic Book" w:hAnsi="Franklin Gothic Book" w:cs="Arial"/>
          <w:i/>
          <w:sz w:val="22"/>
          <w:szCs w:val="22"/>
        </w:rPr>
        <w:t>,</w:t>
      </w:r>
    </w:p>
    <w:p w14:paraId="54817DDB" w14:textId="227CB9E0" w:rsidR="00C24896" w:rsidRPr="00E114BB" w:rsidRDefault="00C24896" w:rsidP="00E114BB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C24896">
        <w:rPr>
          <w:rFonts w:ascii="Franklin Gothic Book" w:hAnsi="Franklin Gothic Book" w:cs="Arial"/>
          <w:sz w:val="22"/>
          <w:szCs w:val="22"/>
        </w:rPr>
        <w:t>przygotowanie do badań próbek dobowych, na bazie</w:t>
      </w:r>
      <w:r w:rsidR="00E114BB">
        <w:rPr>
          <w:rFonts w:ascii="Franklin Gothic Book" w:hAnsi="Franklin Gothic Book" w:cs="Arial"/>
          <w:sz w:val="22"/>
          <w:szCs w:val="22"/>
        </w:rPr>
        <w:t xml:space="preserve"> </w:t>
      </w:r>
      <w:r w:rsidR="00D84429">
        <w:rPr>
          <w:rFonts w:ascii="Franklin Gothic Book" w:hAnsi="Franklin Gothic Book" w:cs="Arial"/>
          <w:sz w:val="22"/>
          <w:szCs w:val="22"/>
        </w:rPr>
        <w:t xml:space="preserve">pobranych </w:t>
      </w:r>
      <w:r w:rsidR="00E114BB">
        <w:rPr>
          <w:rFonts w:ascii="Franklin Gothic Book" w:hAnsi="Franklin Gothic Book" w:cs="Arial"/>
          <w:sz w:val="22"/>
          <w:szCs w:val="22"/>
        </w:rPr>
        <w:t xml:space="preserve">próbek pierwotnych biomasy </w:t>
      </w:r>
      <w:r w:rsidRPr="00C24896">
        <w:rPr>
          <w:rFonts w:ascii="Franklin Gothic Book" w:hAnsi="Franklin Gothic Book" w:cs="Arial"/>
          <w:sz w:val="22"/>
          <w:szCs w:val="22"/>
        </w:rPr>
        <w:t xml:space="preserve">leśnej kierowanej do bloków energetycznych nr 1÷7, w sposób zgodny </w:t>
      </w:r>
      <w:r w:rsidR="005060F1">
        <w:rPr>
          <w:rFonts w:ascii="Franklin Gothic Book" w:hAnsi="Franklin Gothic Book" w:cs="Arial"/>
          <w:sz w:val="22"/>
          <w:szCs w:val="22"/>
        </w:rPr>
        <w:br/>
      </w:r>
      <w:r w:rsidRPr="00E114BB">
        <w:rPr>
          <w:rFonts w:ascii="Franklin Gothic Book" w:hAnsi="Franklin Gothic Book" w:cs="Arial"/>
          <w:sz w:val="22"/>
          <w:szCs w:val="22"/>
        </w:rPr>
        <w:t>z obowiązującą normą,</w:t>
      </w:r>
    </w:p>
    <w:p w14:paraId="77E9C025" w14:textId="0AAF1E72" w:rsidR="00C24896" w:rsidRPr="00E114BB" w:rsidRDefault="00C24896" w:rsidP="00E114BB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C24896">
        <w:rPr>
          <w:rFonts w:ascii="Franklin Gothic Book" w:hAnsi="Franklin Gothic Book" w:cs="Arial"/>
          <w:sz w:val="22"/>
          <w:szCs w:val="22"/>
        </w:rPr>
        <w:t>przygotowanie pró</w:t>
      </w:r>
      <w:r w:rsidR="00E114BB">
        <w:rPr>
          <w:rFonts w:ascii="Franklin Gothic Book" w:hAnsi="Franklin Gothic Book" w:cs="Arial"/>
          <w:sz w:val="22"/>
          <w:szCs w:val="22"/>
        </w:rPr>
        <w:t xml:space="preserve">bek archiwalnych biomasy </w:t>
      </w:r>
      <w:r w:rsidRPr="00C24896">
        <w:rPr>
          <w:rFonts w:ascii="Franklin Gothic Book" w:hAnsi="Franklin Gothic Book" w:cs="Arial"/>
          <w:sz w:val="22"/>
          <w:szCs w:val="22"/>
        </w:rPr>
        <w:t xml:space="preserve">leśnej kierowanej do bloków energetycznych nr 1÷7 w stanie suchym, w ilości umożliwiającej pełny zakres badań </w:t>
      </w:r>
      <w:r w:rsidRPr="00E114BB">
        <w:rPr>
          <w:rFonts w:ascii="Franklin Gothic Book" w:hAnsi="Franklin Gothic Book" w:cs="Arial"/>
          <w:sz w:val="22"/>
          <w:szCs w:val="22"/>
        </w:rPr>
        <w:t>i zdeponowanie ich w przystosowanym do tego celu pomieszczeniu na terenie Elektrowni i na czas uzgodniony z Zamawiającym,</w:t>
      </w:r>
    </w:p>
    <w:p w14:paraId="2BB753AB" w14:textId="2DDBB0E0" w:rsidR="00C24896" w:rsidRPr="00E114BB" w:rsidRDefault="00C24896" w:rsidP="00E114BB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C24896">
        <w:rPr>
          <w:rFonts w:ascii="Franklin Gothic Book" w:hAnsi="Franklin Gothic Book" w:cs="Arial"/>
          <w:sz w:val="22"/>
          <w:szCs w:val="22"/>
        </w:rPr>
        <w:lastRenderedPageBreak/>
        <w:t xml:space="preserve">wykonanie </w:t>
      </w:r>
      <w:r w:rsidR="000C0DAC">
        <w:rPr>
          <w:rFonts w:ascii="Franklin Gothic Book" w:hAnsi="Franklin Gothic Book" w:cs="Arial"/>
          <w:sz w:val="22"/>
          <w:szCs w:val="22"/>
        </w:rPr>
        <w:t>badań</w:t>
      </w:r>
      <w:r w:rsidRPr="00C24896">
        <w:rPr>
          <w:rFonts w:ascii="Franklin Gothic Book" w:hAnsi="Franklin Gothic Book" w:cs="Arial"/>
          <w:sz w:val="22"/>
          <w:szCs w:val="22"/>
        </w:rPr>
        <w:t xml:space="preserve"> dl</w:t>
      </w:r>
      <w:r w:rsidR="00070D89">
        <w:rPr>
          <w:rFonts w:ascii="Franklin Gothic Book" w:hAnsi="Franklin Gothic Book" w:cs="Arial"/>
          <w:sz w:val="22"/>
          <w:szCs w:val="22"/>
        </w:rPr>
        <w:t>a próbek dobowych</w:t>
      </w:r>
      <w:r w:rsidR="00E114BB">
        <w:rPr>
          <w:rFonts w:ascii="Franklin Gothic Book" w:hAnsi="Franklin Gothic Book" w:cs="Arial"/>
          <w:sz w:val="22"/>
          <w:szCs w:val="22"/>
        </w:rPr>
        <w:t xml:space="preserve"> biomasy </w:t>
      </w:r>
      <w:r w:rsidRPr="00C24896">
        <w:rPr>
          <w:rFonts w:ascii="Franklin Gothic Book" w:hAnsi="Franklin Gothic Book" w:cs="Arial"/>
          <w:sz w:val="22"/>
          <w:szCs w:val="22"/>
        </w:rPr>
        <w:t>leśnej kierowanej d</w:t>
      </w:r>
      <w:r w:rsidR="00070D89">
        <w:rPr>
          <w:rFonts w:ascii="Franklin Gothic Book" w:hAnsi="Franklin Gothic Book" w:cs="Arial"/>
          <w:sz w:val="22"/>
          <w:szCs w:val="22"/>
        </w:rPr>
        <w:t>o bloków energetycznych nr 1÷7 w celu oznaczenia</w:t>
      </w:r>
      <w:r w:rsidRPr="00C24896">
        <w:rPr>
          <w:rFonts w:ascii="Franklin Gothic Book" w:hAnsi="Franklin Gothic Book" w:cs="Arial"/>
          <w:sz w:val="22"/>
          <w:szCs w:val="22"/>
        </w:rPr>
        <w:t xml:space="preserve"> parametrów zgodnie </w:t>
      </w:r>
      <w:r w:rsidRPr="00E114BB">
        <w:rPr>
          <w:rFonts w:ascii="Franklin Gothic Book" w:hAnsi="Franklin Gothic Book" w:cs="Arial"/>
          <w:sz w:val="22"/>
          <w:szCs w:val="22"/>
        </w:rPr>
        <w:t xml:space="preserve">z </w:t>
      </w:r>
      <w:r w:rsidR="00D84429">
        <w:rPr>
          <w:rFonts w:ascii="Franklin Gothic Book" w:hAnsi="Franklin Gothic Book" w:cs="Arial"/>
          <w:sz w:val="22"/>
          <w:szCs w:val="22"/>
        </w:rPr>
        <w:t xml:space="preserve">harmonogramem </w:t>
      </w:r>
      <w:r w:rsidR="000C0DAC">
        <w:rPr>
          <w:rFonts w:ascii="Franklin Gothic Book" w:hAnsi="Franklin Gothic Book" w:cs="Arial"/>
          <w:sz w:val="22"/>
          <w:szCs w:val="22"/>
        </w:rPr>
        <w:br/>
      </w:r>
      <w:r w:rsidR="00D84429">
        <w:rPr>
          <w:rFonts w:ascii="Franklin Gothic Book" w:hAnsi="Franklin Gothic Book" w:cs="Arial"/>
          <w:sz w:val="22"/>
          <w:szCs w:val="22"/>
        </w:rPr>
        <w:t xml:space="preserve">i </w:t>
      </w:r>
      <w:r w:rsidRPr="00E114BB">
        <w:rPr>
          <w:rFonts w:ascii="Franklin Gothic Book" w:hAnsi="Franklin Gothic Book" w:cs="Arial"/>
          <w:sz w:val="22"/>
          <w:szCs w:val="22"/>
        </w:rPr>
        <w:t>zakresem zawartym w Załączniku nr1 do SIWZ cz. II – Tabela 18 oraz metodyką wskazaną w Tabeli 19,</w:t>
      </w:r>
    </w:p>
    <w:p w14:paraId="69273F51" w14:textId="1EC643D4" w:rsidR="007B5BF7" w:rsidRPr="007B5BF7" w:rsidRDefault="007B5BF7" w:rsidP="007B5BF7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7B5BF7">
        <w:rPr>
          <w:rFonts w:ascii="Franklin Gothic Book" w:hAnsi="Franklin Gothic Book" w:cs="Arial"/>
          <w:sz w:val="22"/>
          <w:szCs w:val="22"/>
        </w:rPr>
        <w:t xml:space="preserve">odnotowanie wyników uzyskanych z ww. badań w dedykowanej do tego celu aplikacji elektronicznej, umieszczonej na udostępnionym przez Zamawiającego dysku wymiany „I” lub innym wskazanym rejestrze oraz sporządzenie sprawozdań </w:t>
      </w:r>
      <w:r>
        <w:rPr>
          <w:rFonts w:ascii="Franklin Gothic Book" w:hAnsi="Franklin Gothic Book" w:cs="Arial"/>
          <w:sz w:val="22"/>
          <w:szCs w:val="22"/>
        </w:rPr>
        <w:br/>
      </w:r>
      <w:r w:rsidRPr="007B5BF7">
        <w:rPr>
          <w:rFonts w:ascii="Franklin Gothic Book" w:hAnsi="Franklin Gothic Book" w:cs="Arial"/>
          <w:sz w:val="22"/>
          <w:szCs w:val="22"/>
        </w:rPr>
        <w:t>z badań w we</w:t>
      </w:r>
      <w:r>
        <w:rPr>
          <w:rFonts w:ascii="Franklin Gothic Book" w:hAnsi="Franklin Gothic Book" w:cs="Arial"/>
          <w:sz w:val="22"/>
          <w:szCs w:val="22"/>
        </w:rPr>
        <w:t xml:space="preserve">rsji papierowej dla biomasy </w:t>
      </w:r>
      <w:r w:rsidRPr="007B5BF7">
        <w:rPr>
          <w:rFonts w:ascii="Franklin Gothic Book" w:hAnsi="Franklin Gothic Book" w:cs="Arial"/>
          <w:sz w:val="22"/>
          <w:szCs w:val="22"/>
        </w:rPr>
        <w:t>leśnej z zużycia dla okresów uzgodnionych z Zamawiającym.</w:t>
      </w:r>
    </w:p>
    <w:p w14:paraId="6A2105FF" w14:textId="77777777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3.1.7.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Do zakresu kontroli jakościowej </w:t>
      </w:r>
      <w:proofErr w:type="spellStart"/>
      <w:r w:rsidRPr="00467212">
        <w:rPr>
          <w:rFonts w:ascii="Franklin Gothic Book" w:hAnsi="Franklin Gothic Book" w:cs="Arial"/>
          <w:sz w:val="22"/>
          <w:szCs w:val="22"/>
        </w:rPr>
        <w:t>addytywów</w:t>
      </w:r>
      <w:proofErr w:type="spellEnd"/>
      <w:r w:rsidRPr="00467212">
        <w:rPr>
          <w:rFonts w:ascii="Franklin Gothic Book" w:hAnsi="Franklin Gothic Book" w:cs="Arial"/>
          <w:sz w:val="22"/>
          <w:szCs w:val="22"/>
        </w:rPr>
        <w:t xml:space="preserve"> w dostawach należy:</w:t>
      </w:r>
    </w:p>
    <w:p w14:paraId="0FF000CD" w14:textId="4E033C80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3.1.7.1.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kamienia wapiennego</w:t>
      </w:r>
      <w:r w:rsidR="007B5BF7" w:rsidRPr="007B5BF7">
        <w:rPr>
          <w:rFonts w:ascii="Franklin Gothic Book" w:hAnsi="Franklin Gothic Book" w:cs="Arial"/>
          <w:sz w:val="22"/>
          <w:szCs w:val="22"/>
        </w:rPr>
        <w:t xml:space="preserve"> </w:t>
      </w:r>
      <w:r w:rsidR="007B5BF7" w:rsidRPr="00467212">
        <w:rPr>
          <w:rFonts w:ascii="Franklin Gothic Book" w:hAnsi="Franklin Gothic Book" w:cs="Arial"/>
          <w:sz w:val="22"/>
          <w:szCs w:val="22"/>
        </w:rPr>
        <w:t>z dostaw</w:t>
      </w:r>
      <w:r w:rsidRPr="00467212">
        <w:rPr>
          <w:rFonts w:ascii="Franklin Gothic Book" w:hAnsi="Franklin Gothic Book" w:cs="Arial"/>
          <w:sz w:val="22"/>
          <w:szCs w:val="22"/>
        </w:rPr>
        <w:t>, według szacowanego harmonogramu dostaw, podanego w Załącznik</w:t>
      </w:r>
      <w:r w:rsidR="007B5BF7">
        <w:rPr>
          <w:rFonts w:ascii="Franklin Gothic Book" w:hAnsi="Franklin Gothic Book" w:cs="Arial"/>
          <w:sz w:val="22"/>
          <w:szCs w:val="22"/>
        </w:rPr>
        <w:t>u nr1 do SIWZ cz. II – Tabela 20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055B60F0" w14:textId="2EDAFACD" w:rsidR="002927D2" w:rsidRPr="00467212" w:rsidRDefault="002927D2" w:rsidP="002927D2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ręczne pobieranie próbek pierwotny</w:t>
      </w:r>
      <w:r w:rsidR="007B5BF7">
        <w:rPr>
          <w:rFonts w:ascii="Franklin Gothic Book" w:hAnsi="Franklin Gothic Book" w:cs="Arial"/>
          <w:sz w:val="22"/>
          <w:szCs w:val="22"/>
        </w:rPr>
        <w:t>ch kamienia wapiennego z dostaw (z jednej dostawy w danym dniu od każdego z dostawców)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DA28DF6" w14:textId="58CE70CA" w:rsidR="002927D2" w:rsidRPr="00467212" w:rsidRDefault="002927D2" w:rsidP="002927D2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z pobranych próbek pierwotnych kamienia wapiennego</w:t>
      </w:r>
      <w:r w:rsidR="007B5BF7">
        <w:rPr>
          <w:rFonts w:ascii="Franklin Gothic Book" w:hAnsi="Franklin Gothic Book" w:cs="Arial"/>
          <w:sz w:val="22"/>
          <w:szCs w:val="22"/>
        </w:rPr>
        <w:t xml:space="preserve"> </w:t>
      </w:r>
      <w:r w:rsidR="007B5BF7" w:rsidRPr="00467212">
        <w:rPr>
          <w:rFonts w:ascii="Franklin Gothic Book" w:hAnsi="Franklin Gothic Book" w:cs="Arial"/>
          <w:sz w:val="22"/>
          <w:szCs w:val="22"/>
        </w:rPr>
        <w:t>tygodniowe</w:t>
      </w:r>
      <w:r w:rsidR="007B5BF7">
        <w:rPr>
          <w:rFonts w:ascii="Franklin Gothic Book" w:hAnsi="Franklin Gothic Book" w:cs="Arial"/>
          <w:sz w:val="22"/>
          <w:szCs w:val="22"/>
        </w:rPr>
        <w:t>j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próbki badawczej </w:t>
      </w:r>
      <w:r w:rsidR="007B5BF7">
        <w:rPr>
          <w:rFonts w:ascii="Franklin Gothic Book" w:hAnsi="Franklin Gothic Book" w:cs="Arial"/>
          <w:sz w:val="22"/>
          <w:szCs w:val="22"/>
        </w:rPr>
        <w:t>dla każdego dostawcy w celu wykonania badań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5C3218A" w14:textId="4DFEF96A" w:rsidR="002927D2" w:rsidRDefault="00070D89" w:rsidP="007B5BF7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</w:t>
      </w:r>
      <w:r w:rsidR="007B5BF7">
        <w:rPr>
          <w:rFonts w:ascii="Franklin Gothic Book" w:hAnsi="Franklin Gothic Book" w:cs="Arial"/>
          <w:sz w:val="22"/>
          <w:szCs w:val="22"/>
        </w:rPr>
        <w:t xml:space="preserve">dla tygodniowych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próbek kamienia wapiennego </w:t>
      </w:r>
      <w:r>
        <w:rPr>
          <w:rFonts w:ascii="Franklin Gothic Book" w:hAnsi="Franklin Gothic Book" w:cs="Arial"/>
          <w:sz w:val="22"/>
          <w:szCs w:val="22"/>
        </w:rPr>
        <w:t xml:space="preserve">od każdego dostawcy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zgodnie </w:t>
      </w:r>
      <w:r w:rsidR="007B5BF7">
        <w:rPr>
          <w:rFonts w:ascii="Franklin Gothic Book" w:hAnsi="Franklin Gothic Book" w:cs="Arial"/>
          <w:sz w:val="22"/>
          <w:szCs w:val="22"/>
        </w:rPr>
        <w:t>z</w:t>
      </w:r>
      <w:r w:rsidR="006D7866">
        <w:rPr>
          <w:rFonts w:ascii="Franklin Gothic Book" w:hAnsi="Franklin Gothic Book" w:cs="Arial"/>
          <w:sz w:val="22"/>
          <w:szCs w:val="22"/>
        </w:rPr>
        <w:t xml:space="preserve"> </w:t>
      </w:r>
      <w:r w:rsidR="007B5BF7">
        <w:rPr>
          <w:rFonts w:ascii="Franklin Gothic Book" w:hAnsi="Franklin Gothic Book" w:cs="Arial"/>
          <w:sz w:val="22"/>
          <w:szCs w:val="22"/>
        </w:rPr>
        <w:t xml:space="preserve">zakresem </w:t>
      </w:r>
      <w:r>
        <w:rPr>
          <w:rFonts w:ascii="Franklin Gothic Book" w:hAnsi="Franklin Gothic Book" w:cs="Arial"/>
          <w:sz w:val="22"/>
          <w:szCs w:val="22"/>
        </w:rPr>
        <w:t xml:space="preserve">parametrów </w:t>
      </w:r>
      <w:r w:rsidR="007B5BF7">
        <w:rPr>
          <w:rFonts w:ascii="Franklin Gothic Book" w:hAnsi="Franklin Gothic Book" w:cs="Arial"/>
          <w:sz w:val="22"/>
          <w:szCs w:val="22"/>
        </w:rPr>
        <w:t>ujętym w Tabeli 21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oraz metodyką </w:t>
      </w:r>
      <w:r w:rsidR="00642EE1">
        <w:rPr>
          <w:rFonts w:ascii="Franklin Gothic Book" w:hAnsi="Franklin Gothic Book" w:cs="Arial"/>
          <w:sz w:val="22"/>
          <w:szCs w:val="22"/>
        </w:rPr>
        <w:t xml:space="preserve"> wskazaną </w:t>
      </w:r>
      <w:r w:rsidR="007B5BF7">
        <w:rPr>
          <w:rFonts w:ascii="Franklin Gothic Book" w:hAnsi="Franklin Gothic Book" w:cs="Arial"/>
          <w:sz w:val="22"/>
          <w:szCs w:val="22"/>
        </w:rPr>
        <w:t>w Tabeli 22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Załącznika nr1 do SIWZ </w:t>
      </w:r>
      <w:r w:rsidR="002927D2" w:rsidRPr="007B5BF7">
        <w:rPr>
          <w:rFonts w:ascii="Franklin Gothic Book" w:hAnsi="Franklin Gothic Book" w:cs="Arial"/>
          <w:sz w:val="22"/>
          <w:szCs w:val="22"/>
        </w:rPr>
        <w:t>cz. II,</w:t>
      </w:r>
    </w:p>
    <w:p w14:paraId="7F998BFA" w14:textId="29335EF0" w:rsidR="00642EE1" w:rsidRDefault="00642EE1" w:rsidP="00642EE1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>przygotowanie</w:t>
      </w:r>
      <w:r w:rsidR="0058305B">
        <w:rPr>
          <w:rFonts w:ascii="Franklin Gothic Book" w:hAnsi="Franklin Gothic Book" w:cs="Arial"/>
          <w:sz w:val="22"/>
          <w:szCs w:val="22"/>
        </w:rPr>
        <w:t xml:space="preserve"> tygodniowych</w:t>
      </w:r>
      <w:r>
        <w:rPr>
          <w:rFonts w:ascii="Franklin Gothic Book" w:hAnsi="Franklin Gothic Book" w:cs="Arial"/>
          <w:sz w:val="22"/>
          <w:szCs w:val="22"/>
        </w:rPr>
        <w:t xml:space="preserve"> prób</w:t>
      </w:r>
      <w:r w:rsidR="0058305B">
        <w:rPr>
          <w:rFonts w:ascii="Franklin Gothic Book" w:hAnsi="Franklin Gothic Book" w:cs="Arial"/>
          <w:sz w:val="22"/>
          <w:szCs w:val="22"/>
        </w:rPr>
        <w:t>e</w:t>
      </w:r>
      <w:r w:rsidRPr="005C6FD1">
        <w:rPr>
          <w:rFonts w:ascii="Franklin Gothic Book" w:hAnsi="Franklin Gothic Book" w:cs="Arial"/>
          <w:sz w:val="22"/>
          <w:szCs w:val="22"/>
        </w:rPr>
        <w:t>k</w:t>
      </w:r>
      <w:r w:rsidR="0058305B">
        <w:rPr>
          <w:rFonts w:ascii="Franklin Gothic Book" w:hAnsi="Franklin Gothic Book" w:cs="Arial"/>
          <w:sz w:val="22"/>
          <w:szCs w:val="22"/>
        </w:rPr>
        <w:t xml:space="preserve"> archiwalnych</w:t>
      </w:r>
      <w:r>
        <w:rPr>
          <w:rFonts w:ascii="Franklin Gothic Book" w:hAnsi="Franklin Gothic Book" w:cs="Arial"/>
          <w:sz w:val="22"/>
          <w:szCs w:val="22"/>
        </w:rPr>
        <w:t xml:space="preserve"> dla każdego dostawcy </w:t>
      </w:r>
      <w:r w:rsidRPr="008643F2">
        <w:rPr>
          <w:rFonts w:ascii="Franklin Gothic Book" w:hAnsi="Franklin Gothic Book" w:cs="Arial"/>
          <w:sz w:val="22"/>
          <w:szCs w:val="22"/>
        </w:rPr>
        <w:t xml:space="preserve">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 i na czas uzgodniony z Zamawiającym,</w:t>
      </w:r>
    </w:p>
    <w:p w14:paraId="39EA89D8" w14:textId="483B7567" w:rsidR="002927D2" w:rsidRPr="00642EE1" w:rsidRDefault="002927D2" w:rsidP="00642EE1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642EE1">
        <w:rPr>
          <w:rFonts w:ascii="Franklin Gothic Book" w:hAnsi="Franklin Gothic Book" w:cs="Arial"/>
          <w:sz w:val="22"/>
          <w:szCs w:val="22"/>
        </w:rPr>
        <w:t>pobieranie</w:t>
      </w:r>
      <w:r w:rsidR="00977B55" w:rsidRPr="00642EE1">
        <w:rPr>
          <w:rFonts w:ascii="Franklin Gothic Book" w:hAnsi="Franklin Gothic Book" w:cs="Arial"/>
          <w:sz w:val="22"/>
          <w:szCs w:val="22"/>
        </w:rPr>
        <w:t>,</w:t>
      </w:r>
      <w:r w:rsidR="009D0F34"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Pr="00642EE1">
        <w:rPr>
          <w:rFonts w:ascii="Franklin Gothic Book" w:hAnsi="Franklin Gothic Book" w:cs="Arial"/>
          <w:sz w:val="22"/>
          <w:szCs w:val="22"/>
        </w:rPr>
        <w:t>na zlecenie Zamawiającego</w:t>
      </w:r>
      <w:r w:rsidR="00977B55" w:rsidRPr="00642EE1">
        <w:rPr>
          <w:rFonts w:ascii="Franklin Gothic Book" w:hAnsi="Franklin Gothic Book" w:cs="Arial"/>
          <w:sz w:val="22"/>
          <w:szCs w:val="22"/>
        </w:rPr>
        <w:t xml:space="preserve">, próbek jednostkowych z wskazanej dostawy </w:t>
      </w:r>
      <w:r w:rsidRPr="00642EE1">
        <w:rPr>
          <w:rFonts w:ascii="Franklin Gothic Book" w:hAnsi="Franklin Gothic Book" w:cs="Arial"/>
          <w:sz w:val="22"/>
          <w:szCs w:val="22"/>
        </w:rPr>
        <w:t xml:space="preserve">kamienia wapiennego </w:t>
      </w:r>
      <w:r w:rsidR="005516ED" w:rsidRPr="00642EE1">
        <w:rPr>
          <w:rFonts w:ascii="Franklin Gothic Book" w:hAnsi="Franklin Gothic Book" w:cs="Arial"/>
          <w:sz w:val="22"/>
          <w:szCs w:val="22"/>
        </w:rPr>
        <w:t xml:space="preserve">w ramach kontroli </w:t>
      </w:r>
      <w:r w:rsidRPr="00642EE1">
        <w:rPr>
          <w:rFonts w:ascii="Franklin Gothic Book" w:hAnsi="Franklin Gothic Book" w:cs="Arial"/>
          <w:sz w:val="22"/>
          <w:szCs w:val="22"/>
        </w:rPr>
        <w:t>dostaw</w:t>
      </w:r>
      <w:r w:rsidR="005516ED" w:rsidRPr="00642EE1">
        <w:rPr>
          <w:rFonts w:ascii="Franklin Gothic Book" w:hAnsi="Franklin Gothic Book" w:cs="Arial"/>
          <w:sz w:val="22"/>
          <w:szCs w:val="22"/>
        </w:rPr>
        <w:t>ców</w:t>
      </w:r>
      <w:r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="009D0F34" w:rsidRPr="00642EE1">
        <w:rPr>
          <w:rFonts w:ascii="Franklin Gothic Book" w:hAnsi="Franklin Gothic Book" w:cs="Arial"/>
          <w:sz w:val="22"/>
          <w:szCs w:val="22"/>
        </w:rPr>
        <w:t>i wykonanie</w:t>
      </w:r>
      <w:r w:rsidR="00070D89">
        <w:rPr>
          <w:rFonts w:ascii="Franklin Gothic Book" w:hAnsi="Franklin Gothic Book" w:cs="Arial"/>
          <w:sz w:val="22"/>
          <w:szCs w:val="22"/>
        </w:rPr>
        <w:t xml:space="preserve"> badań </w:t>
      </w:r>
      <w:r w:rsidR="00070D89">
        <w:rPr>
          <w:rFonts w:ascii="Franklin Gothic Book" w:hAnsi="Franklin Gothic Book" w:cs="Arial"/>
          <w:sz w:val="22"/>
          <w:szCs w:val="22"/>
        </w:rPr>
        <w:br/>
        <w:t xml:space="preserve">w celu oznaczenia parametrów </w:t>
      </w:r>
      <w:r w:rsidR="00A049B1" w:rsidRPr="00642EE1">
        <w:rPr>
          <w:rFonts w:ascii="Franklin Gothic Book" w:hAnsi="Franklin Gothic Book" w:cs="Arial"/>
          <w:sz w:val="22"/>
          <w:szCs w:val="22"/>
        </w:rPr>
        <w:t>określonych przez Zamawiającego</w:t>
      </w:r>
      <w:r w:rsidR="00070D89">
        <w:rPr>
          <w:rFonts w:ascii="Franklin Gothic Book" w:hAnsi="Franklin Gothic Book" w:cs="Arial"/>
          <w:sz w:val="22"/>
          <w:szCs w:val="22"/>
        </w:rPr>
        <w:t xml:space="preserve"> </w:t>
      </w:r>
      <w:r w:rsidR="00A049B1" w:rsidRPr="00642EE1">
        <w:rPr>
          <w:rFonts w:ascii="Franklin Gothic Book" w:hAnsi="Franklin Gothic Book" w:cs="Arial"/>
          <w:sz w:val="22"/>
          <w:szCs w:val="22"/>
        </w:rPr>
        <w:t xml:space="preserve">spośród </w:t>
      </w:r>
      <w:r w:rsidR="00070D89">
        <w:rPr>
          <w:rFonts w:ascii="Franklin Gothic Book" w:hAnsi="Franklin Gothic Book" w:cs="Arial"/>
          <w:sz w:val="22"/>
          <w:szCs w:val="22"/>
        </w:rPr>
        <w:t>parametrów zawartych</w:t>
      </w:r>
      <w:r w:rsidR="007B5BF7" w:rsidRPr="00642EE1">
        <w:rPr>
          <w:rFonts w:ascii="Franklin Gothic Book" w:hAnsi="Franklin Gothic Book" w:cs="Arial"/>
          <w:sz w:val="22"/>
          <w:szCs w:val="22"/>
        </w:rPr>
        <w:t xml:space="preserve"> w Tabeli 21</w:t>
      </w:r>
      <w:r w:rsidRPr="00642EE1">
        <w:rPr>
          <w:rFonts w:ascii="Franklin Gothic Book" w:hAnsi="Franklin Gothic Book" w:cs="Arial"/>
          <w:sz w:val="22"/>
          <w:szCs w:val="22"/>
        </w:rPr>
        <w:t xml:space="preserve"> oraz metodyką</w:t>
      </w:r>
      <w:r w:rsidR="007B5BF7"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="00977B55" w:rsidRPr="00642EE1">
        <w:rPr>
          <w:rFonts w:ascii="Franklin Gothic Book" w:hAnsi="Franklin Gothic Book" w:cs="Arial"/>
          <w:sz w:val="22"/>
          <w:szCs w:val="22"/>
        </w:rPr>
        <w:t xml:space="preserve">wskazaną </w:t>
      </w:r>
      <w:r w:rsidR="007B5BF7" w:rsidRPr="00642EE1">
        <w:rPr>
          <w:rFonts w:ascii="Franklin Gothic Book" w:hAnsi="Franklin Gothic Book" w:cs="Arial"/>
          <w:sz w:val="22"/>
          <w:szCs w:val="22"/>
        </w:rPr>
        <w:t>w Tabeli 22</w:t>
      </w:r>
      <w:r w:rsidRPr="00642EE1">
        <w:rPr>
          <w:rFonts w:ascii="Franklin Gothic Book" w:hAnsi="Franklin Gothic Book" w:cs="Arial"/>
          <w:sz w:val="22"/>
          <w:szCs w:val="22"/>
        </w:rPr>
        <w:t xml:space="preserve"> Załącznika nr1 do SIWZ cz. II</w:t>
      </w:r>
      <w:r w:rsidR="001A1428" w:rsidRPr="00642EE1">
        <w:rPr>
          <w:rFonts w:ascii="Franklin Gothic Book" w:hAnsi="Franklin Gothic Book" w:cs="Arial"/>
          <w:sz w:val="22"/>
          <w:szCs w:val="22"/>
        </w:rPr>
        <w:t>,</w:t>
      </w:r>
    </w:p>
    <w:p w14:paraId="15AF3723" w14:textId="122DBED6" w:rsidR="001A1428" w:rsidRPr="005C6FD1" w:rsidRDefault="001A1428" w:rsidP="0058305B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 xml:space="preserve">przygotowanie próbek archiwalnych </w:t>
      </w:r>
      <w:r>
        <w:rPr>
          <w:rFonts w:ascii="Franklin Gothic Book" w:hAnsi="Franklin Gothic Book" w:cs="Arial"/>
          <w:sz w:val="22"/>
          <w:szCs w:val="22"/>
        </w:rPr>
        <w:t>dla</w:t>
      </w:r>
      <w:r w:rsidR="005516ED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dostaw</w:t>
      </w:r>
      <w:r w:rsidR="005516ED">
        <w:rPr>
          <w:rFonts w:ascii="Franklin Gothic Book" w:hAnsi="Franklin Gothic Book" w:cs="Arial"/>
          <w:sz w:val="22"/>
          <w:szCs w:val="22"/>
        </w:rPr>
        <w:t xml:space="preserve"> </w:t>
      </w:r>
      <w:r w:rsidR="005516ED" w:rsidRPr="005516ED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 w:rsidR="0058305B">
        <w:rPr>
          <w:rFonts w:ascii="Franklin Gothic Book" w:hAnsi="Franklin Gothic Book" w:cs="Arial"/>
          <w:sz w:val="22"/>
          <w:szCs w:val="22"/>
        </w:rPr>
        <w:t>5</w:t>
      </w:r>
      <w:r w:rsidR="005516ED" w:rsidRPr="005516ED">
        <w:rPr>
          <w:rFonts w:ascii="Franklin Gothic Book" w:hAnsi="Franklin Gothic Book" w:cs="Arial"/>
          <w:sz w:val="22"/>
          <w:szCs w:val="22"/>
        </w:rPr>
        <w:t>)</w:t>
      </w:r>
      <w:r w:rsidR="005516ED">
        <w:rPr>
          <w:rFonts w:ascii="Franklin Gothic Book" w:hAnsi="Franklin Gothic Book" w:cs="Arial"/>
          <w:sz w:val="22"/>
          <w:szCs w:val="22"/>
        </w:rPr>
        <w:t xml:space="preserve">, </w:t>
      </w:r>
      <w:r w:rsidRPr="008643F2">
        <w:rPr>
          <w:rFonts w:ascii="Franklin Gothic Book" w:hAnsi="Franklin Gothic Book" w:cs="Arial"/>
          <w:sz w:val="22"/>
          <w:szCs w:val="22"/>
        </w:rPr>
        <w:t xml:space="preserve">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 i na czas uzgodniony z Zamawiającym,</w:t>
      </w:r>
    </w:p>
    <w:p w14:paraId="75B6FC1B" w14:textId="1C6AF8A1" w:rsidR="002927D2" w:rsidRPr="001A1428" w:rsidRDefault="002927D2" w:rsidP="0058305B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1A1428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tego celu aplikacji elektronicznej, umieszczonej na ud</w:t>
      </w:r>
      <w:r w:rsidR="007B5BF7" w:rsidRPr="001A1428">
        <w:rPr>
          <w:rFonts w:ascii="Franklin Gothic Book" w:hAnsi="Franklin Gothic Book" w:cs="Arial"/>
          <w:sz w:val="22"/>
          <w:szCs w:val="22"/>
        </w:rPr>
        <w:t>ostępnionym przez Zamawiającego</w:t>
      </w:r>
      <w:r w:rsidRPr="001A1428">
        <w:rPr>
          <w:rFonts w:ascii="Franklin Gothic Book" w:hAnsi="Franklin Gothic Book" w:cs="Arial"/>
          <w:sz w:val="22"/>
          <w:szCs w:val="22"/>
        </w:rPr>
        <w:t xml:space="preserve"> dysku wymiany „I” lub innym </w:t>
      </w:r>
      <w:r w:rsidR="007B5BF7" w:rsidRPr="001A1428">
        <w:rPr>
          <w:rFonts w:ascii="Franklin Gothic Book" w:hAnsi="Franklin Gothic Book" w:cs="Arial"/>
          <w:sz w:val="22"/>
          <w:szCs w:val="22"/>
        </w:rPr>
        <w:t xml:space="preserve">rejestrze </w:t>
      </w:r>
      <w:r w:rsidRPr="001A1428">
        <w:rPr>
          <w:rFonts w:ascii="Franklin Gothic Book" w:hAnsi="Franklin Gothic Book" w:cs="Arial"/>
          <w:sz w:val="22"/>
          <w:szCs w:val="22"/>
        </w:rPr>
        <w:t>wskazanym przez Zamawiającego.</w:t>
      </w:r>
    </w:p>
    <w:p w14:paraId="07F29372" w14:textId="576E51CF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3.1.7.2.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kaolinitu</w:t>
      </w:r>
      <w:r w:rsidR="00977B55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="00977B55" w:rsidRPr="00467212">
        <w:rPr>
          <w:rFonts w:ascii="Franklin Gothic Book" w:hAnsi="Franklin Gothic Book" w:cs="Arial"/>
          <w:sz w:val="22"/>
          <w:szCs w:val="22"/>
        </w:rPr>
        <w:t>z dostaw</w:t>
      </w:r>
      <w:r w:rsidRPr="00467212">
        <w:rPr>
          <w:rFonts w:ascii="Franklin Gothic Book" w:hAnsi="Franklin Gothic Book" w:cs="Arial"/>
          <w:sz w:val="22"/>
          <w:szCs w:val="22"/>
        </w:rPr>
        <w:t>, według szacowanego harmonogramu dostaw, podanego w Załącznik</w:t>
      </w:r>
      <w:r w:rsidR="00977B55">
        <w:rPr>
          <w:rFonts w:ascii="Franklin Gothic Book" w:hAnsi="Franklin Gothic Book" w:cs="Arial"/>
          <w:sz w:val="22"/>
          <w:szCs w:val="22"/>
        </w:rPr>
        <w:t>u nr1 do SIWZ cz. II – Tabela 20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000F24CE" w14:textId="5C6FF450" w:rsidR="002927D2" w:rsidRPr="00467212" w:rsidRDefault="002927D2" w:rsidP="002927D2">
      <w:pPr>
        <w:pStyle w:val="Akapitzlist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ręczne pobieranie z autocystern próbek pierw</w:t>
      </w:r>
      <w:r w:rsidR="00945B63">
        <w:rPr>
          <w:rFonts w:ascii="Franklin Gothic Book" w:hAnsi="Franklin Gothic Book" w:cs="Arial"/>
          <w:sz w:val="22"/>
          <w:szCs w:val="22"/>
        </w:rPr>
        <w:t>otnych kaolinitu z każdej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dostaw</w:t>
      </w:r>
      <w:r w:rsidR="00977B55">
        <w:rPr>
          <w:rFonts w:ascii="Franklin Gothic Book" w:hAnsi="Franklin Gothic Book" w:cs="Arial"/>
          <w:sz w:val="22"/>
          <w:szCs w:val="22"/>
        </w:rPr>
        <w:t>y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6003A2A3" w14:textId="0AEE545F" w:rsidR="002927D2" w:rsidRPr="00467212" w:rsidRDefault="002927D2" w:rsidP="002927D2">
      <w:pPr>
        <w:pStyle w:val="Akapitzlist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przygotowanie z pobrany</w:t>
      </w:r>
      <w:r w:rsidR="00977B55">
        <w:rPr>
          <w:rFonts w:ascii="Franklin Gothic Book" w:hAnsi="Franklin Gothic Book" w:cs="Arial"/>
          <w:sz w:val="22"/>
          <w:szCs w:val="22"/>
        </w:rPr>
        <w:t xml:space="preserve">ch próbek pierwotnych kaolinitu </w:t>
      </w:r>
      <w:r w:rsidR="00977B55" w:rsidRPr="00467212">
        <w:rPr>
          <w:rFonts w:ascii="Franklin Gothic Book" w:hAnsi="Franklin Gothic Book" w:cs="Arial"/>
          <w:sz w:val="22"/>
          <w:szCs w:val="22"/>
        </w:rPr>
        <w:t xml:space="preserve">tygodniowej </w:t>
      </w:r>
      <w:r w:rsidRPr="00467212">
        <w:rPr>
          <w:rFonts w:ascii="Franklin Gothic Book" w:hAnsi="Franklin Gothic Book" w:cs="Arial"/>
          <w:sz w:val="22"/>
          <w:szCs w:val="22"/>
        </w:rPr>
        <w:t>próbki</w:t>
      </w:r>
      <w:r w:rsidR="00977B55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642EE1">
        <w:rPr>
          <w:rFonts w:ascii="Franklin Gothic Book" w:hAnsi="Franklin Gothic Book" w:cs="Arial"/>
          <w:sz w:val="22"/>
          <w:szCs w:val="22"/>
        </w:rPr>
        <w:t>badawczej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FC3CB10" w14:textId="593395ED" w:rsidR="00945B63" w:rsidRDefault="002927D2" w:rsidP="00945B63">
      <w:pPr>
        <w:pStyle w:val="Akapitzlist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</w:t>
      </w:r>
      <w:r w:rsidR="009A6306">
        <w:rPr>
          <w:rFonts w:ascii="Franklin Gothic Book" w:hAnsi="Franklin Gothic Book" w:cs="Arial"/>
          <w:sz w:val="22"/>
          <w:szCs w:val="22"/>
        </w:rPr>
        <w:t>konanie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977B55">
        <w:rPr>
          <w:rFonts w:ascii="Franklin Gothic Book" w:hAnsi="Franklin Gothic Book" w:cs="Arial"/>
          <w:sz w:val="22"/>
          <w:szCs w:val="22"/>
        </w:rPr>
        <w:t xml:space="preserve">dla tygodniowych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próbek kaolinitu zgodnie z zakresem </w:t>
      </w:r>
      <w:r w:rsidR="006D7866">
        <w:rPr>
          <w:rFonts w:ascii="Franklin Gothic Book" w:hAnsi="Franklin Gothic Book" w:cs="Arial"/>
          <w:sz w:val="22"/>
          <w:szCs w:val="22"/>
        </w:rPr>
        <w:t xml:space="preserve">parametrów </w:t>
      </w:r>
      <w:r w:rsidRPr="00467212">
        <w:rPr>
          <w:rFonts w:ascii="Franklin Gothic Book" w:hAnsi="Franklin Gothic Book" w:cs="Arial"/>
          <w:sz w:val="22"/>
          <w:szCs w:val="22"/>
        </w:rPr>
        <w:t xml:space="preserve">ujętym </w:t>
      </w:r>
      <w:r w:rsidRPr="00977B55">
        <w:rPr>
          <w:rFonts w:ascii="Franklin Gothic Book" w:hAnsi="Franklin Gothic Book" w:cs="Arial"/>
          <w:sz w:val="22"/>
          <w:szCs w:val="22"/>
        </w:rPr>
        <w:t xml:space="preserve">w Tabeli </w:t>
      </w:r>
      <w:r w:rsidR="00977B55">
        <w:rPr>
          <w:rFonts w:ascii="Franklin Gothic Book" w:hAnsi="Franklin Gothic Book" w:cs="Arial"/>
          <w:sz w:val="22"/>
          <w:szCs w:val="22"/>
        </w:rPr>
        <w:t>21</w:t>
      </w:r>
      <w:r w:rsidRPr="00977B55">
        <w:rPr>
          <w:rFonts w:ascii="Franklin Gothic Book" w:hAnsi="Franklin Gothic Book" w:cs="Arial"/>
          <w:sz w:val="22"/>
          <w:szCs w:val="22"/>
        </w:rPr>
        <w:t xml:space="preserve"> oraz metodyką </w:t>
      </w:r>
      <w:r w:rsidR="00977B55">
        <w:rPr>
          <w:rFonts w:ascii="Franklin Gothic Book" w:hAnsi="Franklin Gothic Book" w:cs="Arial"/>
          <w:sz w:val="22"/>
          <w:szCs w:val="22"/>
        </w:rPr>
        <w:t xml:space="preserve">wskazaną </w:t>
      </w:r>
      <w:r w:rsidRPr="00977B55">
        <w:rPr>
          <w:rFonts w:ascii="Franklin Gothic Book" w:hAnsi="Franklin Gothic Book" w:cs="Arial"/>
          <w:sz w:val="22"/>
          <w:szCs w:val="22"/>
        </w:rPr>
        <w:t xml:space="preserve">w Tabeli </w:t>
      </w:r>
      <w:r w:rsidR="00977B55">
        <w:rPr>
          <w:rFonts w:ascii="Franklin Gothic Book" w:hAnsi="Franklin Gothic Book" w:cs="Arial"/>
          <w:sz w:val="22"/>
          <w:szCs w:val="22"/>
        </w:rPr>
        <w:t>22</w:t>
      </w:r>
      <w:r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="006D7866">
        <w:rPr>
          <w:rFonts w:ascii="Franklin Gothic Book" w:hAnsi="Franklin Gothic Book" w:cs="Arial"/>
          <w:sz w:val="22"/>
          <w:szCs w:val="22"/>
        </w:rPr>
        <w:br/>
      </w:r>
      <w:r w:rsidRPr="00977B55">
        <w:rPr>
          <w:rFonts w:ascii="Franklin Gothic Book" w:hAnsi="Franklin Gothic Book" w:cs="Arial"/>
          <w:sz w:val="22"/>
          <w:szCs w:val="22"/>
        </w:rPr>
        <w:t>Załącznika nr1 do SIWZ cz. II,</w:t>
      </w:r>
    </w:p>
    <w:p w14:paraId="2B0B7B6B" w14:textId="78E1997F" w:rsidR="001A55A7" w:rsidRPr="001A55A7" w:rsidRDefault="001A55A7" w:rsidP="001A55A7">
      <w:pPr>
        <w:pStyle w:val="Akapitzlist"/>
        <w:numPr>
          <w:ilvl w:val="0"/>
          <w:numId w:val="18"/>
        </w:numPr>
        <w:tabs>
          <w:tab w:val="left" w:pos="993"/>
          <w:tab w:val="left" w:pos="1276"/>
          <w:tab w:val="left" w:pos="1418"/>
        </w:tabs>
        <w:spacing w:line="360" w:lineRule="auto"/>
        <w:ind w:left="1134" w:hanging="283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>przygotowanie</w:t>
      </w:r>
      <w:r>
        <w:rPr>
          <w:rFonts w:ascii="Franklin Gothic Book" w:hAnsi="Franklin Gothic Book" w:cs="Arial"/>
          <w:sz w:val="22"/>
          <w:szCs w:val="22"/>
        </w:rPr>
        <w:t xml:space="preserve"> tygodniowych próbe</w:t>
      </w:r>
      <w:r w:rsidRPr="005C6FD1">
        <w:rPr>
          <w:rFonts w:ascii="Franklin Gothic Book" w:hAnsi="Franklin Gothic Book" w:cs="Arial"/>
          <w:sz w:val="22"/>
          <w:szCs w:val="22"/>
        </w:rPr>
        <w:t>k</w:t>
      </w:r>
      <w:r>
        <w:rPr>
          <w:rFonts w:ascii="Franklin Gothic Book" w:hAnsi="Franklin Gothic Book" w:cs="Arial"/>
          <w:sz w:val="22"/>
          <w:szCs w:val="22"/>
        </w:rPr>
        <w:t xml:space="preserve"> archiwalnych </w:t>
      </w:r>
      <w:r w:rsidRPr="008643F2">
        <w:rPr>
          <w:rFonts w:ascii="Franklin Gothic Book" w:hAnsi="Franklin Gothic Book" w:cs="Arial"/>
          <w:sz w:val="22"/>
          <w:szCs w:val="22"/>
        </w:rPr>
        <w:t xml:space="preserve">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 i na czas uzgodniony z Zamawiającym,</w:t>
      </w:r>
    </w:p>
    <w:p w14:paraId="4634C3D5" w14:textId="2484AC26" w:rsidR="009D0F34" w:rsidRDefault="009D0F34" w:rsidP="009D0F34">
      <w:pPr>
        <w:pStyle w:val="Akapitzlist"/>
        <w:numPr>
          <w:ilvl w:val="0"/>
          <w:numId w:val="18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8643F2">
        <w:rPr>
          <w:rFonts w:ascii="Franklin Gothic Book" w:hAnsi="Franklin Gothic Book" w:cs="Arial"/>
          <w:sz w:val="22"/>
          <w:szCs w:val="22"/>
        </w:rPr>
        <w:t>pobieranie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  <w:r w:rsidRPr="008643F2">
        <w:rPr>
          <w:rFonts w:ascii="Franklin Gothic Book" w:hAnsi="Franklin Gothic Book" w:cs="Arial"/>
          <w:sz w:val="22"/>
          <w:szCs w:val="22"/>
        </w:rPr>
        <w:t>na zlecenie Zamawiającego</w:t>
      </w:r>
      <w:r>
        <w:rPr>
          <w:rFonts w:ascii="Franklin Gothic Book" w:hAnsi="Franklin Gothic Book" w:cs="Arial"/>
          <w:sz w:val="22"/>
          <w:szCs w:val="22"/>
        </w:rPr>
        <w:t xml:space="preserve">, próbek jednostkowych z wskazanej dostawy kaolinitu </w:t>
      </w:r>
      <w:r w:rsidR="006D7866" w:rsidRPr="00642EE1">
        <w:rPr>
          <w:rFonts w:ascii="Franklin Gothic Book" w:hAnsi="Franklin Gothic Book" w:cs="Arial"/>
          <w:sz w:val="22"/>
          <w:szCs w:val="22"/>
        </w:rPr>
        <w:t>w ramach kontroli dostawców i wykonanie</w:t>
      </w:r>
      <w:r w:rsidR="006D7866">
        <w:rPr>
          <w:rFonts w:ascii="Franklin Gothic Book" w:hAnsi="Franklin Gothic Book" w:cs="Arial"/>
          <w:sz w:val="22"/>
          <w:szCs w:val="22"/>
        </w:rPr>
        <w:t xml:space="preserve"> badań </w:t>
      </w:r>
      <w:r w:rsidR="006D7866">
        <w:rPr>
          <w:rFonts w:ascii="Franklin Gothic Book" w:hAnsi="Franklin Gothic Book" w:cs="Arial"/>
          <w:sz w:val="22"/>
          <w:szCs w:val="22"/>
        </w:rPr>
        <w:br/>
        <w:t xml:space="preserve">w celu oznaczenia parametrów </w:t>
      </w:r>
      <w:r w:rsidR="006D7866" w:rsidRPr="00642EE1">
        <w:rPr>
          <w:rFonts w:ascii="Franklin Gothic Book" w:hAnsi="Franklin Gothic Book" w:cs="Arial"/>
          <w:sz w:val="22"/>
          <w:szCs w:val="22"/>
        </w:rPr>
        <w:t>określonych przez Zamawiającego</w:t>
      </w:r>
      <w:r w:rsidR="006D7866">
        <w:rPr>
          <w:rFonts w:ascii="Franklin Gothic Book" w:hAnsi="Franklin Gothic Book" w:cs="Arial"/>
          <w:sz w:val="22"/>
          <w:szCs w:val="22"/>
        </w:rPr>
        <w:t xml:space="preserve"> </w:t>
      </w:r>
      <w:r w:rsidR="006D7866" w:rsidRPr="00642EE1">
        <w:rPr>
          <w:rFonts w:ascii="Franklin Gothic Book" w:hAnsi="Franklin Gothic Book" w:cs="Arial"/>
          <w:sz w:val="22"/>
          <w:szCs w:val="22"/>
        </w:rPr>
        <w:t xml:space="preserve">spośród </w:t>
      </w:r>
      <w:r w:rsidR="006D7866">
        <w:rPr>
          <w:rFonts w:ascii="Franklin Gothic Book" w:hAnsi="Franklin Gothic Book" w:cs="Arial"/>
          <w:sz w:val="22"/>
          <w:szCs w:val="22"/>
        </w:rPr>
        <w:t xml:space="preserve">parametrów zawartych </w:t>
      </w:r>
      <w:r>
        <w:rPr>
          <w:rFonts w:ascii="Franklin Gothic Book" w:hAnsi="Franklin Gothic Book" w:cs="Arial"/>
          <w:sz w:val="22"/>
          <w:szCs w:val="22"/>
        </w:rPr>
        <w:t>w Tabeli 21</w:t>
      </w:r>
      <w:r w:rsidRPr="008643F2">
        <w:rPr>
          <w:rFonts w:ascii="Franklin Gothic Book" w:hAnsi="Franklin Gothic Book" w:cs="Arial"/>
          <w:sz w:val="22"/>
          <w:szCs w:val="22"/>
        </w:rPr>
        <w:t xml:space="preserve"> oraz metodyk</w:t>
      </w:r>
      <w:r>
        <w:rPr>
          <w:rFonts w:ascii="Franklin Gothic Book" w:hAnsi="Franklin Gothic Book" w:cs="Arial"/>
          <w:sz w:val="22"/>
          <w:szCs w:val="22"/>
        </w:rPr>
        <w:t>ą wskazaną w Tabeli 22</w:t>
      </w:r>
      <w:r w:rsidRPr="008643F2">
        <w:rPr>
          <w:rFonts w:ascii="Franklin Gothic Book" w:hAnsi="Franklin Gothic Book" w:cs="Arial"/>
          <w:sz w:val="22"/>
          <w:szCs w:val="22"/>
        </w:rPr>
        <w:t xml:space="preserve"> Załącznika nr1 do SIWZ cz. II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446B2A5C" w14:textId="77777777" w:rsidR="00945B63" w:rsidRPr="005C6FD1" w:rsidRDefault="00945B63" w:rsidP="0026554D">
      <w:pPr>
        <w:pStyle w:val="Akapitzlist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 xml:space="preserve">przygotowanie próbek archiwalnych </w:t>
      </w:r>
      <w:r>
        <w:rPr>
          <w:rFonts w:ascii="Franklin Gothic Book" w:hAnsi="Franklin Gothic Book" w:cs="Arial"/>
          <w:sz w:val="22"/>
          <w:szCs w:val="22"/>
        </w:rPr>
        <w:t xml:space="preserve">dla dostaw </w:t>
      </w:r>
      <w:r w:rsidRPr="005516ED">
        <w:rPr>
          <w:rFonts w:ascii="Franklin Gothic Book" w:hAnsi="Franklin Gothic Book" w:cs="Arial"/>
          <w:sz w:val="22"/>
          <w:szCs w:val="22"/>
        </w:rPr>
        <w:t>o których mowa w ust. 4)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  <w:r w:rsidRPr="008643F2">
        <w:rPr>
          <w:rFonts w:ascii="Franklin Gothic Book" w:hAnsi="Franklin Gothic Book" w:cs="Arial"/>
          <w:sz w:val="22"/>
          <w:szCs w:val="22"/>
        </w:rPr>
        <w:t xml:space="preserve">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 i na czas uzgodniony z Zamawiającym,</w:t>
      </w:r>
    </w:p>
    <w:p w14:paraId="0E7F551C" w14:textId="29D59C07" w:rsidR="002927D2" w:rsidRPr="00945B63" w:rsidRDefault="002927D2" w:rsidP="0026554D">
      <w:pPr>
        <w:pStyle w:val="Akapitzlist"/>
        <w:numPr>
          <w:ilvl w:val="0"/>
          <w:numId w:val="18"/>
        </w:numPr>
        <w:tabs>
          <w:tab w:val="left" w:pos="1276"/>
        </w:tabs>
        <w:spacing w:line="360" w:lineRule="auto"/>
        <w:ind w:left="1134" w:hanging="283"/>
        <w:jc w:val="both"/>
        <w:rPr>
          <w:rFonts w:ascii="Franklin Gothic Book" w:hAnsi="Franklin Gothic Book" w:cs="Arial"/>
          <w:sz w:val="22"/>
          <w:szCs w:val="22"/>
        </w:rPr>
      </w:pPr>
      <w:r w:rsidRPr="00945B63">
        <w:rPr>
          <w:rFonts w:ascii="Franklin Gothic Book" w:hAnsi="Franklin Gothic Book" w:cs="Arial"/>
          <w:sz w:val="22"/>
          <w:szCs w:val="22"/>
        </w:rPr>
        <w:t xml:space="preserve">odnotowanie wyników uzyskanych z ww. badań lub analiz w dedykowanej do tego celu aplikacji elektronicznej, umieszczonej na udostępnionym przez Zamawiającego, dysku wymiany „I” lub innym </w:t>
      </w:r>
      <w:r w:rsidR="00780B41" w:rsidRPr="00945B63">
        <w:rPr>
          <w:rFonts w:ascii="Franklin Gothic Book" w:hAnsi="Franklin Gothic Book" w:cs="Arial"/>
          <w:sz w:val="22"/>
          <w:szCs w:val="22"/>
        </w:rPr>
        <w:t xml:space="preserve">rejestrze </w:t>
      </w:r>
      <w:r w:rsidRPr="00945B63">
        <w:rPr>
          <w:rFonts w:ascii="Franklin Gothic Book" w:hAnsi="Franklin Gothic Book" w:cs="Arial"/>
          <w:sz w:val="22"/>
          <w:szCs w:val="22"/>
        </w:rPr>
        <w:t>wskazanym przez Zamawiającego.</w:t>
      </w:r>
    </w:p>
    <w:p w14:paraId="45F0C36D" w14:textId="191C3E4B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3.1.7.3.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piasku</w:t>
      </w:r>
      <w:r w:rsidR="00977B55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="00977B55" w:rsidRPr="00467212">
        <w:rPr>
          <w:rFonts w:ascii="Franklin Gothic Book" w:hAnsi="Franklin Gothic Book" w:cs="Arial"/>
          <w:sz w:val="22"/>
          <w:szCs w:val="22"/>
        </w:rPr>
        <w:t>z dostaw</w:t>
      </w:r>
      <w:r w:rsidRPr="00467212">
        <w:rPr>
          <w:rFonts w:ascii="Franklin Gothic Book" w:hAnsi="Franklin Gothic Book" w:cs="Arial"/>
          <w:sz w:val="22"/>
          <w:szCs w:val="22"/>
        </w:rPr>
        <w:t>, według szacowanego harmonogramu dostaw, podanego w Załącznik</w:t>
      </w:r>
      <w:r w:rsidR="00977B55">
        <w:rPr>
          <w:rFonts w:ascii="Franklin Gothic Book" w:hAnsi="Franklin Gothic Book" w:cs="Arial"/>
          <w:sz w:val="22"/>
          <w:szCs w:val="22"/>
        </w:rPr>
        <w:t>u nr1 do SIWZ cz. II – Tabela 20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4086058A" w14:textId="65705B74" w:rsidR="002927D2" w:rsidRPr="00467212" w:rsidRDefault="002927D2" w:rsidP="002927D2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ręczne pobieranie z autocystern próbek pi</w:t>
      </w:r>
      <w:r w:rsidR="00945B63">
        <w:rPr>
          <w:rFonts w:ascii="Franklin Gothic Book" w:hAnsi="Franklin Gothic Book" w:cs="Arial"/>
          <w:sz w:val="22"/>
          <w:szCs w:val="22"/>
        </w:rPr>
        <w:t xml:space="preserve">erwotnych piasku z każdej </w:t>
      </w:r>
      <w:r w:rsidRPr="00467212">
        <w:rPr>
          <w:rFonts w:ascii="Franklin Gothic Book" w:hAnsi="Franklin Gothic Book" w:cs="Arial"/>
          <w:sz w:val="22"/>
          <w:szCs w:val="22"/>
        </w:rPr>
        <w:t>dostaw</w:t>
      </w:r>
      <w:r w:rsidR="00977B55">
        <w:rPr>
          <w:rFonts w:ascii="Franklin Gothic Book" w:hAnsi="Franklin Gothic Book" w:cs="Arial"/>
          <w:sz w:val="22"/>
          <w:szCs w:val="22"/>
        </w:rPr>
        <w:t>y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44135420" w14:textId="10D206A4" w:rsidR="002927D2" w:rsidRPr="00467212" w:rsidRDefault="002927D2" w:rsidP="002927D2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z pobranych próbek pierwotnych piasku próbki </w:t>
      </w:r>
      <w:r w:rsidR="00977B55" w:rsidRPr="00467212">
        <w:rPr>
          <w:rFonts w:ascii="Franklin Gothic Book" w:hAnsi="Franklin Gothic Book" w:cs="Arial"/>
          <w:sz w:val="22"/>
          <w:szCs w:val="22"/>
        </w:rPr>
        <w:t xml:space="preserve">tygodniowej </w:t>
      </w:r>
      <w:r w:rsidR="00642EE1">
        <w:rPr>
          <w:rFonts w:ascii="Franklin Gothic Book" w:hAnsi="Franklin Gothic Book" w:cs="Arial"/>
          <w:sz w:val="22"/>
          <w:szCs w:val="22"/>
        </w:rPr>
        <w:t>badawczej</w:t>
      </w:r>
      <w:r w:rsidR="00977B55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C7023FF" w14:textId="4FCAB445" w:rsidR="00945B63" w:rsidRDefault="002927D2" w:rsidP="00945B63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6D7866">
        <w:rPr>
          <w:rFonts w:ascii="Franklin Gothic Book" w:hAnsi="Franklin Gothic Book" w:cs="Arial"/>
          <w:sz w:val="22"/>
          <w:szCs w:val="22"/>
        </w:rPr>
        <w:t>badań</w:t>
      </w:r>
      <w:r w:rsidR="00977B55">
        <w:rPr>
          <w:rFonts w:ascii="Franklin Gothic Book" w:hAnsi="Franklin Gothic Book" w:cs="Arial"/>
          <w:sz w:val="22"/>
          <w:szCs w:val="22"/>
        </w:rPr>
        <w:t xml:space="preserve"> dla tygodniowych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 piasku zgodnie </w:t>
      </w:r>
      <w:r w:rsidR="006D7866">
        <w:rPr>
          <w:rFonts w:ascii="Franklin Gothic Book" w:hAnsi="Franklin Gothic Book" w:cs="Arial"/>
          <w:sz w:val="22"/>
          <w:szCs w:val="22"/>
        </w:rPr>
        <w:t xml:space="preserve">z </w:t>
      </w:r>
      <w:r w:rsidRPr="00467212">
        <w:rPr>
          <w:rFonts w:ascii="Franklin Gothic Book" w:hAnsi="Franklin Gothic Book" w:cs="Arial"/>
          <w:sz w:val="22"/>
          <w:szCs w:val="22"/>
        </w:rPr>
        <w:t>zakresem</w:t>
      </w:r>
      <w:r w:rsidR="006D7866">
        <w:rPr>
          <w:rFonts w:ascii="Franklin Gothic Book" w:hAnsi="Franklin Gothic Book" w:cs="Arial"/>
          <w:sz w:val="22"/>
          <w:szCs w:val="22"/>
        </w:rPr>
        <w:t xml:space="preserve"> parametrów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 ujętym </w:t>
      </w:r>
      <w:r w:rsidRPr="00977B55">
        <w:rPr>
          <w:rFonts w:ascii="Franklin Gothic Book" w:hAnsi="Franklin Gothic Book" w:cs="Arial"/>
          <w:sz w:val="22"/>
          <w:szCs w:val="22"/>
        </w:rPr>
        <w:t xml:space="preserve">w Tabeli </w:t>
      </w:r>
      <w:r w:rsidR="00977B55">
        <w:rPr>
          <w:rFonts w:ascii="Franklin Gothic Book" w:hAnsi="Franklin Gothic Book" w:cs="Arial"/>
          <w:sz w:val="22"/>
          <w:szCs w:val="22"/>
        </w:rPr>
        <w:t>21</w:t>
      </w:r>
      <w:r w:rsidRPr="00977B55">
        <w:rPr>
          <w:rFonts w:ascii="Franklin Gothic Book" w:hAnsi="Franklin Gothic Book" w:cs="Arial"/>
          <w:sz w:val="22"/>
          <w:szCs w:val="22"/>
        </w:rPr>
        <w:t xml:space="preserve"> oraz metodyką </w:t>
      </w:r>
      <w:r w:rsidR="00977B55">
        <w:rPr>
          <w:rFonts w:ascii="Franklin Gothic Book" w:hAnsi="Franklin Gothic Book" w:cs="Arial"/>
          <w:sz w:val="22"/>
          <w:szCs w:val="22"/>
        </w:rPr>
        <w:t xml:space="preserve">wskazaną </w:t>
      </w:r>
      <w:r w:rsidRPr="00977B55">
        <w:rPr>
          <w:rFonts w:ascii="Franklin Gothic Book" w:hAnsi="Franklin Gothic Book" w:cs="Arial"/>
          <w:sz w:val="22"/>
          <w:szCs w:val="22"/>
        </w:rPr>
        <w:t xml:space="preserve">w Tabeli </w:t>
      </w:r>
      <w:r w:rsidR="00977B55">
        <w:rPr>
          <w:rFonts w:ascii="Franklin Gothic Book" w:hAnsi="Franklin Gothic Book" w:cs="Arial"/>
          <w:sz w:val="22"/>
          <w:szCs w:val="22"/>
        </w:rPr>
        <w:t>22</w:t>
      </w:r>
      <w:r w:rsidRPr="00977B55">
        <w:rPr>
          <w:rFonts w:ascii="Franklin Gothic Book" w:hAnsi="Franklin Gothic Book" w:cs="Arial"/>
          <w:sz w:val="22"/>
          <w:szCs w:val="22"/>
        </w:rPr>
        <w:t xml:space="preserve"> Załącznika nr1 do SIWZ cz. II,</w:t>
      </w:r>
    </w:p>
    <w:p w14:paraId="2E72A624" w14:textId="6C0512F0" w:rsidR="007D0EF1" w:rsidRDefault="007D0EF1" w:rsidP="00945B63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>przygotowanie</w:t>
      </w:r>
      <w:r>
        <w:rPr>
          <w:rFonts w:ascii="Franklin Gothic Book" w:hAnsi="Franklin Gothic Book" w:cs="Arial"/>
          <w:sz w:val="22"/>
          <w:szCs w:val="22"/>
        </w:rPr>
        <w:t xml:space="preserve"> tygodniowych próbe</w:t>
      </w:r>
      <w:r w:rsidRPr="005C6FD1">
        <w:rPr>
          <w:rFonts w:ascii="Franklin Gothic Book" w:hAnsi="Franklin Gothic Book" w:cs="Arial"/>
          <w:sz w:val="22"/>
          <w:szCs w:val="22"/>
        </w:rPr>
        <w:t>k</w:t>
      </w:r>
      <w:r>
        <w:rPr>
          <w:rFonts w:ascii="Franklin Gothic Book" w:hAnsi="Franklin Gothic Book" w:cs="Arial"/>
          <w:sz w:val="22"/>
          <w:szCs w:val="22"/>
        </w:rPr>
        <w:t xml:space="preserve"> archiwalnych </w:t>
      </w:r>
      <w:r w:rsidRPr="008643F2">
        <w:rPr>
          <w:rFonts w:ascii="Franklin Gothic Book" w:hAnsi="Franklin Gothic Book" w:cs="Arial"/>
          <w:sz w:val="22"/>
          <w:szCs w:val="22"/>
        </w:rPr>
        <w:t xml:space="preserve">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 i na czas uzgodniony z Zamawiającym</w:t>
      </w:r>
    </w:p>
    <w:p w14:paraId="61360BAE" w14:textId="54FFB70D" w:rsidR="009D0F34" w:rsidRDefault="009D0F34" w:rsidP="009D0F34">
      <w:pPr>
        <w:pStyle w:val="Akapitzlist"/>
        <w:numPr>
          <w:ilvl w:val="0"/>
          <w:numId w:val="19"/>
        </w:numPr>
        <w:tabs>
          <w:tab w:val="left" w:pos="1276"/>
          <w:tab w:val="left" w:pos="1418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8643F2">
        <w:rPr>
          <w:rFonts w:ascii="Franklin Gothic Book" w:hAnsi="Franklin Gothic Book" w:cs="Arial"/>
          <w:sz w:val="22"/>
          <w:szCs w:val="22"/>
        </w:rPr>
        <w:t>pobieranie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  <w:r w:rsidRPr="008643F2">
        <w:rPr>
          <w:rFonts w:ascii="Franklin Gothic Book" w:hAnsi="Franklin Gothic Book" w:cs="Arial"/>
          <w:sz w:val="22"/>
          <w:szCs w:val="22"/>
        </w:rPr>
        <w:t>na zlecenie Zamawiającego</w:t>
      </w:r>
      <w:r>
        <w:rPr>
          <w:rFonts w:ascii="Franklin Gothic Book" w:hAnsi="Franklin Gothic Book" w:cs="Arial"/>
          <w:sz w:val="22"/>
          <w:szCs w:val="22"/>
        </w:rPr>
        <w:t xml:space="preserve">, próbek jednostkowych z wskazanej dostawy piasku </w:t>
      </w:r>
      <w:r w:rsidR="006D7866" w:rsidRPr="00642EE1">
        <w:rPr>
          <w:rFonts w:ascii="Franklin Gothic Book" w:hAnsi="Franklin Gothic Book" w:cs="Arial"/>
          <w:sz w:val="22"/>
          <w:szCs w:val="22"/>
        </w:rPr>
        <w:t>w ramach kontroli dostawców i wykonanie</w:t>
      </w:r>
      <w:r w:rsidR="006D7866">
        <w:rPr>
          <w:rFonts w:ascii="Franklin Gothic Book" w:hAnsi="Franklin Gothic Book" w:cs="Arial"/>
          <w:sz w:val="22"/>
          <w:szCs w:val="22"/>
        </w:rPr>
        <w:t xml:space="preserve"> badań </w:t>
      </w:r>
      <w:r w:rsidR="006D7866">
        <w:rPr>
          <w:rFonts w:ascii="Franklin Gothic Book" w:hAnsi="Franklin Gothic Book" w:cs="Arial"/>
          <w:sz w:val="22"/>
          <w:szCs w:val="22"/>
        </w:rPr>
        <w:br/>
        <w:t xml:space="preserve">w celu oznaczenia parametrów </w:t>
      </w:r>
      <w:r w:rsidR="006D7866" w:rsidRPr="00642EE1">
        <w:rPr>
          <w:rFonts w:ascii="Franklin Gothic Book" w:hAnsi="Franklin Gothic Book" w:cs="Arial"/>
          <w:sz w:val="22"/>
          <w:szCs w:val="22"/>
        </w:rPr>
        <w:t>określonych przez Zamawiającego</w:t>
      </w:r>
      <w:r w:rsidR="006D7866">
        <w:rPr>
          <w:rFonts w:ascii="Franklin Gothic Book" w:hAnsi="Franklin Gothic Book" w:cs="Arial"/>
          <w:sz w:val="22"/>
          <w:szCs w:val="22"/>
        </w:rPr>
        <w:t xml:space="preserve"> </w:t>
      </w:r>
      <w:r w:rsidR="006D7866" w:rsidRPr="00642EE1">
        <w:rPr>
          <w:rFonts w:ascii="Franklin Gothic Book" w:hAnsi="Franklin Gothic Book" w:cs="Arial"/>
          <w:sz w:val="22"/>
          <w:szCs w:val="22"/>
        </w:rPr>
        <w:t xml:space="preserve">spośród </w:t>
      </w:r>
      <w:r w:rsidR="006D7866">
        <w:rPr>
          <w:rFonts w:ascii="Franklin Gothic Book" w:hAnsi="Franklin Gothic Book" w:cs="Arial"/>
          <w:sz w:val="22"/>
          <w:szCs w:val="22"/>
        </w:rPr>
        <w:t xml:space="preserve">parametrów zawartych </w:t>
      </w:r>
      <w:r>
        <w:rPr>
          <w:rFonts w:ascii="Franklin Gothic Book" w:hAnsi="Franklin Gothic Book" w:cs="Arial"/>
          <w:sz w:val="22"/>
          <w:szCs w:val="22"/>
        </w:rPr>
        <w:t>w Tabeli 21</w:t>
      </w:r>
      <w:r w:rsidRPr="008643F2">
        <w:rPr>
          <w:rFonts w:ascii="Franklin Gothic Book" w:hAnsi="Franklin Gothic Book" w:cs="Arial"/>
          <w:sz w:val="22"/>
          <w:szCs w:val="22"/>
        </w:rPr>
        <w:t xml:space="preserve"> oraz metodyk</w:t>
      </w:r>
      <w:r>
        <w:rPr>
          <w:rFonts w:ascii="Franklin Gothic Book" w:hAnsi="Franklin Gothic Book" w:cs="Arial"/>
          <w:sz w:val="22"/>
          <w:szCs w:val="22"/>
        </w:rPr>
        <w:t>ą wskazaną w Tabeli 22</w:t>
      </w:r>
      <w:r w:rsidRPr="008643F2">
        <w:rPr>
          <w:rFonts w:ascii="Franklin Gothic Book" w:hAnsi="Franklin Gothic Book" w:cs="Arial"/>
          <w:sz w:val="22"/>
          <w:szCs w:val="22"/>
        </w:rPr>
        <w:t xml:space="preserve"> </w:t>
      </w:r>
      <w:r w:rsidR="006D7866">
        <w:rPr>
          <w:rFonts w:ascii="Franklin Gothic Book" w:hAnsi="Franklin Gothic Book" w:cs="Arial"/>
          <w:sz w:val="22"/>
          <w:szCs w:val="22"/>
        </w:rPr>
        <w:br/>
      </w:r>
      <w:r w:rsidRPr="008643F2">
        <w:rPr>
          <w:rFonts w:ascii="Franklin Gothic Book" w:hAnsi="Franklin Gothic Book" w:cs="Arial"/>
          <w:sz w:val="22"/>
          <w:szCs w:val="22"/>
        </w:rPr>
        <w:t>Załącznika nr1 do SIWZ cz. II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0CB99D38" w14:textId="77777777" w:rsidR="00945B63" w:rsidRDefault="00945B63" w:rsidP="00945B63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945B63">
        <w:rPr>
          <w:rFonts w:ascii="Franklin Gothic Book" w:hAnsi="Franklin Gothic Book" w:cs="Arial"/>
          <w:sz w:val="22"/>
          <w:szCs w:val="22"/>
        </w:rPr>
        <w:lastRenderedPageBreak/>
        <w:t>przygotowanie próbek archiwalnych dla dostaw o których mowa w ust. 4), w ilości umożliwiającej pełny zakres badań i zdeponowanie ich w przystosowanym do tego celu pomieszczeniu na terenie Elektrowni i na czas uzgodniony z Zamawiającym,</w:t>
      </w:r>
    </w:p>
    <w:p w14:paraId="34A7F79C" w14:textId="0F24AAD0" w:rsidR="002927D2" w:rsidRPr="00945B63" w:rsidRDefault="002927D2" w:rsidP="00945B63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945B63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tego celu aplikacji elektronicznej, umieszczonej na udostępnionym przez Zamawiają</w:t>
      </w:r>
      <w:r w:rsidR="00977B55" w:rsidRPr="00945B63">
        <w:rPr>
          <w:rFonts w:ascii="Franklin Gothic Book" w:hAnsi="Franklin Gothic Book" w:cs="Arial"/>
          <w:sz w:val="22"/>
          <w:szCs w:val="22"/>
        </w:rPr>
        <w:t>cego</w:t>
      </w:r>
      <w:r w:rsidRPr="00945B63">
        <w:rPr>
          <w:rFonts w:ascii="Franklin Gothic Book" w:hAnsi="Franklin Gothic Book" w:cs="Arial"/>
          <w:sz w:val="22"/>
          <w:szCs w:val="22"/>
        </w:rPr>
        <w:t xml:space="preserve"> dysku wymiany „I” lub innym </w:t>
      </w:r>
      <w:r w:rsidR="00780B41" w:rsidRPr="00945B63">
        <w:rPr>
          <w:rFonts w:ascii="Franklin Gothic Book" w:hAnsi="Franklin Gothic Book" w:cs="Arial"/>
          <w:sz w:val="22"/>
          <w:szCs w:val="22"/>
        </w:rPr>
        <w:t xml:space="preserve">rejestrze </w:t>
      </w:r>
      <w:r w:rsidRPr="00945B63">
        <w:rPr>
          <w:rFonts w:ascii="Franklin Gothic Book" w:hAnsi="Franklin Gothic Book" w:cs="Arial"/>
          <w:sz w:val="22"/>
          <w:szCs w:val="22"/>
        </w:rPr>
        <w:t>wskazanym przez Zamawiającego.</w:t>
      </w:r>
    </w:p>
    <w:p w14:paraId="2AD2E0C2" w14:textId="305DAA57" w:rsidR="002927D2" w:rsidRDefault="002927D2" w:rsidP="002927D2">
      <w:pPr>
        <w:pStyle w:val="Akapitzlist"/>
        <w:tabs>
          <w:tab w:val="left" w:pos="0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3.1.7.4.</w:t>
      </w:r>
      <w:r>
        <w:rPr>
          <w:rFonts w:ascii="Franklin Gothic Book" w:hAnsi="Franklin Gothic Book" w:cs="Arial"/>
          <w:sz w:val="22"/>
          <w:szCs w:val="22"/>
        </w:rPr>
        <w:tab/>
      </w:r>
      <w:r w:rsidRPr="00467212">
        <w:rPr>
          <w:rFonts w:ascii="Franklin Gothic Book" w:hAnsi="Franklin Gothic Book" w:cs="Arial"/>
          <w:sz w:val="22"/>
          <w:szCs w:val="22"/>
        </w:rPr>
        <w:t xml:space="preserve">wykonanie kontroli jakościowej </w:t>
      </w:r>
      <w:r>
        <w:rPr>
          <w:rFonts w:ascii="Franklin Gothic Book" w:hAnsi="Franklin Gothic Book" w:cs="Arial"/>
          <w:sz w:val="22"/>
          <w:szCs w:val="22"/>
        </w:rPr>
        <w:t>w</w:t>
      </w:r>
      <w:r w:rsidRPr="00A20936">
        <w:rPr>
          <w:rFonts w:ascii="Franklin Gothic Book" w:hAnsi="Franklin Gothic Book" w:cs="Arial"/>
          <w:sz w:val="22"/>
          <w:szCs w:val="22"/>
        </w:rPr>
        <w:t>apn</w:t>
      </w:r>
      <w:r>
        <w:rPr>
          <w:rFonts w:ascii="Franklin Gothic Book" w:hAnsi="Franklin Gothic Book" w:cs="Arial"/>
          <w:sz w:val="22"/>
          <w:szCs w:val="22"/>
        </w:rPr>
        <w:t>a hydraty</w:t>
      </w:r>
      <w:r w:rsidRPr="00A20936">
        <w:rPr>
          <w:rFonts w:ascii="Franklin Gothic Book" w:hAnsi="Franklin Gothic Book" w:cs="Arial"/>
          <w:sz w:val="22"/>
          <w:szCs w:val="22"/>
        </w:rPr>
        <w:t>zowane</w:t>
      </w:r>
      <w:r>
        <w:rPr>
          <w:rFonts w:ascii="Franklin Gothic Book" w:hAnsi="Franklin Gothic Book" w:cs="Arial"/>
          <w:sz w:val="22"/>
          <w:szCs w:val="22"/>
        </w:rPr>
        <w:t>go</w:t>
      </w:r>
      <w:r w:rsidR="00977B55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="00977B55" w:rsidRPr="00467212">
        <w:rPr>
          <w:rFonts w:ascii="Franklin Gothic Book" w:hAnsi="Franklin Gothic Book" w:cs="Arial"/>
          <w:sz w:val="22"/>
          <w:szCs w:val="22"/>
        </w:rPr>
        <w:t>z dostaw</w:t>
      </w:r>
      <w:r w:rsidRPr="00467212">
        <w:rPr>
          <w:rFonts w:ascii="Franklin Gothic Book" w:hAnsi="Franklin Gothic Book" w:cs="Arial"/>
          <w:sz w:val="22"/>
          <w:szCs w:val="22"/>
        </w:rPr>
        <w:t>, według szacowanego harmonogramu dostaw, podanego w Załącznik</w:t>
      </w:r>
      <w:r w:rsidR="00977B55">
        <w:rPr>
          <w:rFonts w:ascii="Franklin Gothic Book" w:hAnsi="Franklin Gothic Book" w:cs="Arial"/>
          <w:sz w:val="22"/>
          <w:szCs w:val="22"/>
        </w:rPr>
        <w:t>u nr1 do SIWZ cz. II – Tabela 20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698096FD" w14:textId="441F94BB" w:rsidR="002927D2" w:rsidRPr="00977B55" w:rsidRDefault="002927D2" w:rsidP="00977B55">
      <w:pPr>
        <w:pStyle w:val="Akapitzlist"/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20936">
        <w:rPr>
          <w:rFonts w:ascii="Franklin Gothic Book" w:hAnsi="Franklin Gothic Book" w:cs="Arial"/>
          <w:sz w:val="22"/>
          <w:szCs w:val="22"/>
        </w:rPr>
        <w:t>1)</w:t>
      </w:r>
      <w:r w:rsidRPr="00A20936">
        <w:rPr>
          <w:rFonts w:ascii="Franklin Gothic Book" w:hAnsi="Franklin Gothic Book" w:cs="Arial"/>
          <w:sz w:val="22"/>
          <w:szCs w:val="22"/>
        </w:rPr>
        <w:tab/>
        <w:t xml:space="preserve">ręczne pobieranie z autocystern próbek pierwotnych </w:t>
      </w:r>
      <w:r>
        <w:rPr>
          <w:rFonts w:ascii="Franklin Gothic Book" w:hAnsi="Franklin Gothic Book" w:cs="Arial"/>
          <w:sz w:val="22"/>
          <w:szCs w:val="22"/>
        </w:rPr>
        <w:t>w</w:t>
      </w:r>
      <w:r w:rsidRPr="00A20936">
        <w:rPr>
          <w:rFonts w:ascii="Franklin Gothic Book" w:hAnsi="Franklin Gothic Book" w:cs="Arial"/>
          <w:sz w:val="22"/>
          <w:szCs w:val="22"/>
        </w:rPr>
        <w:t>apn</w:t>
      </w:r>
      <w:r>
        <w:rPr>
          <w:rFonts w:ascii="Franklin Gothic Book" w:hAnsi="Franklin Gothic Book" w:cs="Arial"/>
          <w:sz w:val="22"/>
          <w:szCs w:val="22"/>
        </w:rPr>
        <w:t>a hydraty</w:t>
      </w:r>
      <w:r w:rsidRPr="00A20936">
        <w:rPr>
          <w:rFonts w:ascii="Franklin Gothic Book" w:hAnsi="Franklin Gothic Book" w:cs="Arial"/>
          <w:sz w:val="22"/>
          <w:szCs w:val="22"/>
        </w:rPr>
        <w:t>zowane</w:t>
      </w:r>
      <w:r>
        <w:rPr>
          <w:rFonts w:ascii="Franklin Gothic Book" w:hAnsi="Franklin Gothic Book" w:cs="Arial"/>
          <w:sz w:val="22"/>
          <w:szCs w:val="22"/>
        </w:rPr>
        <w:t>go</w:t>
      </w:r>
      <w:r w:rsidRPr="00A20936">
        <w:rPr>
          <w:rFonts w:ascii="Franklin Gothic Book" w:hAnsi="Franklin Gothic Book" w:cs="Arial"/>
          <w:sz w:val="22"/>
          <w:szCs w:val="22"/>
        </w:rPr>
        <w:t xml:space="preserve"> </w:t>
      </w:r>
      <w:r w:rsidR="00977B55">
        <w:rPr>
          <w:rFonts w:ascii="Franklin Gothic Book" w:hAnsi="Franklin Gothic Book" w:cs="Arial"/>
          <w:sz w:val="22"/>
          <w:szCs w:val="22"/>
        </w:rPr>
        <w:br/>
      </w:r>
      <w:r w:rsidR="00945B63">
        <w:rPr>
          <w:rFonts w:ascii="Franklin Gothic Book" w:hAnsi="Franklin Gothic Book" w:cs="Arial"/>
          <w:sz w:val="22"/>
          <w:szCs w:val="22"/>
        </w:rPr>
        <w:t xml:space="preserve">z każdej </w:t>
      </w:r>
      <w:r w:rsidR="00977B55" w:rsidRPr="00977B55">
        <w:rPr>
          <w:rFonts w:ascii="Franklin Gothic Book" w:hAnsi="Franklin Gothic Book" w:cs="Arial"/>
          <w:sz w:val="22"/>
          <w:szCs w:val="22"/>
        </w:rPr>
        <w:t>dostawy,</w:t>
      </w:r>
    </w:p>
    <w:p w14:paraId="052D6A70" w14:textId="68FA6B11" w:rsidR="002927D2" w:rsidRPr="00A20936" w:rsidRDefault="002927D2" w:rsidP="002927D2">
      <w:pPr>
        <w:pStyle w:val="Akapitzlist"/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20936">
        <w:rPr>
          <w:rFonts w:ascii="Franklin Gothic Book" w:hAnsi="Franklin Gothic Book" w:cs="Arial"/>
          <w:sz w:val="22"/>
          <w:szCs w:val="22"/>
        </w:rPr>
        <w:t>2)</w:t>
      </w:r>
      <w:r w:rsidRPr="00A20936">
        <w:rPr>
          <w:rFonts w:ascii="Franklin Gothic Book" w:hAnsi="Franklin Gothic Book" w:cs="Arial"/>
          <w:sz w:val="22"/>
          <w:szCs w:val="22"/>
        </w:rPr>
        <w:tab/>
        <w:t>przygotowanie z pobranych próbek pierwotnych wapna hydratyzo</w:t>
      </w:r>
      <w:r w:rsidR="00780B41">
        <w:rPr>
          <w:rFonts w:ascii="Franklin Gothic Book" w:hAnsi="Franklin Gothic Book" w:cs="Arial"/>
          <w:sz w:val="22"/>
          <w:szCs w:val="22"/>
        </w:rPr>
        <w:t xml:space="preserve">wanego </w:t>
      </w:r>
      <w:r w:rsidRPr="00A20936">
        <w:rPr>
          <w:rFonts w:ascii="Franklin Gothic Book" w:hAnsi="Franklin Gothic Book" w:cs="Arial"/>
          <w:sz w:val="22"/>
          <w:szCs w:val="22"/>
        </w:rPr>
        <w:t>próbki badawczej</w:t>
      </w:r>
      <w:r w:rsidR="00780B41">
        <w:rPr>
          <w:rFonts w:ascii="Franklin Gothic Book" w:hAnsi="Franklin Gothic Book" w:cs="Arial"/>
          <w:sz w:val="22"/>
          <w:szCs w:val="22"/>
        </w:rPr>
        <w:t xml:space="preserve"> dla każdej dostawy w celu wykonania</w:t>
      </w:r>
      <w:r w:rsidRPr="00A20936">
        <w:rPr>
          <w:rFonts w:ascii="Franklin Gothic Book" w:hAnsi="Franklin Gothic Book" w:cs="Arial"/>
          <w:sz w:val="22"/>
          <w:szCs w:val="22"/>
        </w:rPr>
        <w:t xml:space="preserve"> badań,</w:t>
      </w:r>
    </w:p>
    <w:p w14:paraId="46029013" w14:textId="22265EC2" w:rsidR="00945B63" w:rsidRDefault="002927D2" w:rsidP="00945B63">
      <w:pPr>
        <w:pStyle w:val="Akapitzlist"/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20936">
        <w:rPr>
          <w:rFonts w:ascii="Franklin Gothic Book" w:hAnsi="Franklin Gothic Book" w:cs="Arial"/>
          <w:sz w:val="22"/>
          <w:szCs w:val="22"/>
        </w:rPr>
        <w:t>3)</w:t>
      </w:r>
      <w:r w:rsidRPr="00A20936">
        <w:rPr>
          <w:rFonts w:ascii="Franklin Gothic Book" w:hAnsi="Franklin Gothic Book" w:cs="Arial"/>
          <w:sz w:val="22"/>
          <w:szCs w:val="22"/>
        </w:rPr>
        <w:tab/>
        <w:t xml:space="preserve">wykonanie </w:t>
      </w:r>
      <w:r w:rsidR="006D7866">
        <w:rPr>
          <w:rFonts w:ascii="Franklin Gothic Book" w:hAnsi="Franklin Gothic Book" w:cs="Arial"/>
          <w:sz w:val="22"/>
          <w:szCs w:val="22"/>
        </w:rPr>
        <w:t>badań</w:t>
      </w:r>
      <w:r w:rsidRPr="00A20936">
        <w:rPr>
          <w:rFonts w:ascii="Franklin Gothic Book" w:hAnsi="Franklin Gothic Book" w:cs="Arial"/>
          <w:sz w:val="22"/>
          <w:szCs w:val="22"/>
        </w:rPr>
        <w:t xml:space="preserve"> </w:t>
      </w:r>
      <w:r w:rsidR="00780B41">
        <w:rPr>
          <w:rFonts w:ascii="Franklin Gothic Book" w:hAnsi="Franklin Gothic Book" w:cs="Arial"/>
          <w:sz w:val="22"/>
          <w:szCs w:val="22"/>
        </w:rPr>
        <w:t xml:space="preserve">dla </w:t>
      </w:r>
      <w:r w:rsidRPr="00A20936">
        <w:rPr>
          <w:rFonts w:ascii="Franklin Gothic Book" w:hAnsi="Franklin Gothic Book" w:cs="Arial"/>
          <w:sz w:val="22"/>
          <w:szCs w:val="22"/>
        </w:rPr>
        <w:t xml:space="preserve">próbek wapna hydratyzowanego zgodnie </w:t>
      </w:r>
      <w:r w:rsidR="006D7866">
        <w:rPr>
          <w:rFonts w:ascii="Franklin Gothic Book" w:hAnsi="Franklin Gothic Book" w:cs="Arial"/>
          <w:sz w:val="22"/>
          <w:szCs w:val="22"/>
        </w:rPr>
        <w:t xml:space="preserve">z </w:t>
      </w:r>
      <w:r w:rsidRPr="00780B41">
        <w:rPr>
          <w:rFonts w:ascii="Franklin Gothic Book" w:hAnsi="Franklin Gothic Book" w:cs="Arial"/>
          <w:sz w:val="22"/>
          <w:szCs w:val="22"/>
        </w:rPr>
        <w:t xml:space="preserve">zakresem </w:t>
      </w:r>
      <w:r w:rsidR="006D7866">
        <w:rPr>
          <w:rFonts w:ascii="Franklin Gothic Book" w:hAnsi="Franklin Gothic Book" w:cs="Arial"/>
          <w:sz w:val="22"/>
          <w:szCs w:val="22"/>
        </w:rPr>
        <w:t xml:space="preserve">parametrów </w:t>
      </w:r>
      <w:r w:rsidRPr="00780B41">
        <w:rPr>
          <w:rFonts w:ascii="Franklin Gothic Book" w:hAnsi="Franklin Gothic Book" w:cs="Arial"/>
          <w:sz w:val="22"/>
          <w:szCs w:val="22"/>
        </w:rPr>
        <w:t xml:space="preserve">ujętym w Tabeli </w:t>
      </w:r>
      <w:r w:rsidR="00780B41">
        <w:rPr>
          <w:rFonts w:ascii="Franklin Gothic Book" w:hAnsi="Franklin Gothic Book" w:cs="Arial"/>
          <w:sz w:val="22"/>
          <w:szCs w:val="22"/>
        </w:rPr>
        <w:t>21</w:t>
      </w:r>
      <w:r w:rsidRPr="00780B41">
        <w:rPr>
          <w:rFonts w:ascii="Franklin Gothic Book" w:hAnsi="Franklin Gothic Book" w:cs="Arial"/>
          <w:sz w:val="22"/>
          <w:szCs w:val="22"/>
        </w:rPr>
        <w:t xml:space="preserve"> oraz metodyką </w:t>
      </w:r>
      <w:r w:rsidR="00780B41">
        <w:rPr>
          <w:rFonts w:ascii="Franklin Gothic Book" w:hAnsi="Franklin Gothic Book" w:cs="Arial"/>
          <w:sz w:val="22"/>
          <w:szCs w:val="22"/>
        </w:rPr>
        <w:t>wskazaną w Tabeli 22</w:t>
      </w:r>
      <w:r w:rsidRPr="00780B41">
        <w:rPr>
          <w:rFonts w:ascii="Franklin Gothic Book" w:hAnsi="Franklin Gothic Book" w:cs="Arial"/>
          <w:sz w:val="22"/>
          <w:szCs w:val="22"/>
        </w:rPr>
        <w:t xml:space="preserve"> </w:t>
      </w:r>
      <w:r w:rsidR="006D7866">
        <w:rPr>
          <w:rFonts w:ascii="Franklin Gothic Book" w:hAnsi="Franklin Gothic Book" w:cs="Arial"/>
          <w:sz w:val="22"/>
          <w:szCs w:val="22"/>
        </w:rPr>
        <w:br/>
      </w:r>
      <w:r w:rsidRPr="00780B41">
        <w:rPr>
          <w:rFonts w:ascii="Franklin Gothic Book" w:hAnsi="Franklin Gothic Book" w:cs="Arial"/>
          <w:sz w:val="22"/>
          <w:szCs w:val="22"/>
        </w:rPr>
        <w:t>Załącznika nr1 do SIWZ cz. II,</w:t>
      </w:r>
    </w:p>
    <w:p w14:paraId="6BD779E3" w14:textId="3E293A23" w:rsidR="00945B63" w:rsidRDefault="00945B63" w:rsidP="00945B63">
      <w:pPr>
        <w:pStyle w:val="Akapitzlist"/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4)   </w:t>
      </w:r>
      <w:r w:rsidRPr="00945B63">
        <w:rPr>
          <w:rFonts w:ascii="Franklin Gothic Book" w:hAnsi="Franklin Gothic Book" w:cs="Arial"/>
          <w:sz w:val="22"/>
          <w:szCs w:val="22"/>
        </w:rPr>
        <w:t>przygotowanie próbek archiwalnych dla</w:t>
      </w:r>
      <w:r>
        <w:rPr>
          <w:rFonts w:ascii="Franklin Gothic Book" w:hAnsi="Franklin Gothic Book" w:cs="Arial"/>
          <w:sz w:val="22"/>
          <w:szCs w:val="22"/>
        </w:rPr>
        <w:t xml:space="preserve"> każdej</w:t>
      </w:r>
      <w:r w:rsidRPr="00945B63">
        <w:rPr>
          <w:rFonts w:ascii="Franklin Gothic Book" w:hAnsi="Franklin Gothic Book" w:cs="Arial"/>
          <w:sz w:val="22"/>
          <w:szCs w:val="22"/>
        </w:rPr>
        <w:t xml:space="preserve"> dostaw</w:t>
      </w:r>
      <w:r>
        <w:rPr>
          <w:rFonts w:ascii="Franklin Gothic Book" w:hAnsi="Franklin Gothic Book" w:cs="Arial"/>
          <w:sz w:val="22"/>
          <w:szCs w:val="22"/>
        </w:rPr>
        <w:t xml:space="preserve">y wapna hydratyzowanego </w:t>
      </w:r>
      <w:r>
        <w:rPr>
          <w:rFonts w:ascii="Franklin Gothic Book" w:hAnsi="Franklin Gothic Book" w:cs="Arial"/>
          <w:sz w:val="22"/>
          <w:szCs w:val="22"/>
        </w:rPr>
        <w:br/>
      </w:r>
      <w:r w:rsidRPr="00945B63">
        <w:rPr>
          <w:rFonts w:ascii="Franklin Gothic Book" w:hAnsi="Franklin Gothic Book" w:cs="Arial"/>
          <w:sz w:val="22"/>
          <w:szCs w:val="22"/>
        </w:rPr>
        <w:t xml:space="preserve">w ilości umożliwiającej pełny zakres badań i zdeponowanie ich w przystosowanym do tego celu pomieszczeniu na terenie Elektrowni i na czas uzgodniony </w:t>
      </w:r>
      <w:r>
        <w:rPr>
          <w:rFonts w:ascii="Franklin Gothic Book" w:hAnsi="Franklin Gothic Book" w:cs="Arial"/>
          <w:sz w:val="22"/>
          <w:szCs w:val="22"/>
        </w:rPr>
        <w:br/>
      </w:r>
      <w:r w:rsidRPr="00945B63">
        <w:rPr>
          <w:rFonts w:ascii="Franklin Gothic Book" w:hAnsi="Franklin Gothic Book" w:cs="Arial"/>
          <w:sz w:val="22"/>
          <w:szCs w:val="22"/>
        </w:rPr>
        <w:t>z Zamawiającym,</w:t>
      </w:r>
    </w:p>
    <w:p w14:paraId="36E40DD0" w14:textId="222F9E1F" w:rsidR="002927D2" w:rsidRPr="00945B63" w:rsidRDefault="00945B63" w:rsidP="00945B63">
      <w:pPr>
        <w:pStyle w:val="Akapitzlist"/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5)   </w:t>
      </w:r>
      <w:r w:rsidR="002927D2" w:rsidRPr="00945B63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tego celu aplikacji elektronicznej, umieszczonej na ud</w:t>
      </w:r>
      <w:r w:rsidR="00780B41" w:rsidRPr="00945B63">
        <w:rPr>
          <w:rFonts w:ascii="Franklin Gothic Book" w:hAnsi="Franklin Gothic Book" w:cs="Arial"/>
          <w:sz w:val="22"/>
          <w:szCs w:val="22"/>
        </w:rPr>
        <w:t>ostępnionym przez Zamawiającego</w:t>
      </w:r>
      <w:r w:rsidR="002927D2" w:rsidRPr="00945B63">
        <w:rPr>
          <w:rFonts w:ascii="Franklin Gothic Book" w:hAnsi="Franklin Gothic Book" w:cs="Arial"/>
          <w:sz w:val="22"/>
          <w:szCs w:val="22"/>
        </w:rPr>
        <w:t xml:space="preserve"> dysku wymiany „I” lub innym </w:t>
      </w:r>
      <w:r w:rsidR="00780B41" w:rsidRPr="00945B63">
        <w:rPr>
          <w:rFonts w:ascii="Franklin Gothic Book" w:hAnsi="Franklin Gothic Book" w:cs="Arial"/>
          <w:sz w:val="22"/>
          <w:szCs w:val="22"/>
        </w:rPr>
        <w:t xml:space="preserve">rejestrze </w:t>
      </w:r>
      <w:r w:rsidR="002927D2" w:rsidRPr="00945B63">
        <w:rPr>
          <w:rFonts w:ascii="Franklin Gothic Book" w:hAnsi="Franklin Gothic Book" w:cs="Arial"/>
          <w:sz w:val="22"/>
          <w:szCs w:val="22"/>
        </w:rPr>
        <w:t xml:space="preserve">wskazanym przez Zamawiającego, </w:t>
      </w:r>
    </w:p>
    <w:p w14:paraId="65F2BE1A" w14:textId="55153594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3.1.8.</w:t>
      </w:r>
      <w:r w:rsidRPr="00467212">
        <w:rPr>
          <w:rFonts w:ascii="Franklin Gothic Book" w:hAnsi="Franklin Gothic Book" w:cs="Arial"/>
          <w:sz w:val="22"/>
          <w:szCs w:val="22"/>
        </w:rPr>
        <w:tab/>
        <w:t>Do</w:t>
      </w:r>
      <w:r w:rsidR="00780B41">
        <w:rPr>
          <w:rFonts w:ascii="Franklin Gothic Book" w:hAnsi="Franklin Gothic Book" w:cs="Arial"/>
          <w:sz w:val="22"/>
          <w:szCs w:val="22"/>
        </w:rPr>
        <w:t xml:space="preserve"> zakresu kontroli </w:t>
      </w:r>
      <w:r w:rsidRPr="00467212">
        <w:rPr>
          <w:rFonts w:ascii="Franklin Gothic Book" w:hAnsi="Franklin Gothic Book" w:cs="Arial"/>
          <w:sz w:val="22"/>
          <w:szCs w:val="22"/>
        </w:rPr>
        <w:t>jakościowej substancji chemicznych</w:t>
      </w:r>
      <w:r w:rsidR="00780B41">
        <w:rPr>
          <w:rFonts w:ascii="Franklin Gothic Book" w:hAnsi="Franklin Gothic Book" w:cs="Arial"/>
          <w:sz w:val="22"/>
          <w:szCs w:val="22"/>
        </w:rPr>
        <w:t xml:space="preserve"> z dostaw,</w:t>
      </w:r>
      <w:r w:rsidRPr="00467212">
        <w:rPr>
          <w:rFonts w:ascii="Franklin Gothic Book" w:hAnsi="Franklin Gothic Book" w:cs="Arial"/>
          <w:sz w:val="22"/>
          <w:szCs w:val="22"/>
        </w:rPr>
        <w:t xml:space="preserve"> niezbędnych dla</w:t>
      </w:r>
      <w:r w:rsidR="00780B41">
        <w:rPr>
          <w:rFonts w:ascii="Franklin Gothic Book" w:hAnsi="Franklin Gothic Book" w:cs="Arial"/>
          <w:sz w:val="22"/>
          <w:szCs w:val="22"/>
        </w:rPr>
        <w:t xml:space="preserve"> pracy</w:t>
      </w:r>
      <w:r w:rsidRPr="00467212">
        <w:rPr>
          <w:rFonts w:ascii="Franklin Gothic Book" w:hAnsi="Franklin Gothic Book" w:cs="Arial"/>
          <w:sz w:val="22"/>
          <w:szCs w:val="22"/>
        </w:rPr>
        <w:t xml:space="preserve"> instala</w:t>
      </w:r>
      <w:r w:rsidR="00780B41">
        <w:rPr>
          <w:rFonts w:ascii="Franklin Gothic Book" w:hAnsi="Franklin Gothic Book" w:cs="Arial"/>
          <w:sz w:val="22"/>
          <w:szCs w:val="22"/>
        </w:rPr>
        <w:t>cji technologicznych,</w:t>
      </w:r>
      <w:r w:rsidRPr="00467212">
        <w:rPr>
          <w:rFonts w:ascii="Franklin Gothic Book" w:hAnsi="Franklin Gothic Book" w:cs="Arial"/>
          <w:sz w:val="22"/>
          <w:szCs w:val="22"/>
        </w:rPr>
        <w:t xml:space="preserve"> należy:</w:t>
      </w:r>
    </w:p>
    <w:p w14:paraId="2C73C79C" w14:textId="4B3FEC21" w:rsidR="002927D2" w:rsidRPr="000C6142" w:rsidRDefault="002927D2" w:rsidP="002927D2">
      <w:pPr>
        <w:pStyle w:val="Akapitzlist"/>
        <w:tabs>
          <w:tab w:val="left" w:pos="851"/>
          <w:tab w:val="left" w:pos="993"/>
          <w:tab w:val="left" w:pos="1276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3.1.8.1.</w:t>
      </w:r>
      <w:r w:rsidRPr="00467212">
        <w:rPr>
          <w:rFonts w:ascii="Franklin Gothic Book" w:hAnsi="Franklin Gothic Book" w:cs="Arial"/>
          <w:sz w:val="22"/>
          <w:szCs w:val="22"/>
        </w:rPr>
        <w:tab/>
      </w:r>
      <w:r w:rsidRPr="000C6142">
        <w:rPr>
          <w:rFonts w:ascii="Franklin Gothic Book" w:hAnsi="Franklin Gothic Book" w:cs="Arial"/>
          <w:sz w:val="22"/>
          <w:szCs w:val="22"/>
        </w:rPr>
        <w:t>wykonanie kontroli stężenia wody amoniakalnej</w:t>
      </w:r>
      <w:r w:rsidR="006D7866">
        <w:rPr>
          <w:rFonts w:ascii="Franklin Gothic Book" w:hAnsi="Franklin Gothic Book" w:cs="Arial"/>
          <w:sz w:val="22"/>
          <w:szCs w:val="22"/>
        </w:rPr>
        <w:t xml:space="preserve"> w celu kontroli dostaw </w:t>
      </w:r>
      <w:r w:rsidR="000C6142">
        <w:rPr>
          <w:rFonts w:ascii="Franklin Gothic Book" w:hAnsi="Franklin Gothic Book" w:cs="Arial"/>
          <w:sz w:val="22"/>
          <w:szCs w:val="22"/>
        </w:rPr>
        <w:t>oraz kontroli stężenia wody amoniakalnej w zbiornikach</w:t>
      </w:r>
      <w:r w:rsidRPr="000C6142">
        <w:rPr>
          <w:rFonts w:ascii="Franklin Gothic Book" w:hAnsi="Franklin Gothic Book" w:cs="Arial"/>
          <w:sz w:val="22"/>
          <w:szCs w:val="22"/>
        </w:rPr>
        <w:t xml:space="preserve">, </w:t>
      </w:r>
      <w:r w:rsidR="006D7866">
        <w:rPr>
          <w:rFonts w:ascii="Franklin Gothic Book" w:hAnsi="Franklin Gothic Book" w:cs="Arial"/>
          <w:sz w:val="22"/>
          <w:szCs w:val="22"/>
        </w:rPr>
        <w:t>według harmonogramu</w:t>
      </w:r>
      <w:r w:rsidR="006D7866" w:rsidRPr="000C6142">
        <w:rPr>
          <w:rFonts w:ascii="Franklin Gothic Book" w:hAnsi="Franklin Gothic Book" w:cs="Arial"/>
          <w:sz w:val="22"/>
          <w:szCs w:val="22"/>
        </w:rPr>
        <w:t xml:space="preserve"> </w:t>
      </w:r>
      <w:r w:rsidRPr="000C6142">
        <w:rPr>
          <w:rFonts w:ascii="Franklin Gothic Book" w:hAnsi="Franklin Gothic Book" w:cs="Arial"/>
          <w:sz w:val="22"/>
          <w:szCs w:val="22"/>
        </w:rPr>
        <w:t xml:space="preserve">podanego </w:t>
      </w:r>
      <w:r w:rsidR="006D7866">
        <w:rPr>
          <w:rFonts w:ascii="Franklin Gothic Book" w:hAnsi="Franklin Gothic Book" w:cs="Arial"/>
          <w:sz w:val="22"/>
          <w:szCs w:val="22"/>
        </w:rPr>
        <w:br/>
      </w:r>
      <w:r w:rsidRPr="000C6142">
        <w:rPr>
          <w:rFonts w:ascii="Franklin Gothic Book" w:hAnsi="Franklin Gothic Book" w:cs="Arial"/>
          <w:sz w:val="22"/>
          <w:szCs w:val="22"/>
        </w:rPr>
        <w:t>w Załącznik</w:t>
      </w:r>
      <w:r w:rsidR="00780B41" w:rsidRPr="000C6142">
        <w:rPr>
          <w:rFonts w:ascii="Franklin Gothic Book" w:hAnsi="Franklin Gothic Book" w:cs="Arial"/>
          <w:sz w:val="22"/>
          <w:szCs w:val="22"/>
        </w:rPr>
        <w:t>u nr1 do SIWZ cz. II – Tabela 23</w:t>
      </w:r>
      <w:r w:rsidRPr="000C6142">
        <w:rPr>
          <w:rFonts w:ascii="Franklin Gothic Book" w:hAnsi="Franklin Gothic Book" w:cs="Arial"/>
          <w:sz w:val="22"/>
          <w:szCs w:val="22"/>
        </w:rPr>
        <w:t>, a w tym:</w:t>
      </w:r>
    </w:p>
    <w:p w14:paraId="2E5F2ACD" w14:textId="27C64367" w:rsidR="002927D2" w:rsidRPr="000C6142" w:rsidRDefault="002927D2" w:rsidP="002927D2">
      <w:pPr>
        <w:pStyle w:val="Akapitzlist"/>
        <w:numPr>
          <w:ilvl w:val="0"/>
          <w:numId w:val="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0C6142">
        <w:rPr>
          <w:rFonts w:ascii="Franklin Gothic Book" w:hAnsi="Franklin Gothic Book" w:cs="Arial"/>
          <w:sz w:val="22"/>
          <w:szCs w:val="22"/>
        </w:rPr>
        <w:t>odebranie w piątym dniu każ</w:t>
      </w:r>
      <w:r w:rsidR="00780B41" w:rsidRPr="000C6142">
        <w:rPr>
          <w:rFonts w:ascii="Franklin Gothic Book" w:hAnsi="Franklin Gothic Book" w:cs="Arial"/>
          <w:sz w:val="22"/>
          <w:szCs w:val="22"/>
        </w:rPr>
        <w:t>dego tygodnia próbki</w:t>
      </w:r>
      <w:r w:rsidRPr="000C6142">
        <w:rPr>
          <w:rFonts w:ascii="Franklin Gothic Book" w:hAnsi="Franklin Gothic Book" w:cs="Arial"/>
          <w:sz w:val="22"/>
          <w:szCs w:val="22"/>
        </w:rPr>
        <w:t xml:space="preserve"> wody amoniakalnej pobranej </w:t>
      </w:r>
      <w:r w:rsidR="00780B41" w:rsidRPr="000C6142">
        <w:rPr>
          <w:rFonts w:ascii="Franklin Gothic Book" w:hAnsi="Franklin Gothic Book" w:cs="Arial"/>
          <w:sz w:val="22"/>
          <w:szCs w:val="22"/>
        </w:rPr>
        <w:br/>
      </w:r>
      <w:r w:rsidRPr="000C6142">
        <w:rPr>
          <w:rFonts w:ascii="Franklin Gothic Book" w:hAnsi="Franklin Gothic Book" w:cs="Arial"/>
          <w:sz w:val="22"/>
          <w:szCs w:val="22"/>
        </w:rPr>
        <w:t>z kolektora przesyłowego wody amoniakalnej kierowanej do instalacji kotłowych SCR</w:t>
      </w:r>
      <w:r w:rsidR="00780B41" w:rsidRPr="000C6142">
        <w:rPr>
          <w:rFonts w:ascii="Franklin Gothic Book" w:hAnsi="Franklin Gothic Book" w:cs="Arial"/>
          <w:sz w:val="22"/>
          <w:szCs w:val="22"/>
        </w:rPr>
        <w:t>,</w:t>
      </w:r>
    </w:p>
    <w:p w14:paraId="56365D3A" w14:textId="7A43432D" w:rsidR="000C6142" w:rsidRPr="000C6142" w:rsidRDefault="002927D2" w:rsidP="000C6142">
      <w:pPr>
        <w:pStyle w:val="Akapitzlist"/>
        <w:numPr>
          <w:ilvl w:val="0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0C6142">
        <w:rPr>
          <w:rFonts w:ascii="Franklin Gothic Book" w:hAnsi="Franklin Gothic Book" w:cs="Arial"/>
          <w:sz w:val="22"/>
          <w:szCs w:val="22"/>
        </w:rPr>
        <w:t>oznaczenie stężenia amonia</w:t>
      </w:r>
      <w:r w:rsidR="00780B41" w:rsidRPr="000C6142">
        <w:rPr>
          <w:rFonts w:ascii="Franklin Gothic Book" w:hAnsi="Franklin Gothic Book" w:cs="Arial"/>
          <w:sz w:val="22"/>
          <w:szCs w:val="22"/>
        </w:rPr>
        <w:t xml:space="preserve">ku w roztworze wodnym dla próbki wymienionej </w:t>
      </w:r>
      <w:r w:rsidR="000C6142">
        <w:rPr>
          <w:rFonts w:ascii="Franklin Gothic Book" w:hAnsi="Franklin Gothic Book" w:cs="Arial"/>
          <w:sz w:val="22"/>
          <w:szCs w:val="22"/>
        </w:rPr>
        <w:br/>
      </w:r>
      <w:r w:rsidRPr="000C6142">
        <w:rPr>
          <w:rFonts w:ascii="Franklin Gothic Book" w:hAnsi="Franklin Gothic Book" w:cs="Arial"/>
          <w:sz w:val="22"/>
          <w:szCs w:val="22"/>
        </w:rPr>
        <w:t>w ust. 1) zgodnie z metodyką podaną w Załącznik</w:t>
      </w:r>
      <w:r w:rsidR="000C6142" w:rsidRPr="000C6142">
        <w:rPr>
          <w:rFonts w:ascii="Franklin Gothic Book" w:hAnsi="Franklin Gothic Book" w:cs="Arial"/>
          <w:sz w:val="22"/>
          <w:szCs w:val="22"/>
        </w:rPr>
        <w:t>u nr1 do SIWZ cz. II – Tabela 24,</w:t>
      </w:r>
    </w:p>
    <w:p w14:paraId="7252D2BB" w14:textId="29D65DE7" w:rsidR="002927D2" w:rsidRPr="000C6142" w:rsidRDefault="000C6142" w:rsidP="00441FEB">
      <w:pPr>
        <w:pStyle w:val="Akapitzlist"/>
        <w:numPr>
          <w:ilvl w:val="0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0C6142">
        <w:rPr>
          <w:rFonts w:ascii="Franklin Gothic Book" w:hAnsi="Franklin Gothic Book" w:cs="Arial"/>
          <w:sz w:val="22"/>
          <w:szCs w:val="22"/>
        </w:rPr>
        <w:t>odebranie próbek pierwotnych wody amoniakalnej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0C6142">
        <w:rPr>
          <w:rFonts w:ascii="Franklin Gothic Book" w:hAnsi="Franklin Gothic Book" w:cs="Arial"/>
          <w:sz w:val="22"/>
          <w:szCs w:val="22"/>
        </w:rPr>
        <w:t>pobranych</w:t>
      </w:r>
      <w:r>
        <w:rPr>
          <w:rFonts w:ascii="Franklin Gothic Book" w:hAnsi="Franklin Gothic Book" w:cs="Arial"/>
          <w:sz w:val="22"/>
          <w:szCs w:val="22"/>
        </w:rPr>
        <w:t xml:space="preserve"> na zlecenie Zamawiającego z </w:t>
      </w:r>
      <w:r w:rsidRPr="000C6142">
        <w:rPr>
          <w:rFonts w:ascii="Franklin Gothic Book" w:hAnsi="Franklin Gothic Book" w:cs="Arial"/>
          <w:sz w:val="22"/>
          <w:szCs w:val="22"/>
        </w:rPr>
        <w:t>wskazanej dostawy</w:t>
      </w:r>
      <w:r w:rsidR="006D7866">
        <w:rPr>
          <w:rFonts w:ascii="Franklin Gothic Book" w:hAnsi="Franklin Gothic Book" w:cs="Arial"/>
          <w:sz w:val="22"/>
          <w:szCs w:val="22"/>
        </w:rPr>
        <w:t xml:space="preserve"> do kontroli jakościowej</w:t>
      </w:r>
      <w:r w:rsidRPr="000C6142">
        <w:rPr>
          <w:rFonts w:ascii="Franklin Gothic Book" w:hAnsi="Franklin Gothic Book" w:cs="Arial"/>
          <w:sz w:val="22"/>
          <w:szCs w:val="22"/>
        </w:rPr>
        <w:t xml:space="preserve"> i wykonanie oznaczenia stężenia amoniaku w roztworze wodnym</w:t>
      </w:r>
      <w:r w:rsidRPr="000C6142">
        <w:t xml:space="preserve"> </w:t>
      </w:r>
      <w:r w:rsidRPr="000C6142">
        <w:rPr>
          <w:rFonts w:ascii="Franklin Gothic Book" w:hAnsi="Franklin Gothic Book" w:cs="Arial"/>
          <w:sz w:val="22"/>
          <w:szCs w:val="22"/>
        </w:rPr>
        <w:t xml:space="preserve">zgodnie z metodyką podaną </w:t>
      </w:r>
      <w:r>
        <w:rPr>
          <w:rFonts w:ascii="Franklin Gothic Book" w:hAnsi="Franklin Gothic Book" w:cs="Arial"/>
          <w:sz w:val="22"/>
          <w:szCs w:val="22"/>
        </w:rPr>
        <w:br/>
      </w:r>
      <w:r w:rsidRPr="000C6142">
        <w:rPr>
          <w:rFonts w:ascii="Franklin Gothic Book" w:hAnsi="Franklin Gothic Book" w:cs="Arial"/>
          <w:sz w:val="22"/>
          <w:szCs w:val="22"/>
        </w:rPr>
        <w:t xml:space="preserve">w Załączniku nr1 do SIWZ cz. II – Tabela 24, </w:t>
      </w:r>
    </w:p>
    <w:p w14:paraId="6E6B4FAF" w14:textId="615AB32E" w:rsidR="002927D2" w:rsidRPr="00467212" w:rsidRDefault="002927D2" w:rsidP="002927D2">
      <w:pPr>
        <w:pStyle w:val="Akapitzlist"/>
        <w:numPr>
          <w:ilvl w:val="0"/>
          <w:numId w:val="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odnotowanie wyników uzyskanych z ww. badań w dedykowanej do tego celu aplikacji elektronicznej, umieszczonej na udostępnionym przez Zamawiającego, dysku wymiany „I” lub innym </w:t>
      </w:r>
      <w:r w:rsidR="000C6142"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 w:rsidRPr="00467212">
        <w:rPr>
          <w:rFonts w:ascii="Franklin Gothic Book" w:hAnsi="Franklin Gothic Book" w:cs="Arial"/>
          <w:sz w:val="22"/>
          <w:szCs w:val="22"/>
        </w:rPr>
        <w:t>wskazanym przez Zamawiającego.</w:t>
      </w:r>
    </w:p>
    <w:p w14:paraId="25DCE13D" w14:textId="4CEB7E78" w:rsidR="002927D2" w:rsidRPr="00467212" w:rsidRDefault="002927D2" w:rsidP="002927D2">
      <w:pPr>
        <w:pStyle w:val="Akapitzlist"/>
        <w:tabs>
          <w:tab w:val="left" w:pos="851"/>
          <w:tab w:val="left" w:pos="993"/>
          <w:tab w:val="left" w:pos="1276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3.1.8.2.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wykonanie kontroli stężenia kwasu solnego, według szacowanego harmonogramu dostaw, podanego w Załączniku </w:t>
      </w:r>
      <w:r w:rsidR="000C6142">
        <w:rPr>
          <w:rFonts w:ascii="Franklin Gothic Book" w:hAnsi="Franklin Gothic Book" w:cs="Arial"/>
          <w:sz w:val="22"/>
          <w:szCs w:val="22"/>
        </w:rPr>
        <w:t>nr1 do SIWZ cz. II – Tabela 23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25B9B3F5" w14:textId="77777777" w:rsidR="002927D2" w:rsidRPr="00467212" w:rsidRDefault="002927D2" w:rsidP="002927D2">
      <w:pPr>
        <w:pStyle w:val="Akapitzlist"/>
        <w:numPr>
          <w:ilvl w:val="0"/>
          <w:numId w:val="20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ręczne pobieranie z króćca technologicznego próbek kwasu solnego z każdej dostawy, </w:t>
      </w:r>
    </w:p>
    <w:p w14:paraId="60398CD4" w14:textId="7D2ADE23" w:rsidR="002927D2" w:rsidRPr="00467212" w:rsidRDefault="002927D2" w:rsidP="002927D2">
      <w:pPr>
        <w:pStyle w:val="Akapitzlist"/>
        <w:numPr>
          <w:ilvl w:val="0"/>
          <w:numId w:val="20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oznaczenie stężenia kwasu solnego w roztworze wodnym zgodnie z metodyką podaną w Załączniku nr1 do SIWZ cz. II – Tabela </w:t>
      </w:r>
      <w:r w:rsidR="000C6142">
        <w:rPr>
          <w:rFonts w:ascii="Franklin Gothic Book" w:hAnsi="Franklin Gothic Book" w:cs="Arial"/>
          <w:sz w:val="22"/>
          <w:szCs w:val="22"/>
        </w:rPr>
        <w:t>24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ADC7E27" w14:textId="78B162D7" w:rsidR="002927D2" w:rsidRPr="00467212" w:rsidRDefault="002927D2" w:rsidP="002927D2">
      <w:pPr>
        <w:pStyle w:val="Akapitzlist"/>
        <w:numPr>
          <w:ilvl w:val="0"/>
          <w:numId w:val="2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udo</w:t>
      </w:r>
      <w:r w:rsidR="000C6142">
        <w:rPr>
          <w:rFonts w:ascii="Franklin Gothic Book" w:hAnsi="Franklin Gothic Book" w:cs="Arial"/>
          <w:sz w:val="22"/>
          <w:szCs w:val="22"/>
        </w:rPr>
        <w:t xml:space="preserve">stępnionym przez Zamawiającego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0C6142"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 w:rsidRPr="00467212">
        <w:rPr>
          <w:rFonts w:ascii="Franklin Gothic Book" w:hAnsi="Franklin Gothic Book" w:cs="Arial"/>
          <w:sz w:val="22"/>
          <w:szCs w:val="22"/>
        </w:rPr>
        <w:t>wskazanym przez Zamawiającego.</w:t>
      </w:r>
    </w:p>
    <w:p w14:paraId="17E06F8B" w14:textId="15194FB2" w:rsidR="002927D2" w:rsidRPr="00467212" w:rsidRDefault="002927D2" w:rsidP="002927D2">
      <w:pPr>
        <w:pStyle w:val="Akapitzlist"/>
        <w:tabs>
          <w:tab w:val="left" w:pos="851"/>
          <w:tab w:val="left" w:pos="993"/>
          <w:tab w:val="left" w:pos="1276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3.1.8.3.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stężenia ługu sodowego, według szacowanego harmonogramu dostaw, podanego w Załącznik</w:t>
      </w:r>
      <w:r w:rsidR="000C6142">
        <w:rPr>
          <w:rFonts w:ascii="Franklin Gothic Book" w:hAnsi="Franklin Gothic Book" w:cs="Arial"/>
          <w:sz w:val="22"/>
          <w:szCs w:val="22"/>
        </w:rPr>
        <w:t>u nr1 do SIWZ cz. II – Tabela 23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1823E504" w14:textId="77777777" w:rsidR="002927D2" w:rsidRPr="00467212" w:rsidRDefault="002927D2" w:rsidP="002927D2">
      <w:pPr>
        <w:pStyle w:val="Akapitzlist"/>
        <w:numPr>
          <w:ilvl w:val="0"/>
          <w:numId w:val="22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ręczne pobieranie z króćca technologicznego próbek ługu sodowego z każdej dostawy,</w:t>
      </w:r>
    </w:p>
    <w:p w14:paraId="3847BCBA" w14:textId="4F65CECC" w:rsidR="002927D2" w:rsidRPr="000C6142" w:rsidRDefault="002927D2" w:rsidP="000C6142">
      <w:pPr>
        <w:pStyle w:val="Akapitzlist"/>
        <w:numPr>
          <w:ilvl w:val="0"/>
          <w:numId w:val="22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oznaczenie stężenia wodorotlenku sodowego w roztworze wodnym zgodnie </w:t>
      </w:r>
      <w:r w:rsidR="000C6142">
        <w:rPr>
          <w:rFonts w:ascii="Franklin Gothic Book" w:hAnsi="Franklin Gothic Book" w:cs="Arial"/>
          <w:sz w:val="22"/>
          <w:szCs w:val="22"/>
        </w:rPr>
        <w:br/>
      </w:r>
      <w:r w:rsidRPr="000C6142">
        <w:rPr>
          <w:rFonts w:ascii="Franklin Gothic Book" w:hAnsi="Franklin Gothic Book" w:cs="Arial"/>
          <w:sz w:val="22"/>
          <w:szCs w:val="22"/>
        </w:rPr>
        <w:t>z metodyką podaną w Załącznik</w:t>
      </w:r>
      <w:r w:rsidR="000C6142">
        <w:rPr>
          <w:rFonts w:ascii="Franklin Gothic Book" w:hAnsi="Franklin Gothic Book" w:cs="Arial"/>
          <w:sz w:val="22"/>
          <w:szCs w:val="22"/>
        </w:rPr>
        <w:t>u nr1 do SIWZ cz. II – Tabela 24</w:t>
      </w:r>
      <w:r w:rsidRPr="000C6142">
        <w:rPr>
          <w:rFonts w:ascii="Franklin Gothic Book" w:hAnsi="Franklin Gothic Book" w:cs="Arial"/>
          <w:sz w:val="22"/>
          <w:szCs w:val="22"/>
        </w:rPr>
        <w:t>,</w:t>
      </w:r>
    </w:p>
    <w:p w14:paraId="332005A3" w14:textId="412C3292" w:rsidR="002927D2" w:rsidRPr="00467212" w:rsidRDefault="002927D2" w:rsidP="002927D2">
      <w:pPr>
        <w:pStyle w:val="Akapitzlist"/>
        <w:numPr>
          <w:ilvl w:val="0"/>
          <w:numId w:val="23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 w:rsidR="000C6142">
        <w:rPr>
          <w:rFonts w:ascii="Franklin Gothic Book" w:hAnsi="Franklin Gothic Book" w:cs="Arial"/>
          <w:sz w:val="22"/>
          <w:szCs w:val="22"/>
        </w:rPr>
        <w:t>ostępnionym przez Zamawiającego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 lub innym </w:t>
      </w:r>
      <w:r w:rsidR="000C6142"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 w:rsidRPr="00467212">
        <w:rPr>
          <w:rFonts w:ascii="Franklin Gothic Book" w:hAnsi="Franklin Gothic Book" w:cs="Arial"/>
          <w:sz w:val="22"/>
          <w:szCs w:val="22"/>
        </w:rPr>
        <w:t>wskazanym przez Zamawiającego.</w:t>
      </w:r>
    </w:p>
    <w:p w14:paraId="6E84FE6D" w14:textId="625844A4" w:rsidR="002927D2" w:rsidRPr="00467212" w:rsidRDefault="002927D2" w:rsidP="002927D2">
      <w:pPr>
        <w:pStyle w:val="Akapitzlist"/>
        <w:tabs>
          <w:tab w:val="left" w:pos="851"/>
          <w:tab w:val="left" w:pos="993"/>
          <w:tab w:val="left" w:pos="1276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3.1.8.4.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stężenia kwasu organicznego</w:t>
      </w:r>
      <w:r w:rsidR="000C6142">
        <w:rPr>
          <w:rFonts w:ascii="Franklin Gothic Book" w:hAnsi="Franklin Gothic Book" w:cs="Arial"/>
          <w:sz w:val="22"/>
          <w:szCs w:val="22"/>
        </w:rPr>
        <w:t xml:space="preserve"> (lub innego zamiennika)</w:t>
      </w:r>
      <w:r w:rsidRPr="00467212">
        <w:rPr>
          <w:rFonts w:ascii="Franklin Gothic Book" w:hAnsi="Franklin Gothic Book" w:cs="Arial"/>
          <w:sz w:val="22"/>
          <w:szCs w:val="22"/>
        </w:rPr>
        <w:t>, według szacowanego harmonogramu dostaw, podanego w Załączni</w:t>
      </w:r>
      <w:r w:rsidR="000C6142">
        <w:rPr>
          <w:rFonts w:ascii="Franklin Gothic Book" w:hAnsi="Franklin Gothic Book" w:cs="Arial"/>
          <w:sz w:val="22"/>
          <w:szCs w:val="22"/>
        </w:rPr>
        <w:t>ku nr1 do SIWZ cz. II – Tabela 23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7F218EFC" w14:textId="3155C37E" w:rsidR="002927D2" w:rsidRPr="00467212" w:rsidRDefault="000C6142" w:rsidP="002927D2">
      <w:pPr>
        <w:pStyle w:val="Akapitzlist"/>
        <w:numPr>
          <w:ilvl w:val="0"/>
          <w:numId w:val="2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ręczne pobieranie </w:t>
      </w:r>
      <w:r w:rsidR="002927D2" w:rsidRPr="00467212">
        <w:rPr>
          <w:rFonts w:ascii="Franklin Gothic Book" w:hAnsi="Franklin Gothic Book" w:cs="Arial"/>
          <w:sz w:val="22"/>
          <w:szCs w:val="22"/>
        </w:rPr>
        <w:t>prób</w:t>
      </w:r>
      <w:r>
        <w:rPr>
          <w:rFonts w:ascii="Franklin Gothic Book" w:hAnsi="Franklin Gothic Book" w:cs="Arial"/>
          <w:sz w:val="22"/>
          <w:szCs w:val="22"/>
        </w:rPr>
        <w:t>ek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pierwotn</w:t>
      </w:r>
      <w:r>
        <w:rPr>
          <w:rFonts w:ascii="Franklin Gothic Book" w:hAnsi="Franklin Gothic Book" w:cs="Arial"/>
          <w:sz w:val="22"/>
          <w:szCs w:val="22"/>
        </w:rPr>
        <w:t>ych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7705B6">
        <w:rPr>
          <w:rFonts w:ascii="Franklin Gothic Book" w:hAnsi="Franklin Gothic Book" w:cs="Arial"/>
          <w:sz w:val="22"/>
          <w:szCs w:val="22"/>
        </w:rPr>
        <w:t>z wskazanej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>
        <w:rPr>
          <w:rFonts w:ascii="Franklin Gothic Book" w:hAnsi="Franklin Gothic Book" w:cs="Arial"/>
          <w:sz w:val="22"/>
          <w:szCs w:val="22"/>
        </w:rPr>
        <w:t xml:space="preserve">partii </w:t>
      </w:r>
      <w:r>
        <w:rPr>
          <w:rFonts w:ascii="Franklin Gothic Book" w:hAnsi="Franklin Gothic Book" w:cs="Arial"/>
          <w:sz w:val="22"/>
          <w:szCs w:val="22"/>
        </w:rPr>
        <w:t>dostawy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5774F42" w14:textId="6C9A855F" w:rsidR="002927D2" w:rsidRPr="00467212" w:rsidRDefault="002927D2" w:rsidP="002927D2">
      <w:pPr>
        <w:pStyle w:val="Akapitzlist"/>
        <w:numPr>
          <w:ilvl w:val="0"/>
          <w:numId w:val="2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oznaczenie stężenia </w:t>
      </w:r>
      <w:r w:rsidR="00351372">
        <w:rPr>
          <w:rFonts w:ascii="Franklin Gothic Book" w:hAnsi="Franklin Gothic Book" w:cs="Arial"/>
          <w:sz w:val="22"/>
          <w:szCs w:val="22"/>
        </w:rPr>
        <w:t>substancji czynnej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roztworze wodnym, zgodnie z metodyką podaną w Załącznik</w:t>
      </w:r>
      <w:r w:rsidR="00351372">
        <w:rPr>
          <w:rFonts w:ascii="Franklin Gothic Book" w:hAnsi="Franklin Gothic Book" w:cs="Arial"/>
          <w:sz w:val="22"/>
          <w:szCs w:val="22"/>
        </w:rPr>
        <w:t>u nr1 do SIWZ cz. II – Tabela 24,</w:t>
      </w:r>
    </w:p>
    <w:p w14:paraId="0D287E9B" w14:textId="0938B0E2" w:rsidR="002927D2" w:rsidRPr="00467212" w:rsidRDefault="002927D2" w:rsidP="002927D2">
      <w:pPr>
        <w:pStyle w:val="Akapitzlist"/>
        <w:numPr>
          <w:ilvl w:val="0"/>
          <w:numId w:val="24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 w:rsidR="00351372">
        <w:rPr>
          <w:rFonts w:ascii="Franklin Gothic Book" w:hAnsi="Franklin Gothic Book" w:cs="Arial"/>
          <w:sz w:val="22"/>
          <w:szCs w:val="22"/>
        </w:rPr>
        <w:t>ostępnionym przez Zamawiającego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 lub innym </w:t>
      </w:r>
      <w:r w:rsidR="00351372"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 w:rsidRPr="00467212">
        <w:rPr>
          <w:rFonts w:ascii="Franklin Gothic Book" w:hAnsi="Franklin Gothic Book" w:cs="Arial"/>
          <w:sz w:val="22"/>
          <w:szCs w:val="22"/>
        </w:rPr>
        <w:t>wskazanym przez Zamawiającego.</w:t>
      </w:r>
    </w:p>
    <w:p w14:paraId="658DBBCD" w14:textId="77777777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3.1.8.5. wykonanie kontroli jakościowej podchlorynu sodu zgodnie z harmonogramem podanym </w:t>
      </w:r>
    </w:p>
    <w:p w14:paraId="096A89DB" w14:textId="681FED2B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 Załączniku nr1 do SIWZ cz. II – Tabela</w:t>
      </w:r>
      <w:r w:rsidR="00351372">
        <w:rPr>
          <w:rFonts w:ascii="Franklin Gothic Book" w:hAnsi="Franklin Gothic Book" w:cs="Arial"/>
          <w:sz w:val="22"/>
          <w:szCs w:val="22"/>
        </w:rPr>
        <w:t xml:space="preserve"> 23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57375CFD" w14:textId="6749C5FD" w:rsidR="002927D2" w:rsidRPr="00467212" w:rsidRDefault="002927D2" w:rsidP="002927D2">
      <w:pPr>
        <w:pStyle w:val="Akapitzlist"/>
        <w:numPr>
          <w:ilvl w:val="0"/>
          <w:numId w:val="8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wykonanie badań potwierdzających obecność podchlorynu sodu w pojemnikach</w:t>
      </w:r>
      <w:r w:rsidR="007705B6">
        <w:rPr>
          <w:rFonts w:ascii="Franklin Gothic Book" w:hAnsi="Franklin Gothic Book" w:cs="Arial"/>
          <w:sz w:val="22"/>
          <w:szCs w:val="22"/>
        </w:rPr>
        <w:t xml:space="preserve"> </w:t>
      </w:r>
      <w:r w:rsidR="007705B6">
        <w:rPr>
          <w:rFonts w:ascii="Franklin Gothic Book" w:hAnsi="Franklin Gothic Book" w:cs="Arial"/>
          <w:sz w:val="22"/>
          <w:szCs w:val="22"/>
        </w:rPr>
        <w:br/>
        <w:t>z odczynnikiem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dostarczonych </w:t>
      </w:r>
      <w:r w:rsidR="00351372">
        <w:rPr>
          <w:rFonts w:ascii="Franklin Gothic Book" w:hAnsi="Franklin Gothic Book" w:cs="Arial"/>
          <w:sz w:val="22"/>
          <w:szCs w:val="22"/>
        </w:rPr>
        <w:t xml:space="preserve">z magazynu </w:t>
      </w:r>
      <w:r w:rsidRPr="00467212">
        <w:rPr>
          <w:rFonts w:ascii="Franklin Gothic Book" w:hAnsi="Franklin Gothic Book" w:cs="Arial"/>
          <w:sz w:val="22"/>
          <w:szCs w:val="22"/>
        </w:rPr>
        <w:t>do budynku pompowni wody pitnej J3,</w:t>
      </w:r>
    </w:p>
    <w:p w14:paraId="01F74C3A" w14:textId="77777777" w:rsidR="002927D2" w:rsidRPr="00467212" w:rsidRDefault="002927D2" w:rsidP="002927D2">
      <w:pPr>
        <w:pStyle w:val="Akapitzlist"/>
        <w:numPr>
          <w:ilvl w:val="0"/>
          <w:numId w:val="84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pisemne potwierdzenie wyniku badań, o których mowa w ust. 1) w dokumentacji wskazanej przez Zamawiającego.</w:t>
      </w:r>
    </w:p>
    <w:p w14:paraId="0733F948" w14:textId="1A9961E6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3.1.9.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chemiczn</w:t>
      </w:r>
      <w:r w:rsidR="007705B6">
        <w:rPr>
          <w:rFonts w:ascii="Franklin Gothic Book" w:hAnsi="Franklin Gothic Book" w:cs="Arial"/>
          <w:sz w:val="22"/>
          <w:szCs w:val="22"/>
        </w:rPr>
        <w:t xml:space="preserve">ej </w:t>
      </w:r>
      <w:r w:rsidRPr="00467212">
        <w:rPr>
          <w:rFonts w:ascii="Franklin Gothic Book" w:hAnsi="Franklin Gothic Book" w:cs="Arial"/>
          <w:sz w:val="22"/>
          <w:szCs w:val="22"/>
        </w:rPr>
        <w:t>odpadów paleniskowych</w:t>
      </w:r>
      <w:r w:rsidR="007D0EF1">
        <w:rPr>
          <w:rFonts w:ascii="Franklin Gothic Book" w:hAnsi="Franklin Gothic Book" w:cs="Arial"/>
          <w:sz w:val="22"/>
          <w:szCs w:val="22"/>
        </w:rPr>
        <w:t>/produktów ubocznych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osadów z kotłów pyłowych i kotła fluidalnego należy:</w:t>
      </w:r>
    </w:p>
    <w:p w14:paraId="6FEEF913" w14:textId="77777777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3.1.9.1.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wykonanie kontroli popiołu lotnego z pracujących kotłów pyłowych K1÷7, a w tym: </w:t>
      </w:r>
    </w:p>
    <w:p w14:paraId="3DD64E65" w14:textId="518A9844" w:rsidR="002927D2" w:rsidRPr="00467212" w:rsidRDefault="002927D2" w:rsidP="0015022B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odbiór próbek pierwotnych, pobranych przez użytkownika obsługującego instalację elektrofiltrów kotłów K1÷7 i lejów spustowych popiołu z katalizatorów SCR</w:t>
      </w:r>
      <w:r w:rsidR="00351372">
        <w:rPr>
          <w:rFonts w:ascii="Franklin Gothic Book" w:hAnsi="Franklin Gothic Book" w:cs="Arial"/>
          <w:sz w:val="22"/>
          <w:szCs w:val="22"/>
        </w:rPr>
        <w:t xml:space="preserve"> </w:t>
      </w:r>
      <w:r w:rsidR="0015022B" w:rsidRPr="0015022B">
        <w:rPr>
          <w:rFonts w:ascii="Franklin Gothic Book" w:hAnsi="Franklin Gothic Book" w:cs="Arial"/>
          <w:sz w:val="22"/>
          <w:szCs w:val="22"/>
        </w:rPr>
        <w:t>kotłów K</w:t>
      </w:r>
      <w:r w:rsidR="0015022B">
        <w:rPr>
          <w:rFonts w:ascii="Franklin Gothic Book" w:hAnsi="Franklin Gothic Book" w:cs="Arial"/>
          <w:sz w:val="22"/>
          <w:szCs w:val="22"/>
        </w:rPr>
        <w:t xml:space="preserve">2÷7 </w:t>
      </w:r>
      <w:r w:rsidRPr="00467212">
        <w:rPr>
          <w:rFonts w:ascii="Franklin Gothic Book" w:hAnsi="Franklin Gothic Book" w:cs="Arial"/>
          <w:sz w:val="22"/>
          <w:szCs w:val="22"/>
        </w:rPr>
        <w:t>– miejsce, częstość p</w:t>
      </w:r>
      <w:r w:rsidR="00351372">
        <w:rPr>
          <w:rFonts w:ascii="Franklin Gothic Book" w:hAnsi="Franklin Gothic Book" w:cs="Arial"/>
          <w:sz w:val="22"/>
          <w:szCs w:val="22"/>
        </w:rPr>
        <w:t>obierania oraz zakres</w:t>
      </w:r>
      <w:r w:rsidRPr="00467212">
        <w:rPr>
          <w:rFonts w:ascii="Franklin Gothic Book" w:hAnsi="Franklin Gothic Book" w:cs="Arial"/>
          <w:sz w:val="22"/>
          <w:szCs w:val="22"/>
        </w:rPr>
        <w:t xml:space="preserve"> badań podano w Załącznik</w:t>
      </w:r>
      <w:r w:rsidR="00351372">
        <w:rPr>
          <w:rFonts w:ascii="Franklin Gothic Book" w:hAnsi="Franklin Gothic Book" w:cs="Arial"/>
          <w:sz w:val="22"/>
          <w:szCs w:val="22"/>
        </w:rPr>
        <w:t>u nr1 do SIWZ cz. II – Tabela 25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618A5706" w14:textId="05DBA153" w:rsidR="002927D2" w:rsidRDefault="002927D2" w:rsidP="002927D2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dobowych popiołu lotnego z każdego pracującego kotła K1÷7 do badań na zawartość części palnych oraz próbek dobowych </w:t>
      </w:r>
      <w:r w:rsidR="00351372">
        <w:rPr>
          <w:rFonts w:ascii="Franklin Gothic Book" w:hAnsi="Franklin Gothic Book" w:cs="Arial"/>
          <w:sz w:val="22"/>
          <w:szCs w:val="22"/>
        </w:rPr>
        <w:t xml:space="preserve">dla wszystkich </w:t>
      </w:r>
      <w:r w:rsidRPr="00467212">
        <w:rPr>
          <w:rFonts w:ascii="Franklin Gothic Book" w:hAnsi="Franklin Gothic Book" w:cs="Arial"/>
          <w:sz w:val="22"/>
          <w:szCs w:val="22"/>
        </w:rPr>
        <w:t>pracujących kotłów K1÷7 na zawartość wę</w:t>
      </w:r>
      <w:r w:rsidR="00351372">
        <w:rPr>
          <w:rFonts w:ascii="Franklin Gothic Book" w:hAnsi="Franklin Gothic Book" w:cs="Arial"/>
          <w:sz w:val="22"/>
          <w:szCs w:val="22"/>
        </w:rPr>
        <w:t>gla całkowitego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5C8AC2B" w14:textId="40EFD040" w:rsidR="0015022B" w:rsidRPr="00467212" w:rsidRDefault="0015022B" w:rsidP="0015022B">
      <w:pPr>
        <w:pStyle w:val="Akapitzlist"/>
        <w:numPr>
          <w:ilvl w:val="0"/>
          <w:numId w:val="10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dla próbek </w:t>
      </w:r>
      <w:r w:rsidRPr="0015022B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15022B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 zgodnie z </w:t>
      </w:r>
      <w:r w:rsidRPr="0015022B">
        <w:rPr>
          <w:rFonts w:ascii="Franklin Gothic Book" w:hAnsi="Franklin Gothic Book" w:cs="Arial"/>
          <w:sz w:val="22"/>
          <w:szCs w:val="22"/>
        </w:rPr>
        <w:t>metodyką podaną w Załącznik</w:t>
      </w:r>
      <w:r>
        <w:rPr>
          <w:rFonts w:ascii="Franklin Gothic Book" w:hAnsi="Franklin Gothic Book" w:cs="Arial"/>
          <w:sz w:val="22"/>
          <w:szCs w:val="22"/>
        </w:rPr>
        <w:t>u nr1 do SIWZ cz. II – Tabela 26,</w:t>
      </w:r>
    </w:p>
    <w:p w14:paraId="1E569319" w14:textId="1C9DB276" w:rsidR="002927D2" w:rsidRDefault="002927D2" w:rsidP="0015022B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dobowych popiołu odbieranego z instalacji SCR </w:t>
      </w:r>
      <w:r w:rsidR="00351372">
        <w:rPr>
          <w:rFonts w:ascii="Franklin Gothic Book" w:hAnsi="Franklin Gothic Book" w:cs="Arial"/>
          <w:sz w:val="22"/>
          <w:szCs w:val="22"/>
        </w:rPr>
        <w:t>z każdego pracującego kotła</w:t>
      </w:r>
      <w:r w:rsidRPr="00467212">
        <w:rPr>
          <w:rFonts w:ascii="Franklin Gothic Book" w:hAnsi="Franklin Gothic Book" w:cs="Arial"/>
          <w:sz w:val="22"/>
          <w:szCs w:val="22"/>
        </w:rPr>
        <w:t xml:space="preserve"> K2÷7</w:t>
      </w:r>
      <w:r w:rsidR="00351372">
        <w:rPr>
          <w:rFonts w:ascii="Franklin Gothic Book" w:hAnsi="Franklin Gothic Book" w:cs="Arial"/>
          <w:sz w:val="22"/>
          <w:szCs w:val="22"/>
        </w:rPr>
        <w:t xml:space="preserve"> (dla strony prawej i lewej</w:t>
      </w:r>
      <w:r w:rsidR="007705B6">
        <w:rPr>
          <w:rFonts w:ascii="Franklin Gothic Book" w:hAnsi="Franklin Gothic Book" w:cs="Arial"/>
          <w:sz w:val="22"/>
          <w:szCs w:val="22"/>
        </w:rPr>
        <w:t xml:space="preserve"> oddzielnie</w:t>
      </w:r>
      <w:r w:rsidR="00351372">
        <w:rPr>
          <w:rFonts w:ascii="Franklin Gothic Book" w:hAnsi="Franklin Gothic Book" w:cs="Arial"/>
          <w:sz w:val="22"/>
          <w:szCs w:val="22"/>
        </w:rPr>
        <w:t>)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 badań na zawartość amoniaku oraz próbek tygodniowych</w:t>
      </w:r>
      <w:r w:rsidR="00351372">
        <w:rPr>
          <w:rFonts w:ascii="Franklin Gothic Book" w:hAnsi="Franklin Gothic Book" w:cs="Arial"/>
          <w:sz w:val="22"/>
          <w:szCs w:val="22"/>
        </w:rPr>
        <w:t xml:space="preserve"> dla wszystkich pracujących kotłów</w:t>
      </w:r>
      <w:r w:rsidR="0015022B" w:rsidRPr="0015022B">
        <w:t xml:space="preserve"> </w:t>
      </w:r>
      <w:r w:rsidR="0015022B">
        <w:rPr>
          <w:rFonts w:ascii="Franklin Gothic Book" w:hAnsi="Franklin Gothic Book" w:cs="Arial"/>
          <w:sz w:val="22"/>
          <w:szCs w:val="22"/>
        </w:rPr>
        <w:t xml:space="preserve">K2÷7 </w:t>
      </w:r>
      <w:r w:rsidRPr="00467212">
        <w:rPr>
          <w:rFonts w:ascii="Franklin Gothic Book" w:hAnsi="Franklin Gothic Book" w:cs="Arial"/>
          <w:sz w:val="22"/>
          <w:szCs w:val="22"/>
        </w:rPr>
        <w:t>do badań na zawartość części palnych,</w:t>
      </w:r>
    </w:p>
    <w:p w14:paraId="367B0065" w14:textId="439866B3" w:rsidR="0015022B" w:rsidRPr="0015022B" w:rsidRDefault="0015022B" w:rsidP="0015022B">
      <w:pPr>
        <w:pStyle w:val="Akapitzlist"/>
        <w:numPr>
          <w:ilvl w:val="0"/>
          <w:numId w:val="10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dla próbek </w:t>
      </w:r>
      <w:r w:rsidRPr="0015022B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>
        <w:rPr>
          <w:rFonts w:ascii="Franklin Gothic Book" w:hAnsi="Franklin Gothic Book" w:cs="Arial"/>
          <w:sz w:val="22"/>
          <w:szCs w:val="22"/>
        </w:rPr>
        <w:t>4</w:t>
      </w:r>
      <w:r w:rsidRPr="0015022B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 zgodnie z </w:t>
      </w:r>
      <w:r w:rsidRPr="0015022B">
        <w:rPr>
          <w:rFonts w:ascii="Franklin Gothic Book" w:hAnsi="Franklin Gothic Book" w:cs="Arial"/>
          <w:sz w:val="22"/>
          <w:szCs w:val="22"/>
        </w:rPr>
        <w:t>metodyką podaną w Załącznik</w:t>
      </w:r>
      <w:r>
        <w:rPr>
          <w:rFonts w:ascii="Franklin Gothic Book" w:hAnsi="Franklin Gothic Book" w:cs="Arial"/>
          <w:sz w:val="22"/>
          <w:szCs w:val="22"/>
        </w:rPr>
        <w:t>u nr1 do SIWZ cz. II – Tabela 26,</w:t>
      </w:r>
    </w:p>
    <w:p w14:paraId="7A55E46B" w14:textId="70FA394B" w:rsidR="002927D2" w:rsidRPr="003821A6" w:rsidRDefault="00154142" w:rsidP="002927D2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odebranie pobranych próbek</w:t>
      </w:r>
      <w:r w:rsidR="007705B6">
        <w:rPr>
          <w:rFonts w:ascii="Franklin Gothic Book" w:hAnsi="Franklin Gothic Book" w:cs="Arial"/>
          <w:sz w:val="22"/>
          <w:szCs w:val="22"/>
        </w:rPr>
        <w:t xml:space="preserve"> dodatkowych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  <w:r w:rsidR="0015022B" w:rsidRPr="003821A6">
        <w:rPr>
          <w:rFonts w:ascii="Franklin Gothic Book" w:hAnsi="Franklin Gothic Book" w:cs="Arial"/>
          <w:sz w:val="22"/>
          <w:szCs w:val="22"/>
        </w:rPr>
        <w:t xml:space="preserve">przygotowanie próbek badawczych </w:t>
      </w:r>
      <w:r w:rsidR="007705B6">
        <w:rPr>
          <w:rFonts w:ascii="Franklin Gothic Book" w:hAnsi="Franklin Gothic Book" w:cs="Arial"/>
          <w:sz w:val="22"/>
          <w:szCs w:val="22"/>
        </w:rPr>
        <w:br/>
      </w:r>
      <w:r w:rsidR="0015022B" w:rsidRPr="003821A6">
        <w:rPr>
          <w:rFonts w:ascii="Franklin Gothic Book" w:hAnsi="Franklin Gothic Book" w:cs="Arial"/>
          <w:sz w:val="22"/>
          <w:szCs w:val="22"/>
        </w:rPr>
        <w:t xml:space="preserve">i </w:t>
      </w:r>
      <w:r w:rsidR="002927D2" w:rsidRPr="003821A6">
        <w:rPr>
          <w:rFonts w:ascii="Franklin Gothic Book" w:hAnsi="Franklin Gothic Book" w:cs="Arial"/>
          <w:sz w:val="22"/>
          <w:szCs w:val="22"/>
        </w:rPr>
        <w:t xml:space="preserve">wykonanie badań </w:t>
      </w:r>
      <w:r w:rsidR="003821A6" w:rsidRPr="003821A6">
        <w:rPr>
          <w:rFonts w:ascii="Franklin Gothic Book" w:hAnsi="Franklin Gothic Book" w:cs="Arial"/>
          <w:sz w:val="22"/>
          <w:szCs w:val="22"/>
        </w:rPr>
        <w:t>w celu określenia składu tlenkowego, zawartości</w:t>
      </w:r>
      <w:r w:rsidR="002927D2" w:rsidRPr="003821A6">
        <w:rPr>
          <w:rFonts w:ascii="Franklin Gothic Book" w:hAnsi="Franklin Gothic Book" w:cs="Arial"/>
          <w:sz w:val="22"/>
          <w:szCs w:val="22"/>
        </w:rPr>
        <w:t xml:space="preserve"> części palnych</w:t>
      </w:r>
      <w:r w:rsidR="003821A6" w:rsidRPr="003821A6">
        <w:rPr>
          <w:rFonts w:ascii="Franklin Gothic Book" w:hAnsi="Franklin Gothic Book" w:cs="Arial"/>
          <w:sz w:val="22"/>
          <w:szCs w:val="22"/>
        </w:rPr>
        <w:t xml:space="preserve"> i zawartości</w:t>
      </w:r>
      <w:r w:rsidR="0015022B" w:rsidRPr="003821A6">
        <w:rPr>
          <w:rFonts w:ascii="Franklin Gothic Book" w:hAnsi="Franklin Gothic Book" w:cs="Arial"/>
          <w:sz w:val="22"/>
          <w:szCs w:val="22"/>
        </w:rPr>
        <w:t xml:space="preserve"> węgla całkowitego </w:t>
      </w:r>
      <w:r w:rsidR="002927D2" w:rsidRPr="003821A6">
        <w:rPr>
          <w:rFonts w:ascii="Franklin Gothic Book" w:hAnsi="Franklin Gothic Book" w:cs="Arial"/>
          <w:sz w:val="22"/>
          <w:szCs w:val="22"/>
        </w:rPr>
        <w:t>w popiele lotnym</w:t>
      </w:r>
      <w:r w:rsidR="003821A6" w:rsidRPr="003821A6">
        <w:rPr>
          <w:rFonts w:ascii="Franklin Gothic Book" w:hAnsi="Franklin Gothic Book" w:cs="Arial"/>
          <w:sz w:val="22"/>
          <w:szCs w:val="22"/>
        </w:rPr>
        <w:t xml:space="preserve"> z</w:t>
      </w:r>
      <w:r w:rsidR="002927D2" w:rsidRPr="003821A6">
        <w:rPr>
          <w:rFonts w:ascii="Franklin Gothic Book" w:hAnsi="Franklin Gothic Book" w:cs="Arial"/>
          <w:sz w:val="22"/>
          <w:szCs w:val="22"/>
        </w:rPr>
        <w:t xml:space="preserve"> </w:t>
      </w:r>
      <w:r w:rsidR="003821A6" w:rsidRPr="003821A6">
        <w:rPr>
          <w:rFonts w:ascii="Franklin Gothic Book" w:hAnsi="Franklin Gothic Book" w:cs="Arial"/>
          <w:sz w:val="22"/>
          <w:szCs w:val="22"/>
        </w:rPr>
        <w:t>kotłów</w:t>
      </w:r>
      <w:r w:rsidR="002927D2" w:rsidRPr="003821A6">
        <w:rPr>
          <w:rFonts w:ascii="Franklin Gothic Book" w:hAnsi="Franklin Gothic Book" w:cs="Arial"/>
          <w:sz w:val="22"/>
          <w:szCs w:val="22"/>
        </w:rPr>
        <w:t xml:space="preserve"> K1÷7</w:t>
      </w:r>
      <w:r w:rsidR="003821A6" w:rsidRPr="003821A6">
        <w:rPr>
          <w:rFonts w:ascii="Franklin Gothic Book" w:hAnsi="Franklin Gothic Book" w:cs="Arial"/>
          <w:sz w:val="22"/>
          <w:szCs w:val="22"/>
        </w:rPr>
        <w:t xml:space="preserve"> w</w:t>
      </w:r>
      <w:r w:rsidR="005562BE">
        <w:rPr>
          <w:rFonts w:ascii="Franklin Gothic Book" w:hAnsi="Franklin Gothic Book" w:cs="Arial"/>
          <w:sz w:val="22"/>
          <w:szCs w:val="22"/>
        </w:rPr>
        <w:t>e</w:t>
      </w:r>
      <w:r w:rsidR="003821A6" w:rsidRPr="003821A6">
        <w:rPr>
          <w:rFonts w:ascii="Franklin Gothic Book" w:hAnsi="Franklin Gothic Book" w:cs="Arial"/>
          <w:sz w:val="22"/>
          <w:szCs w:val="22"/>
        </w:rPr>
        <w:t xml:space="preserve"> wskazanych sytuacjach i wedle wymagań </w:t>
      </w:r>
      <w:r w:rsidR="002927D2" w:rsidRPr="003821A6">
        <w:rPr>
          <w:rFonts w:ascii="Franklin Gothic Book" w:hAnsi="Franklin Gothic Book" w:cs="Arial"/>
          <w:sz w:val="22"/>
          <w:szCs w:val="22"/>
        </w:rPr>
        <w:t>Zamawiającego</w:t>
      </w:r>
      <w:r w:rsidR="007705B6">
        <w:rPr>
          <w:rFonts w:ascii="Franklin Gothic Book" w:hAnsi="Franklin Gothic Book" w:cs="Arial"/>
          <w:sz w:val="22"/>
          <w:szCs w:val="22"/>
        </w:rPr>
        <w:t>,</w:t>
      </w:r>
      <w:r w:rsidR="002927D2" w:rsidRPr="003821A6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F97F4F8" w14:textId="66683B25" w:rsidR="003821A6" w:rsidRPr="003821A6" w:rsidRDefault="00154142" w:rsidP="003821A6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odebranie pobranych próbek</w:t>
      </w:r>
      <w:r w:rsidR="007705B6">
        <w:rPr>
          <w:rFonts w:ascii="Franklin Gothic Book" w:hAnsi="Franklin Gothic Book" w:cs="Arial"/>
          <w:sz w:val="22"/>
          <w:szCs w:val="22"/>
        </w:rPr>
        <w:t xml:space="preserve"> dodatkowych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  <w:r w:rsidR="003821A6" w:rsidRPr="003821A6">
        <w:rPr>
          <w:rFonts w:ascii="Franklin Gothic Book" w:hAnsi="Franklin Gothic Book" w:cs="Arial"/>
          <w:sz w:val="22"/>
          <w:szCs w:val="22"/>
        </w:rPr>
        <w:t xml:space="preserve">przygotowanie próbek badawczych </w:t>
      </w:r>
      <w:r w:rsidR="007705B6">
        <w:rPr>
          <w:rFonts w:ascii="Franklin Gothic Book" w:hAnsi="Franklin Gothic Book" w:cs="Arial"/>
          <w:sz w:val="22"/>
          <w:szCs w:val="22"/>
        </w:rPr>
        <w:br/>
      </w:r>
      <w:r w:rsidR="003821A6" w:rsidRPr="003821A6">
        <w:rPr>
          <w:rFonts w:ascii="Franklin Gothic Book" w:hAnsi="Franklin Gothic Book" w:cs="Arial"/>
          <w:sz w:val="22"/>
          <w:szCs w:val="22"/>
        </w:rPr>
        <w:t>i wykonanie badań w celu określenia zawartości jonów amonowych i zawartości części palnych w popiele lotnym z instalacji SCR kotłów K2÷7 w</w:t>
      </w:r>
      <w:r w:rsidR="005562BE">
        <w:rPr>
          <w:rFonts w:ascii="Franklin Gothic Book" w:hAnsi="Franklin Gothic Book" w:cs="Arial"/>
          <w:sz w:val="22"/>
          <w:szCs w:val="22"/>
        </w:rPr>
        <w:t>e</w:t>
      </w:r>
      <w:r w:rsidR="003821A6" w:rsidRPr="003821A6">
        <w:rPr>
          <w:rFonts w:ascii="Franklin Gothic Book" w:hAnsi="Franklin Gothic Book" w:cs="Arial"/>
          <w:sz w:val="22"/>
          <w:szCs w:val="22"/>
        </w:rPr>
        <w:t xml:space="preserve"> wskazanych sytuacjach i wedle wymagań Zamaw</w:t>
      </w:r>
      <w:r w:rsidR="007705B6">
        <w:rPr>
          <w:rFonts w:ascii="Franklin Gothic Book" w:hAnsi="Franklin Gothic Book" w:cs="Arial"/>
          <w:sz w:val="22"/>
          <w:szCs w:val="22"/>
        </w:rPr>
        <w:t>iającego</w:t>
      </w:r>
      <w:r w:rsidR="003821A6" w:rsidRPr="003821A6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1BB3DBD7" w14:textId="7C8880D5" w:rsidR="002927D2" w:rsidRPr="003821A6" w:rsidRDefault="002927D2" w:rsidP="003821A6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udo</w:t>
      </w:r>
      <w:r w:rsidR="003821A6">
        <w:rPr>
          <w:rFonts w:ascii="Franklin Gothic Book" w:hAnsi="Franklin Gothic Book" w:cs="Arial"/>
          <w:sz w:val="22"/>
          <w:szCs w:val="22"/>
        </w:rPr>
        <w:t xml:space="preserve">stępnionym przez Zamawiającego </w:t>
      </w:r>
      <w:r w:rsidRPr="00467212">
        <w:rPr>
          <w:rFonts w:ascii="Franklin Gothic Book" w:hAnsi="Franklin Gothic Book" w:cs="Arial"/>
          <w:sz w:val="22"/>
          <w:szCs w:val="22"/>
        </w:rPr>
        <w:t>dysku wymiany „I” lub innym</w:t>
      </w:r>
      <w:r w:rsidR="003821A6" w:rsidRPr="00467212">
        <w:rPr>
          <w:rFonts w:ascii="Franklin Gothic Book" w:hAnsi="Franklin Gothic Book" w:cs="Arial"/>
          <w:sz w:val="22"/>
          <w:szCs w:val="22"/>
        </w:rPr>
        <w:t xml:space="preserve"> rejestrze</w:t>
      </w:r>
      <w:r w:rsidRPr="00467212">
        <w:rPr>
          <w:rFonts w:ascii="Franklin Gothic Book" w:hAnsi="Franklin Gothic Book" w:cs="Arial"/>
          <w:sz w:val="22"/>
          <w:szCs w:val="22"/>
        </w:rPr>
        <w:t xml:space="preserve"> wskazanym przez Zamawiającego</w:t>
      </w:r>
      <w:r w:rsidR="003821A6">
        <w:rPr>
          <w:rFonts w:ascii="Franklin Gothic Book" w:hAnsi="Franklin Gothic Book" w:cs="Arial"/>
          <w:sz w:val="22"/>
          <w:szCs w:val="22"/>
        </w:rPr>
        <w:t xml:space="preserve"> </w:t>
      </w:r>
      <w:r w:rsidR="003821A6" w:rsidRPr="003821A6">
        <w:rPr>
          <w:rFonts w:ascii="Franklin Gothic Book" w:hAnsi="Franklin Gothic Book" w:cs="Arial"/>
          <w:sz w:val="22"/>
          <w:szCs w:val="22"/>
        </w:rPr>
        <w:t>oraz sporządzenie sprawozdań z badań w wersji papierowej dla zawartości części palnych i zawartości węgla całkowitego dla okresów uzgodnionych z Zamawiającym.</w:t>
      </w:r>
    </w:p>
    <w:p w14:paraId="5E059807" w14:textId="77777777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1276" w:hanging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3.1.9.2.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popiołu lotnego z pracującego kotła nr9, a w tym:</w:t>
      </w:r>
    </w:p>
    <w:p w14:paraId="17A624FA" w14:textId="62A3C0D3" w:rsidR="002927D2" w:rsidRPr="00467212" w:rsidRDefault="002927D2" w:rsidP="002927D2">
      <w:pPr>
        <w:pStyle w:val="Akapitzlist"/>
        <w:numPr>
          <w:ilvl w:val="0"/>
          <w:numId w:val="8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odbiór próbek pierwotnych, pobranych przez użytkownika obsługującego instalację elektrofiltrów kotła K9 – m</w:t>
      </w:r>
      <w:r w:rsidR="005562BE">
        <w:rPr>
          <w:rFonts w:ascii="Franklin Gothic Book" w:hAnsi="Franklin Gothic Book" w:cs="Arial"/>
          <w:sz w:val="22"/>
          <w:szCs w:val="22"/>
        </w:rPr>
        <w:t>iejsce, częstość pobierania i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 badań podano </w:t>
      </w:r>
      <w:r w:rsidR="00154142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w Załącznik</w:t>
      </w:r>
      <w:r w:rsidR="005562BE">
        <w:rPr>
          <w:rFonts w:ascii="Franklin Gothic Book" w:hAnsi="Franklin Gothic Book" w:cs="Arial"/>
          <w:sz w:val="22"/>
          <w:szCs w:val="22"/>
        </w:rPr>
        <w:t>u nr1 do SIWZ cz. II – Tabela 25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BE55BE4" w14:textId="1DC8C807" w:rsidR="002927D2" w:rsidRPr="00467212" w:rsidRDefault="002927D2" w:rsidP="002927D2">
      <w:pPr>
        <w:pStyle w:val="Akapitzlist"/>
        <w:numPr>
          <w:ilvl w:val="0"/>
          <w:numId w:val="8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przygotowanie próbek dobowych popiołu lotnego z kotła K9 do badań na zawartość części palnych oraz </w:t>
      </w:r>
      <w:r w:rsidR="005562BE">
        <w:rPr>
          <w:rFonts w:ascii="Franklin Gothic Book" w:hAnsi="Franklin Gothic Book" w:cs="Arial"/>
          <w:sz w:val="22"/>
          <w:szCs w:val="22"/>
        </w:rPr>
        <w:t>określenie składu tlenkowego popiołu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3B2BF451" w14:textId="7745F75E" w:rsidR="005562BE" w:rsidRDefault="005562BE" w:rsidP="005562BE">
      <w:pPr>
        <w:pStyle w:val="Akapitzlist"/>
        <w:numPr>
          <w:ilvl w:val="0"/>
          <w:numId w:val="81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dla próbek </w:t>
      </w:r>
      <w:r w:rsidRPr="0015022B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15022B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 zgodnie z </w:t>
      </w:r>
      <w:r w:rsidRPr="0015022B">
        <w:rPr>
          <w:rFonts w:ascii="Franklin Gothic Book" w:hAnsi="Franklin Gothic Book" w:cs="Arial"/>
          <w:sz w:val="22"/>
          <w:szCs w:val="22"/>
        </w:rPr>
        <w:t>metodyką podaną w Załącznik</w:t>
      </w:r>
      <w:r>
        <w:rPr>
          <w:rFonts w:ascii="Franklin Gothic Book" w:hAnsi="Franklin Gothic Book" w:cs="Arial"/>
          <w:sz w:val="22"/>
          <w:szCs w:val="22"/>
        </w:rPr>
        <w:t>u nr1 do SIWZ cz. II – Tabela 26,</w:t>
      </w:r>
    </w:p>
    <w:p w14:paraId="522FC9DB" w14:textId="6A4D2F14" w:rsidR="005562BE" w:rsidRPr="005562BE" w:rsidRDefault="00154142" w:rsidP="005562BE">
      <w:pPr>
        <w:pStyle w:val="Akapitzlist"/>
        <w:numPr>
          <w:ilvl w:val="0"/>
          <w:numId w:val="8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odebranie pobranych próbek</w:t>
      </w:r>
      <w:r w:rsidR="007705B6">
        <w:rPr>
          <w:rFonts w:ascii="Franklin Gothic Book" w:hAnsi="Franklin Gothic Book" w:cs="Arial"/>
          <w:sz w:val="22"/>
          <w:szCs w:val="22"/>
        </w:rPr>
        <w:t xml:space="preserve"> dodatkowych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  <w:r w:rsidR="005562BE" w:rsidRPr="003821A6">
        <w:rPr>
          <w:rFonts w:ascii="Franklin Gothic Book" w:hAnsi="Franklin Gothic Book" w:cs="Arial"/>
          <w:sz w:val="22"/>
          <w:szCs w:val="22"/>
        </w:rPr>
        <w:t xml:space="preserve">przygotowanie próbek badawczych </w:t>
      </w:r>
      <w:r w:rsidR="007705B6">
        <w:rPr>
          <w:rFonts w:ascii="Franklin Gothic Book" w:hAnsi="Franklin Gothic Book" w:cs="Arial"/>
          <w:sz w:val="22"/>
          <w:szCs w:val="22"/>
        </w:rPr>
        <w:br/>
      </w:r>
      <w:r w:rsidR="005562BE" w:rsidRPr="003821A6">
        <w:rPr>
          <w:rFonts w:ascii="Franklin Gothic Book" w:hAnsi="Franklin Gothic Book" w:cs="Arial"/>
          <w:sz w:val="22"/>
          <w:szCs w:val="22"/>
        </w:rPr>
        <w:t xml:space="preserve">i wykonanie badań </w:t>
      </w:r>
      <w:r w:rsidR="005562BE">
        <w:rPr>
          <w:rFonts w:ascii="Franklin Gothic Book" w:hAnsi="Franklin Gothic Book" w:cs="Arial"/>
          <w:sz w:val="22"/>
          <w:szCs w:val="22"/>
        </w:rPr>
        <w:t xml:space="preserve">w celu </w:t>
      </w:r>
      <w:r w:rsidR="005562BE" w:rsidRPr="005562BE">
        <w:rPr>
          <w:rFonts w:ascii="Franklin Gothic Book" w:hAnsi="Franklin Gothic Book" w:cs="Arial"/>
          <w:sz w:val="22"/>
          <w:szCs w:val="22"/>
        </w:rPr>
        <w:t xml:space="preserve">określenia składu tlenkowego </w:t>
      </w:r>
      <w:r w:rsidR="005562BE">
        <w:rPr>
          <w:rFonts w:ascii="Franklin Gothic Book" w:hAnsi="Franklin Gothic Book" w:cs="Arial"/>
          <w:sz w:val="22"/>
          <w:szCs w:val="22"/>
        </w:rPr>
        <w:t>popiołu i</w:t>
      </w:r>
      <w:r w:rsidR="005562BE" w:rsidRPr="003821A6">
        <w:rPr>
          <w:rFonts w:ascii="Franklin Gothic Book" w:hAnsi="Franklin Gothic Book" w:cs="Arial"/>
          <w:sz w:val="22"/>
          <w:szCs w:val="22"/>
        </w:rPr>
        <w:t xml:space="preserve"> zawartości części palnych </w:t>
      </w:r>
      <w:r w:rsidR="005562BE">
        <w:rPr>
          <w:rFonts w:ascii="Franklin Gothic Book" w:hAnsi="Franklin Gothic Book" w:cs="Arial"/>
          <w:sz w:val="22"/>
          <w:szCs w:val="22"/>
        </w:rPr>
        <w:t>w popiele z  kotła</w:t>
      </w:r>
      <w:r w:rsidR="005562BE" w:rsidRPr="003821A6">
        <w:rPr>
          <w:rFonts w:ascii="Franklin Gothic Book" w:hAnsi="Franklin Gothic Book" w:cs="Arial"/>
          <w:sz w:val="22"/>
          <w:szCs w:val="22"/>
        </w:rPr>
        <w:t xml:space="preserve"> K</w:t>
      </w:r>
      <w:r w:rsidR="005562BE">
        <w:rPr>
          <w:rFonts w:ascii="Franklin Gothic Book" w:hAnsi="Franklin Gothic Book" w:cs="Arial"/>
          <w:sz w:val="22"/>
          <w:szCs w:val="22"/>
        </w:rPr>
        <w:t>9</w:t>
      </w:r>
      <w:r w:rsidR="005562BE" w:rsidRPr="003821A6">
        <w:rPr>
          <w:rFonts w:ascii="Franklin Gothic Book" w:hAnsi="Franklin Gothic Book" w:cs="Arial"/>
          <w:sz w:val="22"/>
          <w:szCs w:val="22"/>
        </w:rPr>
        <w:t xml:space="preserve"> w</w:t>
      </w:r>
      <w:r w:rsidR="005562BE">
        <w:rPr>
          <w:rFonts w:ascii="Franklin Gothic Book" w:hAnsi="Franklin Gothic Book" w:cs="Arial"/>
          <w:sz w:val="22"/>
          <w:szCs w:val="22"/>
        </w:rPr>
        <w:t>e</w:t>
      </w:r>
      <w:r w:rsidR="005562BE" w:rsidRPr="003821A6">
        <w:rPr>
          <w:rFonts w:ascii="Franklin Gothic Book" w:hAnsi="Franklin Gothic Book" w:cs="Arial"/>
          <w:sz w:val="22"/>
          <w:szCs w:val="22"/>
        </w:rPr>
        <w:t xml:space="preserve"> wskazanych sytuacjac</w:t>
      </w:r>
      <w:r w:rsidR="007705B6">
        <w:rPr>
          <w:rFonts w:ascii="Franklin Gothic Book" w:hAnsi="Franklin Gothic Book" w:cs="Arial"/>
          <w:sz w:val="22"/>
          <w:szCs w:val="22"/>
        </w:rPr>
        <w:t>h i wedle wymagań Zamawiającego</w:t>
      </w:r>
      <w:r w:rsidR="005562BE" w:rsidRPr="003821A6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5929F55B" w14:textId="3BF040CD" w:rsidR="002927D2" w:rsidRPr="00467212" w:rsidRDefault="002927D2" w:rsidP="005562BE">
      <w:pPr>
        <w:pStyle w:val="Akapitzlist"/>
        <w:numPr>
          <w:ilvl w:val="0"/>
          <w:numId w:val="8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 w:rsidR="005562BE">
        <w:rPr>
          <w:rFonts w:ascii="Franklin Gothic Book" w:hAnsi="Franklin Gothic Book" w:cs="Arial"/>
          <w:sz w:val="22"/>
          <w:szCs w:val="22"/>
        </w:rPr>
        <w:t>ostępnionym przez Zamawiającego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 lub innym </w:t>
      </w:r>
      <w:r w:rsidR="005562BE"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 w:rsidRPr="00467212">
        <w:rPr>
          <w:rFonts w:ascii="Franklin Gothic Book" w:hAnsi="Franklin Gothic Book" w:cs="Arial"/>
          <w:sz w:val="22"/>
          <w:szCs w:val="22"/>
        </w:rPr>
        <w:t>wskazanym przez Zamawiającego</w:t>
      </w:r>
      <w:r w:rsidR="005562BE">
        <w:rPr>
          <w:rFonts w:ascii="Franklin Gothic Book" w:hAnsi="Franklin Gothic Book" w:cs="Arial"/>
          <w:sz w:val="22"/>
          <w:szCs w:val="22"/>
        </w:rPr>
        <w:t xml:space="preserve"> </w:t>
      </w:r>
      <w:r w:rsidR="005562BE" w:rsidRPr="005562BE">
        <w:rPr>
          <w:rFonts w:ascii="Franklin Gothic Book" w:hAnsi="Franklin Gothic Book" w:cs="Arial"/>
          <w:sz w:val="22"/>
          <w:szCs w:val="22"/>
        </w:rPr>
        <w:t>oraz sporządzenie sprawozdań z badań w wersji papierowej dla zawartości części palnych dla okresów uzgodnionych z Zamawiającym.</w:t>
      </w:r>
    </w:p>
    <w:p w14:paraId="39B6932E" w14:textId="77777777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1276" w:hanging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3.1.9.3.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popiołu dennego z kotła fluidalnego K9, a w tym:</w:t>
      </w:r>
    </w:p>
    <w:p w14:paraId="2C390D80" w14:textId="5518890E" w:rsidR="002927D2" w:rsidRPr="00467212" w:rsidRDefault="002927D2" w:rsidP="002927D2">
      <w:pPr>
        <w:pStyle w:val="Akapitzlist"/>
        <w:numPr>
          <w:ilvl w:val="0"/>
          <w:numId w:val="2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odbiór próbek pierwotnych, pobranych przez użytkownika obsługującego instalację K9 – mi</w:t>
      </w:r>
      <w:r w:rsidR="00090DB8">
        <w:rPr>
          <w:rFonts w:ascii="Franklin Gothic Book" w:hAnsi="Franklin Gothic Book" w:cs="Arial"/>
          <w:sz w:val="22"/>
          <w:szCs w:val="22"/>
        </w:rPr>
        <w:t xml:space="preserve">ejsce, częstość pobierania i </w:t>
      </w:r>
      <w:r w:rsidRPr="00467212">
        <w:rPr>
          <w:rFonts w:ascii="Franklin Gothic Book" w:hAnsi="Franklin Gothic Book" w:cs="Arial"/>
          <w:sz w:val="22"/>
          <w:szCs w:val="22"/>
        </w:rPr>
        <w:t>zakres</w:t>
      </w:r>
      <w:r w:rsidR="00090DB8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badań podano w Załączniku nr1 do SIWZ cz. II – </w:t>
      </w:r>
      <w:r w:rsidR="00090DB8">
        <w:rPr>
          <w:rFonts w:ascii="Franklin Gothic Book" w:hAnsi="Franklin Gothic Book" w:cs="Arial"/>
          <w:sz w:val="22"/>
          <w:szCs w:val="22"/>
        </w:rPr>
        <w:t>Tabela 25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E545AAE" w14:textId="1D587B24" w:rsidR="002927D2" w:rsidRDefault="002927D2" w:rsidP="00441FEB">
      <w:pPr>
        <w:pStyle w:val="Akapitzlist"/>
        <w:numPr>
          <w:ilvl w:val="0"/>
          <w:numId w:val="25"/>
        </w:numPr>
        <w:tabs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090DB8">
        <w:rPr>
          <w:rFonts w:ascii="Franklin Gothic Book" w:hAnsi="Franklin Gothic Book" w:cs="Arial"/>
          <w:sz w:val="22"/>
          <w:szCs w:val="22"/>
        </w:rPr>
        <w:t>przygotowanie próbek dobowych popiołu dennego z K9 do badań na</w:t>
      </w:r>
      <w:r w:rsidR="00090DB8" w:rsidRPr="00090DB8">
        <w:rPr>
          <w:rFonts w:ascii="Franklin Gothic Book" w:hAnsi="Franklin Gothic Book" w:cs="Arial"/>
          <w:sz w:val="22"/>
          <w:szCs w:val="22"/>
        </w:rPr>
        <w:t xml:space="preserve"> zawartość części palnych</w:t>
      </w:r>
      <w:r w:rsidRPr="00090DB8">
        <w:rPr>
          <w:rFonts w:ascii="Franklin Gothic Book" w:hAnsi="Franklin Gothic Book" w:cs="Arial"/>
          <w:sz w:val="22"/>
          <w:szCs w:val="22"/>
        </w:rPr>
        <w:t>,</w:t>
      </w:r>
      <w:r w:rsidR="00090DB8" w:rsidRPr="00090DB8">
        <w:t xml:space="preserve"> </w:t>
      </w:r>
      <w:r w:rsidR="00090DB8" w:rsidRPr="00090DB8">
        <w:rPr>
          <w:rFonts w:ascii="Franklin Gothic Book" w:hAnsi="Franklin Gothic Book" w:cs="Arial"/>
          <w:sz w:val="22"/>
          <w:szCs w:val="22"/>
        </w:rPr>
        <w:t>określenie składu tlenkowego popiołu oraz wykonanie</w:t>
      </w:r>
      <w:r w:rsidRPr="00090DB8">
        <w:rPr>
          <w:rFonts w:ascii="Franklin Gothic Book" w:hAnsi="Franklin Gothic Book" w:cs="Arial"/>
          <w:sz w:val="22"/>
          <w:szCs w:val="22"/>
        </w:rPr>
        <w:t xml:space="preserve"> analiz</w:t>
      </w:r>
      <w:r w:rsidR="00090DB8" w:rsidRPr="00090DB8">
        <w:rPr>
          <w:rFonts w:ascii="Franklin Gothic Book" w:hAnsi="Franklin Gothic Book" w:cs="Arial"/>
          <w:sz w:val="22"/>
          <w:szCs w:val="22"/>
        </w:rPr>
        <w:t>y sitowej</w:t>
      </w:r>
      <w:r w:rsidR="00090DB8">
        <w:rPr>
          <w:rFonts w:ascii="Franklin Gothic Book" w:hAnsi="Franklin Gothic Book" w:cs="Arial"/>
          <w:sz w:val="22"/>
          <w:szCs w:val="22"/>
        </w:rPr>
        <w:t>,</w:t>
      </w:r>
    </w:p>
    <w:p w14:paraId="6678C95A" w14:textId="6EAAB370" w:rsidR="00154142" w:rsidRPr="00154142" w:rsidRDefault="00154142" w:rsidP="00154142">
      <w:pPr>
        <w:pStyle w:val="Akapitzlist"/>
        <w:numPr>
          <w:ilvl w:val="0"/>
          <w:numId w:val="25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dla próbek </w:t>
      </w:r>
      <w:r w:rsidRPr="0015022B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15022B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 zgodnie z </w:t>
      </w:r>
      <w:r w:rsidRPr="0015022B">
        <w:rPr>
          <w:rFonts w:ascii="Franklin Gothic Book" w:hAnsi="Franklin Gothic Book" w:cs="Arial"/>
          <w:sz w:val="22"/>
          <w:szCs w:val="22"/>
        </w:rPr>
        <w:t>metodyką podaną w Załącznik</w:t>
      </w:r>
      <w:r>
        <w:rPr>
          <w:rFonts w:ascii="Franklin Gothic Book" w:hAnsi="Franklin Gothic Book" w:cs="Arial"/>
          <w:sz w:val="22"/>
          <w:szCs w:val="22"/>
        </w:rPr>
        <w:t>u nr1 do SIWZ cz. II – Tabela 26,</w:t>
      </w:r>
    </w:p>
    <w:p w14:paraId="3B8C1B7E" w14:textId="63C72FA5" w:rsidR="00154142" w:rsidRPr="005562BE" w:rsidRDefault="00154142" w:rsidP="00154142">
      <w:pPr>
        <w:pStyle w:val="Akapitzlist"/>
        <w:numPr>
          <w:ilvl w:val="0"/>
          <w:numId w:val="2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odebranie pobranych próbek</w:t>
      </w:r>
      <w:r w:rsidR="007705B6">
        <w:rPr>
          <w:rFonts w:ascii="Franklin Gothic Book" w:hAnsi="Franklin Gothic Book" w:cs="Arial"/>
          <w:sz w:val="22"/>
          <w:szCs w:val="22"/>
        </w:rPr>
        <w:t xml:space="preserve"> dodatkowych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  <w:r w:rsidRPr="003821A6">
        <w:rPr>
          <w:rFonts w:ascii="Franklin Gothic Book" w:hAnsi="Franklin Gothic Book" w:cs="Arial"/>
          <w:sz w:val="22"/>
          <w:szCs w:val="22"/>
        </w:rPr>
        <w:t xml:space="preserve">przygotowanie próbek badawczych </w:t>
      </w:r>
      <w:r w:rsidR="007705B6">
        <w:rPr>
          <w:rFonts w:ascii="Franklin Gothic Book" w:hAnsi="Franklin Gothic Book" w:cs="Arial"/>
          <w:sz w:val="22"/>
          <w:szCs w:val="22"/>
        </w:rPr>
        <w:br/>
      </w:r>
      <w:r w:rsidRPr="003821A6">
        <w:rPr>
          <w:rFonts w:ascii="Franklin Gothic Book" w:hAnsi="Franklin Gothic Book" w:cs="Arial"/>
          <w:sz w:val="22"/>
          <w:szCs w:val="22"/>
        </w:rPr>
        <w:t xml:space="preserve">i wykonanie badań </w:t>
      </w:r>
      <w:r>
        <w:rPr>
          <w:rFonts w:ascii="Franklin Gothic Book" w:hAnsi="Franklin Gothic Book" w:cs="Arial"/>
          <w:sz w:val="22"/>
          <w:szCs w:val="22"/>
        </w:rPr>
        <w:t xml:space="preserve">w celu </w:t>
      </w:r>
      <w:r w:rsidRPr="005562BE">
        <w:rPr>
          <w:rFonts w:ascii="Franklin Gothic Book" w:hAnsi="Franklin Gothic Book" w:cs="Arial"/>
          <w:sz w:val="22"/>
          <w:szCs w:val="22"/>
        </w:rPr>
        <w:t xml:space="preserve">określenia składu tlenkowego </w:t>
      </w:r>
      <w:r>
        <w:rPr>
          <w:rFonts w:ascii="Franklin Gothic Book" w:hAnsi="Franklin Gothic Book" w:cs="Arial"/>
          <w:sz w:val="22"/>
          <w:szCs w:val="22"/>
        </w:rPr>
        <w:t>popiołu i</w:t>
      </w:r>
      <w:r w:rsidRPr="003821A6">
        <w:rPr>
          <w:rFonts w:ascii="Franklin Gothic Book" w:hAnsi="Franklin Gothic Book" w:cs="Arial"/>
          <w:sz w:val="22"/>
          <w:szCs w:val="22"/>
        </w:rPr>
        <w:t xml:space="preserve"> zawartości części palnych </w:t>
      </w:r>
      <w:r>
        <w:rPr>
          <w:rFonts w:ascii="Franklin Gothic Book" w:hAnsi="Franklin Gothic Book" w:cs="Arial"/>
          <w:sz w:val="22"/>
          <w:szCs w:val="22"/>
        </w:rPr>
        <w:t>w popiele dennym z  kotła</w:t>
      </w:r>
      <w:r w:rsidRPr="003821A6">
        <w:rPr>
          <w:rFonts w:ascii="Franklin Gothic Book" w:hAnsi="Franklin Gothic Book" w:cs="Arial"/>
          <w:sz w:val="22"/>
          <w:szCs w:val="22"/>
        </w:rPr>
        <w:t xml:space="preserve"> K</w:t>
      </w:r>
      <w:r>
        <w:rPr>
          <w:rFonts w:ascii="Franklin Gothic Book" w:hAnsi="Franklin Gothic Book" w:cs="Arial"/>
          <w:sz w:val="22"/>
          <w:szCs w:val="22"/>
        </w:rPr>
        <w:t>9</w:t>
      </w:r>
      <w:r w:rsidRPr="003821A6">
        <w:rPr>
          <w:rFonts w:ascii="Franklin Gothic Book" w:hAnsi="Franklin Gothic Book" w:cs="Arial"/>
          <w:sz w:val="22"/>
          <w:szCs w:val="22"/>
        </w:rPr>
        <w:t xml:space="preserve"> w</w:t>
      </w:r>
      <w:r>
        <w:rPr>
          <w:rFonts w:ascii="Franklin Gothic Book" w:hAnsi="Franklin Gothic Book" w:cs="Arial"/>
          <w:sz w:val="22"/>
          <w:szCs w:val="22"/>
        </w:rPr>
        <w:t>e</w:t>
      </w:r>
      <w:r w:rsidRPr="003821A6">
        <w:rPr>
          <w:rFonts w:ascii="Franklin Gothic Book" w:hAnsi="Franklin Gothic Book" w:cs="Arial"/>
          <w:sz w:val="22"/>
          <w:szCs w:val="22"/>
        </w:rPr>
        <w:t xml:space="preserve"> wskazanych sytuacjach</w:t>
      </w:r>
      <w:r w:rsidR="007705B6">
        <w:rPr>
          <w:rFonts w:ascii="Franklin Gothic Book" w:hAnsi="Franklin Gothic Book" w:cs="Arial"/>
          <w:sz w:val="22"/>
          <w:szCs w:val="22"/>
        </w:rPr>
        <w:t xml:space="preserve"> i wedle wymagań Zamawiającego</w:t>
      </w:r>
      <w:r w:rsidRPr="003821A6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09077663" w14:textId="77777777" w:rsidR="00154142" w:rsidRPr="00467212" w:rsidRDefault="00154142" w:rsidP="00154142">
      <w:pPr>
        <w:pStyle w:val="Akapitzlist"/>
        <w:numPr>
          <w:ilvl w:val="0"/>
          <w:numId w:val="2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>
        <w:rPr>
          <w:rFonts w:ascii="Franklin Gothic Book" w:hAnsi="Franklin Gothic Book" w:cs="Arial"/>
          <w:sz w:val="22"/>
          <w:szCs w:val="22"/>
        </w:rPr>
        <w:t>ostępnionym przez Zamawiającego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 lub innym rejestrze wskazanym przez Zamawiającego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5562BE">
        <w:rPr>
          <w:rFonts w:ascii="Franklin Gothic Book" w:hAnsi="Franklin Gothic Book" w:cs="Arial"/>
          <w:sz w:val="22"/>
          <w:szCs w:val="22"/>
        </w:rPr>
        <w:t>oraz sporządzenie sprawozdań z badań w wersji papierowej dla zawartości części palnych dla okresów uzgodnionych z Zamawiającym.</w:t>
      </w:r>
    </w:p>
    <w:p w14:paraId="50735F92" w14:textId="77777777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1276" w:hanging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3.1.9.4.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żużla z pracujących kotłów pyłowych K1÷7, a w tym:</w:t>
      </w:r>
    </w:p>
    <w:p w14:paraId="5A0EF0A8" w14:textId="7A301AB8" w:rsidR="002927D2" w:rsidRPr="00154142" w:rsidRDefault="002927D2" w:rsidP="00154142">
      <w:pPr>
        <w:pStyle w:val="Akapitzlist"/>
        <w:numPr>
          <w:ilvl w:val="0"/>
          <w:numId w:val="27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odbiór próbek pierwotnych, pobranych przez użytkownika obsługującego instalację kotłów K1÷7 – miejsce, częs</w:t>
      </w:r>
      <w:r w:rsidR="00154142">
        <w:rPr>
          <w:rFonts w:ascii="Franklin Gothic Book" w:hAnsi="Franklin Gothic Book" w:cs="Arial"/>
          <w:sz w:val="22"/>
          <w:szCs w:val="22"/>
        </w:rPr>
        <w:t>tość pobierania i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 badań podano </w:t>
      </w:r>
      <w:r w:rsidRPr="00154142">
        <w:rPr>
          <w:rFonts w:ascii="Franklin Gothic Book" w:hAnsi="Franklin Gothic Book" w:cs="Arial"/>
          <w:sz w:val="22"/>
          <w:szCs w:val="22"/>
        </w:rPr>
        <w:t>w Załącznik</w:t>
      </w:r>
      <w:r w:rsidR="00154142">
        <w:rPr>
          <w:rFonts w:ascii="Franklin Gothic Book" w:hAnsi="Franklin Gothic Book" w:cs="Arial"/>
          <w:sz w:val="22"/>
          <w:szCs w:val="22"/>
        </w:rPr>
        <w:t>u nr1 do SIWZ cz. II – Tabela 25</w:t>
      </w:r>
      <w:r w:rsidRPr="00154142">
        <w:rPr>
          <w:rFonts w:ascii="Franklin Gothic Book" w:hAnsi="Franklin Gothic Book" w:cs="Arial"/>
          <w:sz w:val="22"/>
          <w:szCs w:val="22"/>
        </w:rPr>
        <w:t>,</w:t>
      </w:r>
    </w:p>
    <w:p w14:paraId="0A333513" w14:textId="4A17791E" w:rsidR="002927D2" w:rsidRPr="00467212" w:rsidRDefault="002927D2" w:rsidP="00154142">
      <w:pPr>
        <w:pStyle w:val="Akapitzlist"/>
        <w:numPr>
          <w:ilvl w:val="0"/>
          <w:numId w:val="27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przygotowanie próbek dobowych żużla z każdego pracującego kotła K1÷7 do badań na zawartość części palnych oraz </w:t>
      </w:r>
      <w:r w:rsidR="00154142" w:rsidRPr="00154142">
        <w:rPr>
          <w:rFonts w:ascii="Franklin Gothic Book" w:hAnsi="Franklin Gothic Book" w:cs="Arial"/>
          <w:sz w:val="22"/>
          <w:szCs w:val="22"/>
        </w:rPr>
        <w:t>próbek dobowych dla wszystkich pracujących kotłów K1÷7 na zawartość węgla całkowitego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F783D63" w14:textId="77777777" w:rsidR="00154142" w:rsidRDefault="00154142" w:rsidP="00154142">
      <w:pPr>
        <w:pStyle w:val="Akapitzlist"/>
        <w:numPr>
          <w:ilvl w:val="0"/>
          <w:numId w:val="2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dla próbek </w:t>
      </w:r>
      <w:r w:rsidRPr="0015022B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15022B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 zgodnie z </w:t>
      </w:r>
      <w:r w:rsidRPr="0015022B">
        <w:rPr>
          <w:rFonts w:ascii="Franklin Gothic Book" w:hAnsi="Franklin Gothic Book" w:cs="Arial"/>
          <w:sz w:val="22"/>
          <w:szCs w:val="22"/>
        </w:rPr>
        <w:t>metodyką podaną w Załącznik</w:t>
      </w:r>
      <w:r>
        <w:rPr>
          <w:rFonts w:ascii="Franklin Gothic Book" w:hAnsi="Franklin Gothic Book" w:cs="Arial"/>
          <w:sz w:val="22"/>
          <w:szCs w:val="22"/>
        </w:rPr>
        <w:t>u nr1 do SIWZ cz. II – Tabela 26,</w:t>
      </w:r>
      <w:r w:rsidRPr="0015414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8743268" w14:textId="1B88EA78" w:rsidR="00154142" w:rsidRPr="005562BE" w:rsidRDefault="00154142" w:rsidP="00154142">
      <w:pPr>
        <w:pStyle w:val="Akapitzlist"/>
        <w:numPr>
          <w:ilvl w:val="0"/>
          <w:numId w:val="2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odebranie </w:t>
      </w:r>
      <w:r w:rsidR="00DF30B5">
        <w:rPr>
          <w:rFonts w:ascii="Franklin Gothic Book" w:hAnsi="Franklin Gothic Book" w:cs="Arial"/>
          <w:sz w:val="22"/>
          <w:szCs w:val="22"/>
        </w:rPr>
        <w:t xml:space="preserve">pobranych </w:t>
      </w:r>
      <w:r>
        <w:rPr>
          <w:rFonts w:ascii="Franklin Gothic Book" w:hAnsi="Franklin Gothic Book" w:cs="Arial"/>
          <w:sz w:val="22"/>
          <w:szCs w:val="22"/>
        </w:rPr>
        <w:t>próbek</w:t>
      </w:r>
      <w:r w:rsidR="007705B6">
        <w:rPr>
          <w:rFonts w:ascii="Franklin Gothic Book" w:hAnsi="Franklin Gothic Book" w:cs="Arial"/>
          <w:sz w:val="22"/>
          <w:szCs w:val="22"/>
        </w:rPr>
        <w:t xml:space="preserve"> dodatkowych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  <w:r w:rsidRPr="003821A6">
        <w:rPr>
          <w:rFonts w:ascii="Franklin Gothic Book" w:hAnsi="Franklin Gothic Book" w:cs="Arial"/>
          <w:sz w:val="22"/>
          <w:szCs w:val="22"/>
        </w:rPr>
        <w:t xml:space="preserve">przygotowanie próbek badawczych </w:t>
      </w:r>
      <w:r w:rsidR="007705B6">
        <w:rPr>
          <w:rFonts w:ascii="Franklin Gothic Book" w:hAnsi="Franklin Gothic Book" w:cs="Arial"/>
          <w:sz w:val="22"/>
          <w:szCs w:val="22"/>
        </w:rPr>
        <w:br/>
      </w:r>
      <w:r w:rsidRPr="003821A6">
        <w:rPr>
          <w:rFonts w:ascii="Franklin Gothic Book" w:hAnsi="Franklin Gothic Book" w:cs="Arial"/>
          <w:sz w:val="22"/>
          <w:szCs w:val="22"/>
        </w:rPr>
        <w:t xml:space="preserve">i wykonanie badań </w:t>
      </w:r>
      <w:r>
        <w:rPr>
          <w:rFonts w:ascii="Franklin Gothic Book" w:hAnsi="Franklin Gothic Book" w:cs="Arial"/>
          <w:sz w:val="22"/>
          <w:szCs w:val="22"/>
        </w:rPr>
        <w:t xml:space="preserve">w celu </w:t>
      </w:r>
      <w:r w:rsidRPr="005562BE">
        <w:rPr>
          <w:rFonts w:ascii="Franklin Gothic Book" w:hAnsi="Franklin Gothic Book" w:cs="Arial"/>
          <w:sz w:val="22"/>
          <w:szCs w:val="22"/>
        </w:rPr>
        <w:t>określenia składu tlenkowego</w:t>
      </w:r>
      <w:r>
        <w:rPr>
          <w:rFonts w:ascii="Franklin Gothic Book" w:hAnsi="Franklin Gothic Book" w:cs="Arial"/>
          <w:sz w:val="22"/>
          <w:szCs w:val="22"/>
        </w:rPr>
        <w:t xml:space="preserve"> i</w:t>
      </w:r>
      <w:r w:rsidRPr="003821A6">
        <w:rPr>
          <w:rFonts w:ascii="Franklin Gothic Book" w:hAnsi="Franklin Gothic Book" w:cs="Arial"/>
          <w:sz w:val="22"/>
          <w:szCs w:val="22"/>
        </w:rPr>
        <w:t xml:space="preserve"> zawartości części palnych </w:t>
      </w:r>
      <w:r>
        <w:rPr>
          <w:rFonts w:ascii="Franklin Gothic Book" w:hAnsi="Franklin Gothic Book" w:cs="Arial"/>
          <w:sz w:val="22"/>
          <w:szCs w:val="22"/>
        </w:rPr>
        <w:t>w żużlu z  kotłów</w:t>
      </w:r>
      <w:r w:rsidRPr="003821A6">
        <w:rPr>
          <w:rFonts w:ascii="Franklin Gothic Book" w:hAnsi="Franklin Gothic Book" w:cs="Arial"/>
          <w:sz w:val="22"/>
          <w:szCs w:val="22"/>
        </w:rPr>
        <w:t xml:space="preserve"> </w:t>
      </w:r>
      <w:r w:rsidRPr="00154142">
        <w:rPr>
          <w:rFonts w:ascii="Franklin Gothic Book" w:hAnsi="Franklin Gothic Book" w:cs="Arial"/>
          <w:sz w:val="22"/>
          <w:szCs w:val="22"/>
        </w:rPr>
        <w:t xml:space="preserve">K1÷7 </w:t>
      </w:r>
      <w:r w:rsidRPr="003821A6">
        <w:rPr>
          <w:rFonts w:ascii="Franklin Gothic Book" w:hAnsi="Franklin Gothic Book" w:cs="Arial"/>
          <w:sz w:val="22"/>
          <w:szCs w:val="22"/>
        </w:rPr>
        <w:t xml:space="preserve"> w</w:t>
      </w:r>
      <w:r>
        <w:rPr>
          <w:rFonts w:ascii="Franklin Gothic Book" w:hAnsi="Franklin Gothic Book" w:cs="Arial"/>
          <w:sz w:val="22"/>
          <w:szCs w:val="22"/>
        </w:rPr>
        <w:t>e</w:t>
      </w:r>
      <w:r w:rsidRPr="003821A6">
        <w:rPr>
          <w:rFonts w:ascii="Franklin Gothic Book" w:hAnsi="Franklin Gothic Book" w:cs="Arial"/>
          <w:sz w:val="22"/>
          <w:szCs w:val="22"/>
        </w:rPr>
        <w:t xml:space="preserve"> wskazanych sytuacjach</w:t>
      </w:r>
      <w:r w:rsidR="007705B6">
        <w:rPr>
          <w:rFonts w:ascii="Franklin Gothic Book" w:hAnsi="Franklin Gothic Book" w:cs="Arial"/>
          <w:sz w:val="22"/>
          <w:szCs w:val="22"/>
        </w:rPr>
        <w:t xml:space="preserve"> i wedle wymagań Zamawiającego</w:t>
      </w:r>
      <w:r w:rsidRPr="003821A6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3CBE7AC0" w14:textId="469E52F3" w:rsidR="00154142" w:rsidRPr="00467212" w:rsidRDefault="00154142" w:rsidP="00154142">
      <w:pPr>
        <w:pStyle w:val="Akapitzlist"/>
        <w:numPr>
          <w:ilvl w:val="0"/>
          <w:numId w:val="2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>
        <w:rPr>
          <w:rFonts w:ascii="Franklin Gothic Book" w:hAnsi="Franklin Gothic Book" w:cs="Arial"/>
          <w:sz w:val="22"/>
          <w:szCs w:val="22"/>
        </w:rPr>
        <w:t>ostępnionym przez Zamawiającego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 lub innym rejestrze wskazanym przez Zamawiającego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5562BE">
        <w:rPr>
          <w:rFonts w:ascii="Franklin Gothic Book" w:hAnsi="Franklin Gothic Book" w:cs="Arial"/>
          <w:sz w:val="22"/>
          <w:szCs w:val="22"/>
        </w:rPr>
        <w:t xml:space="preserve">oraz sporządzenie sprawozdań z badań w wersji papierowej dla zawartości części palnych </w:t>
      </w:r>
      <w:r>
        <w:rPr>
          <w:rFonts w:ascii="Franklin Gothic Book" w:hAnsi="Franklin Gothic Book" w:cs="Arial"/>
          <w:sz w:val="22"/>
          <w:szCs w:val="22"/>
        </w:rPr>
        <w:t xml:space="preserve">i </w:t>
      </w:r>
      <w:r w:rsidRPr="00154142">
        <w:rPr>
          <w:rFonts w:ascii="Franklin Gothic Book" w:hAnsi="Franklin Gothic Book" w:cs="Arial"/>
          <w:sz w:val="22"/>
          <w:szCs w:val="22"/>
        </w:rPr>
        <w:t xml:space="preserve">zawartości węgla całkowitego </w:t>
      </w:r>
      <w:r w:rsidRPr="005562BE">
        <w:rPr>
          <w:rFonts w:ascii="Franklin Gothic Book" w:hAnsi="Franklin Gothic Book" w:cs="Arial"/>
          <w:sz w:val="22"/>
          <w:szCs w:val="22"/>
        </w:rPr>
        <w:t>dla okresów uzgodnionych z Zamawiającym.</w:t>
      </w:r>
    </w:p>
    <w:p w14:paraId="0C0D3FB4" w14:textId="77777777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3.1.9.5.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popiołu lotnego ze zbiorników ZMP1 i ZMP2, a w tym:</w:t>
      </w:r>
    </w:p>
    <w:p w14:paraId="73519050" w14:textId="6DFE9BE4" w:rsidR="002927D2" w:rsidRPr="00467212" w:rsidRDefault="00DF30B5" w:rsidP="002927D2">
      <w:pPr>
        <w:pStyle w:val="Akapitzlist"/>
        <w:numPr>
          <w:ilvl w:val="0"/>
          <w:numId w:val="29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odbiór próbek pierwotnych </w:t>
      </w:r>
      <w:r w:rsidR="002927D2" w:rsidRPr="00467212">
        <w:rPr>
          <w:rFonts w:ascii="Franklin Gothic Book" w:hAnsi="Franklin Gothic Book" w:cs="Arial"/>
          <w:sz w:val="22"/>
          <w:szCs w:val="22"/>
        </w:rPr>
        <w:t>pobranych przez użytkownika obsługującego instalację – m</w:t>
      </w:r>
      <w:r>
        <w:rPr>
          <w:rFonts w:ascii="Franklin Gothic Book" w:hAnsi="Franklin Gothic Book" w:cs="Arial"/>
          <w:sz w:val="22"/>
          <w:szCs w:val="22"/>
        </w:rPr>
        <w:t>iejsce, częstość pobierania i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zakres badań podano w Załącznik</w:t>
      </w:r>
      <w:r>
        <w:rPr>
          <w:rFonts w:ascii="Franklin Gothic Book" w:hAnsi="Franklin Gothic Book" w:cs="Arial"/>
          <w:sz w:val="22"/>
          <w:szCs w:val="22"/>
        </w:rPr>
        <w:t>u nr1 do SIWZ cz. II – Tabela 25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B1A488C" w14:textId="508104B9" w:rsidR="002927D2" w:rsidRDefault="00DF30B5" w:rsidP="003C3D49">
      <w:pPr>
        <w:pStyle w:val="Akapitzlist"/>
        <w:numPr>
          <w:ilvl w:val="0"/>
          <w:numId w:val="29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przygotowanie próbki badawczej dla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popiołu lotnego ze zbiorników ZMP1 i ZMP2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br/>
        <w:t xml:space="preserve">w celu </w:t>
      </w:r>
      <w:r w:rsidR="002927D2" w:rsidRPr="00467212">
        <w:rPr>
          <w:rFonts w:ascii="Franklin Gothic Book" w:hAnsi="Franklin Gothic Book" w:cs="Arial"/>
          <w:sz w:val="22"/>
          <w:szCs w:val="22"/>
        </w:rPr>
        <w:t>oznaczenia promieniotwórczości naturalnej</w:t>
      </w:r>
      <w:r>
        <w:rPr>
          <w:rFonts w:ascii="Franklin Gothic Book" w:hAnsi="Franklin Gothic Book" w:cs="Arial"/>
          <w:sz w:val="22"/>
          <w:szCs w:val="22"/>
        </w:rPr>
        <w:t xml:space="preserve"> zgodnie z częstotliwością </w:t>
      </w:r>
      <w:r w:rsidR="003C3D49">
        <w:rPr>
          <w:rFonts w:ascii="Franklin Gothic Book" w:hAnsi="Franklin Gothic Book" w:cs="Arial"/>
          <w:sz w:val="22"/>
          <w:szCs w:val="22"/>
        </w:rPr>
        <w:t>podaną</w:t>
      </w:r>
      <w:r w:rsidR="003C3D49" w:rsidRPr="00467212">
        <w:rPr>
          <w:rFonts w:ascii="Franklin Gothic Book" w:hAnsi="Franklin Gothic Book" w:cs="Arial"/>
          <w:sz w:val="22"/>
          <w:szCs w:val="22"/>
        </w:rPr>
        <w:t xml:space="preserve"> w Załącznik</w:t>
      </w:r>
      <w:r w:rsidR="003C3D49">
        <w:rPr>
          <w:rFonts w:ascii="Franklin Gothic Book" w:hAnsi="Franklin Gothic Book" w:cs="Arial"/>
          <w:sz w:val="22"/>
          <w:szCs w:val="22"/>
        </w:rPr>
        <w:t>u nr1 do SIWZ cz. II – Tabela 25</w:t>
      </w:r>
      <w:r w:rsidR="003C3D49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09EFD4F" w14:textId="45FA68E5" w:rsidR="003C3D49" w:rsidRPr="003C3D49" w:rsidRDefault="003C3D49" w:rsidP="003C3D49">
      <w:pPr>
        <w:pStyle w:val="Akapitzlist"/>
        <w:numPr>
          <w:ilvl w:val="0"/>
          <w:numId w:val="29"/>
        </w:numPr>
        <w:tabs>
          <w:tab w:val="left" w:pos="993"/>
          <w:tab w:val="left" w:pos="170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dla próbek </w:t>
      </w:r>
      <w:r w:rsidRPr="0015022B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15022B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 zgodnie z </w:t>
      </w:r>
      <w:r w:rsidRPr="0015022B">
        <w:rPr>
          <w:rFonts w:ascii="Franklin Gothic Book" w:hAnsi="Franklin Gothic Book" w:cs="Arial"/>
          <w:sz w:val="22"/>
          <w:szCs w:val="22"/>
        </w:rPr>
        <w:t>metodyką podaną w Załącznik</w:t>
      </w:r>
      <w:r>
        <w:rPr>
          <w:rFonts w:ascii="Franklin Gothic Book" w:hAnsi="Franklin Gothic Book" w:cs="Arial"/>
          <w:sz w:val="22"/>
          <w:szCs w:val="22"/>
        </w:rPr>
        <w:t>u nr1 do SIWZ cz. II – Tabela 26,</w:t>
      </w:r>
      <w:r w:rsidRPr="0015414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5EEE5C27" w14:textId="0FE2A42F" w:rsidR="002927D2" w:rsidRPr="00467212" w:rsidRDefault="002927D2" w:rsidP="002927D2">
      <w:pPr>
        <w:pStyle w:val="Akapitzlist"/>
        <w:numPr>
          <w:ilvl w:val="0"/>
          <w:numId w:val="29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 w:rsidR="003C3D49">
        <w:rPr>
          <w:rFonts w:ascii="Franklin Gothic Book" w:hAnsi="Franklin Gothic Book" w:cs="Arial"/>
          <w:sz w:val="22"/>
          <w:szCs w:val="22"/>
        </w:rPr>
        <w:t>ostępnionym przez Zamawiającego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 lub innym </w:t>
      </w:r>
      <w:r w:rsidR="003C3D49"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 w:rsidRPr="00467212">
        <w:rPr>
          <w:rFonts w:ascii="Franklin Gothic Book" w:hAnsi="Franklin Gothic Book" w:cs="Arial"/>
          <w:sz w:val="22"/>
          <w:szCs w:val="22"/>
        </w:rPr>
        <w:t xml:space="preserve">wskazanym przez Zamawiającego </w:t>
      </w:r>
      <w:r w:rsidR="003C3D49" w:rsidRPr="005562BE">
        <w:rPr>
          <w:rFonts w:ascii="Franklin Gothic Book" w:hAnsi="Franklin Gothic Book" w:cs="Arial"/>
          <w:sz w:val="22"/>
          <w:szCs w:val="22"/>
        </w:rPr>
        <w:t>oraz</w:t>
      </w:r>
      <w:r w:rsidR="003C3D49">
        <w:rPr>
          <w:rFonts w:ascii="Franklin Gothic Book" w:hAnsi="Franklin Gothic Book" w:cs="Arial"/>
          <w:sz w:val="22"/>
          <w:szCs w:val="22"/>
        </w:rPr>
        <w:t xml:space="preserve"> sporządzenie sprawozdania z badań dla każdej próbki w wersji papierowej.</w:t>
      </w:r>
    </w:p>
    <w:p w14:paraId="5ECEBEF7" w14:textId="4615CA45" w:rsidR="002927D2" w:rsidRPr="00467212" w:rsidRDefault="002927D2" w:rsidP="00D04849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3.1.9.6.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mieszaniny popiołowo-żużlowej z n</w:t>
      </w:r>
      <w:r w:rsidR="00D04849">
        <w:rPr>
          <w:rFonts w:ascii="Franklin Gothic Book" w:hAnsi="Franklin Gothic Book" w:cs="Arial"/>
          <w:sz w:val="22"/>
          <w:szCs w:val="22"/>
        </w:rPr>
        <w:t xml:space="preserve">ieczynnej kwatery składowiska, </w:t>
      </w:r>
      <w:r w:rsidR="00D04849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a w tym:</w:t>
      </w:r>
    </w:p>
    <w:p w14:paraId="4E2101F8" w14:textId="5D37FC80" w:rsidR="00D04849" w:rsidRDefault="002927D2" w:rsidP="00D04849">
      <w:pPr>
        <w:pStyle w:val="Akapitzlist"/>
        <w:numPr>
          <w:ilvl w:val="0"/>
          <w:numId w:val="30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</w:t>
      </w:r>
      <w:r w:rsidR="00D04849">
        <w:rPr>
          <w:rFonts w:ascii="Franklin Gothic Book" w:hAnsi="Franklin Gothic Book" w:cs="Arial"/>
          <w:sz w:val="22"/>
          <w:szCs w:val="22"/>
        </w:rPr>
        <w:t>dbiór próbek</w:t>
      </w:r>
      <w:r w:rsidRPr="00467212">
        <w:rPr>
          <w:rFonts w:ascii="Franklin Gothic Book" w:hAnsi="Franklin Gothic Book" w:cs="Arial"/>
          <w:sz w:val="22"/>
          <w:szCs w:val="22"/>
        </w:rPr>
        <w:t>, pobranych przez użytkownika obsługującego skła</w:t>
      </w:r>
      <w:r w:rsidR="00D04849">
        <w:rPr>
          <w:rFonts w:ascii="Franklin Gothic Book" w:hAnsi="Franklin Gothic Book" w:cs="Arial"/>
          <w:sz w:val="22"/>
          <w:szCs w:val="22"/>
        </w:rPr>
        <w:t xml:space="preserve">dowisko odpadów paleniskowych – </w:t>
      </w:r>
      <w:r w:rsidRPr="00467212">
        <w:rPr>
          <w:rFonts w:ascii="Franklin Gothic Book" w:hAnsi="Franklin Gothic Book" w:cs="Arial"/>
          <w:sz w:val="22"/>
          <w:szCs w:val="22"/>
        </w:rPr>
        <w:t>mi</w:t>
      </w:r>
      <w:r w:rsidR="003C3D49">
        <w:rPr>
          <w:rFonts w:ascii="Franklin Gothic Book" w:hAnsi="Franklin Gothic Book" w:cs="Arial"/>
          <w:sz w:val="22"/>
          <w:szCs w:val="22"/>
        </w:rPr>
        <w:t xml:space="preserve">ejsce, częstość pobierania i </w:t>
      </w:r>
      <w:r w:rsidRPr="00467212">
        <w:rPr>
          <w:rFonts w:ascii="Franklin Gothic Book" w:hAnsi="Franklin Gothic Book" w:cs="Arial"/>
          <w:sz w:val="22"/>
          <w:szCs w:val="22"/>
        </w:rPr>
        <w:t>zakres badań podano w Załącznik</w:t>
      </w:r>
      <w:r w:rsidR="003C3D49">
        <w:rPr>
          <w:rFonts w:ascii="Franklin Gothic Book" w:hAnsi="Franklin Gothic Book" w:cs="Arial"/>
          <w:sz w:val="22"/>
          <w:szCs w:val="22"/>
        </w:rPr>
        <w:t>u nr1 do SIWZ cz. II – Tabela 25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5FFD906" w14:textId="5617122C" w:rsidR="00D04849" w:rsidRPr="00D04849" w:rsidRDefault="00D04849" w:rsidP="00D04849">
      <w:pPr>
        <w:pStyle w:val="Akapitzlist"/>
        <w:numPr>
          <w:ilvl w:val="0"/>
          <w:numId w:val="30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D04849">
        <w:rPr>
          <w:rFonts w:ascii="Franklin Gothic Book" w:hAnsi="Franklin Gothic Book" w:cs="Arial"/>
          <w:sz w:val="22"/>
          <w:szCs w:val="22"/>
        </w:rPr>
        <w:t xml:space="preserve">przygotowanie próbek badawczych mieszaniny popiołowo-żużlowej w celu oznaczenia zwartości wilgoci i promieniotwórczości naturalnej zgodnie </w:t>
      </w:r>
      <w:r w:rsidRPr="00D04849">
        <w:rPr>
          <w:rFonts w:ascii="Franklin Gothic Book" w:hAnsi="Franklin Gothic Book" w:cs="Arial"/>
          <w:sz w:val="22"/>
          <w:szCs w:val="22"/>
        </w:rPr>
        <w:br/>
        <w:t>z częstotliwością podaną w Załączniku nr1 do SIWZ cz. II – Tabela 25,</w:t>
      </w:r>
    </w:p>
    <w:p w14:paraId="6E9CA76F" w14:textId="77777777" w:rsidR="00D04849" w:rsidRPr="00D04849" w:rsidRDefault="00D04849" w:rsidP="00D04849">
      <w:pPr>
        <w:pStyle w:val="Akapitzlist"/>
        <w:numPr>
          <w:ilvl w:val="0"/>
          <w:numId w:val="30"/>
        </w:numPr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D04849">
        <w:rPr>
          <w:rFonts w:ascii="Franklin Gothic Book" w:hAnsi="Franklin Gothic Book" w:cs="Arial"/>
          <w:sz w:val="22"/>
          <w:szCs w:val="22"/>
        </w:rPr>
        <w:lastRenderedPageBreak/>
        <w:t xml:space="preserve">wykonanie badań dla próbek o których mowa w ust. 2) zgodnie z metodyką podaną w Załączniku nr1 do SIWZ cz. II – Tabela 26, </w:t>
      </w:r>
    </w:p>
    <w:p w14:paraId="52E584A5" w14:textId="21B1F7A4" w:rsidR="00D04849" w:rsidRPr="00467212" w:rsidRDefault="00D04849" w:rsidP="00D04849">
      <w:pPr>
        <w:pStyle w:val="Akapitzlist"/>
        <w:numPr>
          <w:ilvl w:val="0"/>
          <w:numId w:val="30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>
        <w:rPr>
          <w:rFonts w:ascii="Franklin Gothic Book" w:hAnsi="Franklin Gothic Book" w:cs="Arial"/>
          <w:sz w:val="22"/>
          <w:szCs w:val="22"/>
        </w:rPr>
        <w:t>ostępnionym przez Zamawiającego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 lub innym rejestrze wskazanym przez Zamawiającego </w:t>
      </w:r>
      <w:r w:rsidRPr="005562BE">
        <w:rPr>
          <w:rFonts w:ascii="Franklin Gothic Book" w:hAnsi="Franklin Gothic Book" w:cs="Arial"/>
          <w:sz w:val="22"/>
          <w:szCs w:val="22"/>
        </w:rPr>
        <w:t>oraz</w:t>
      </w:r>
      <w:r>
        <w:rPr>
          <w:rFonts w:ascii="Franklin Gothic Book" w:hAnsi="Franklin Gothic Book" w:cs="Arial"/>
          <w:sz w:val="22"/>
          <w:szCs w:val="22"/>
        </w:rPr>
        <w:t xml:space="preserve"> sporządzenie sprawozdania z badania promieniotwórczości naturalnej w wersji papierowej.</w:t>
      </w:r>
    </w:p>
    <w:p w14:paraId="1DAB1CEE" w14:textId="77777777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3.1.9.7.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osadów pobranych z kotłów pyłowych K1÷7 i/lub kotła fluidalnego K9, a w tym:</w:t>
      </w:r>
    </w:p>
    <w:p w14:paraId="4881A057" w14:textId="327B067C" w:rsidR="002927D2" w:rsidRPr="00ED61EA" w:rsidRDefault="002927D2" w:rsidP="002927D2">
      <w:pPr>
        <w:pStyle w:val="Akapitzlist"/>
        <w:numPr>
          <w:ilvl w:val="0"/>
          <w:numId w:val="28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ED61EA">
        <w:rPr>
          <w:rFonts w:ascii="Franklin Gothic Book" w:hAnsi="Franklin Gothic Book" w:cs="Arial"/>
          <w:sz w:val="22"/>
          <w:szCs w:val="22"/>
        </w:rPr>
        <w:t>o</w:t>
      </w:r>
      <w:r w:rsidRPr="00BA6DF6">
        <w:rPr>
          <w:rFonts w:ascii="Franklin Gothic Book" w:hAnsi="Franklin Gothic Book" w:cs="Arial"/>
          <w:sz w:val="22"/>
          <w:szCs w:val="22"/>
        </w:rPr>
        <w:t>dbiór</w:t>
      </w:r>
      <w:r w:rsidR="00D04849">
        <w:rPr>
          <w:rFonts w:ascii="Franklin Gothic Book" w:hAnsi="Franklin Gothic Book" w:cs="Arial"/>
          <w:sz w:val="22"/>
          <w:szCs w:val="22"/>
        </w:rPr>
        <w:t>/pobranie próbek osadów z</w:t>
      </w:r>
      <w:r w:rsidRPr="00BA6DF6">
        <w:rPr>
          <w:rFonts w:ascii="Franklin Gothic Book" w:hAnsi="Franklin Gothic Book" w:cs="Arial"/>
          <w:sz w:val="22"/>
          <w:szCs w:val="22"/>
        </w:rPr>
        <w:t xml:space="preserve"> kotłów pyłowych K1÷7 i/lub kotła fluidalnego K9, </w:t>
      </w:r>
      <w:r w:rsidR="00D04849">
        <w:rPr>
          <w:rFonts w:ascii="Franklin Gothic Book" w:hAnsi="Franklin Gothic Book" w:cs="Arial"/>
          <w:sz w:val="22"/>
          <w:szCs w:val="22"/>
        </w:rPr>
        <w:t>w ilości wskazanej</w:t>
      </w:r>
      <w:r w:rsidRPr="00ED61EA">
        <w:rPr>
          <w:rFonts w:ascii="Franklin Gothic Book" w:hAnsi="Franklin Gothic Book" w:cs="Arial"/>
          <w:sz w:val="22"/>
          <w:szCs w:val="22"/>
        </w:rPr>
        <w:t xml:space="preserve"> przez Zamawiającego,</w:t>
      </w:r>
    </w:p>
    <w:p w14:paraId="4CADB79F" w14:textId="51C8E9D8" w:rsidR="002927D2" w:rsidRPr="00D04849" w:rsidRDefault="002927D2" w:rsidP="00D04849">
      <w:pPr>
        <w:pStyle w:val="Akapitzlist"/>
        <w:numPr>
          <w:ilvl w:val="0"/>
          <w:numId w:val="28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</w:t>
      </w:r>
      <w:r w:rsidR="00D04849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pobranych</w:t>
      </w:r>
      <w:r w:rsidR="00D04849" w:rsidRPr="00467212">
        <w:rPr>
          <w:rFonts w:ascii="Franklin Gothic Book" w:hAnsi="Franklin Gothic Book" w:cs="Arial"/>
          <w:sz w:val="22"/>
          <w:szCs w:val="22"/>
        </w:rPr>
        <w:t xml:space="preserve"> próbek</w:t>
      </w:r>
      <w:r w:rsidR="00D04849">
        <w:rPr>
          <w:rFonts w:ascii="Franklin Gothic Book" w:hAnsi="Franklin Gothic Book" w:cs="Arial"/>
          <w:sz w:val="22"/>
          <w:szCs w:val="22"/>
        </w:rPr>
        <w:t xml:space="preserve"> osadów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D04849">
        <w:rPr>
          <w:rFonts w:ascii="Franklin Gothic Book" w:hAnsi="Franklin Gothic Book" w:cs="Arial"/>
          <w:sz w:val="22"/>
          <w:szCs w:val="22"/>
        </w:rPr>
        <w:t xml:space="preserve">i wykonanie </w:t>
      </w:r>
      <w:r w:rsidR="00A81851">
        <w:rPr>
          <w:rFonts w:ascii="Franklin Gothic Book" w:hAnsi="Franklin Gothic Book" w:cs="Arial"/>
          <w:sz w:val="22"/>
          <w:szCs w:val="22"/>
        </w:rPr>
        <w:t xml:space="preserve">badań w zakresie </w:t>
      </w:r>
      <w:r w:rsidRPr="00467212">
        <w:rPr>
          <w:rFonts w:ascii="Franklin Gothic Book" w:hAnsi="Franklin Gothic Book" w:cs="Arial"/>
          <w:sz w:val="22"/>
          <w:szCs w:val="22"/>
        </w:rPr>
        <w:t>w</w:t>
      </w:r>
      <w:r w:rsidR="00A81851">
        <w:rPr>
          <w:rFonts w:ascii="Franklin Gothic Book" w:hAnsi="Franklin Gothic Book" w:cs="Arial"/>
          <w:sz w:val="22"/>
          <w:szCs w:val="22"/>
        </w:rPr>
        <w:t>ymaganym</w:t>
      </w:r>
      <w:r w:rsidR="00D04849">
        <w:rPr>
          <w:rFonts w:ascii="Franklin Gothic Book" w:hAnsi="Franklin Gothic Book" w:cs="Arial"/>
          <w:sz w:val="22"/>
          <w:szCs w:val="22"/>
        </w:rPr>
        <w:t xml:space="preserve"> przez Zamawiającego zgodnie </w:t>
      </w:r>
      <w:r w:rsidRPr="00D04849">
        <w:rPr>
          <w:rFonts w:ascii="Franklin Gothic Book" w:hAnsi="Franklin Gothic Book" w:cs="Arial"/>
          <w:sz w:val="22"/>
          <w:szCs w:val="22"/>
        </w:rPr>
        <w:t xml:space="preserve">z wytycznymi zawartymi w Załączniku nr1 do SIWZ cz. </w:t>
      </w:r>
      <w:r w:rsidR="00D04849">
        <w:rPr>
          <w:rFonts w:ascii="Franklin Gothic Book" w:hAnsi="Franklin Gothic Book" w:cs="Arial"/>
          <w:sz w:val="22"/>
          <w:szCs w:val="22"/>
        </w:rPr>
        <w:t>II – Tabela 25</w:t>
      </w:r>
      <w:r w:rsidRPr="00D04849">
        <w:rPr>
          <w:rFonts w:ascii="Franklin Gothic Book" w:hAnsi="Franklin Gothic Book" w:cs="Arial"/>
          <w:sz w:val="22"/>
          <w:szCs w:val="22"/>
        </w:rPr>
        <w:t>,</w:t>
      </w:r>
    </w:p>
    <w:p w14:paraId="647106F7" w14:textId="412C21F3" w:rsidR="002927D2" w:rsidRPr="00467212" w:rsidRDefault="002927D2" w:rsidP="00D04849">
      <w:pPr>
        <w:pStyle w:val="Akapitzlist"/>
        <w:numPr>
          <w:ilvl w:val="0"/>
          <w:numId w:val="28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udostępnionym przez Zamawi</w:t>
      </w:r>
      <w:r w:rsidR="00D04849">
        <w:rPr>
          <w:rFonts w:ascii="Franklin Gothic Book" w:hAnsi="Franklin Gothic Book" w:cs="Arial"/>
          <w:sz w:val="22"/>
          <w:szCs w:val="22"/>
        </w:rPr>
        <w:t>ającego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 lub innym </w:t>
      </w:r>
      <w:r w:rsidR="00D04849"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 w:rsidRPr="00467212">
        <w:rPr>
          <w:rFonts w:ascii="Franklin Gothic Book" w:hAnsi="Franklin Gothic Book" w:cs="Arial"/>
          <w:sz w:val="22"/>
          <w:szCs w:val="22"/>
        </w:rPr>
        <w:t>wskazanym przez Zamawiającego oraz</w:t>
      </w:r>
      <w:r w:rsidR="00D04849" w:rsidRPr="00D04849">
        <w:t xml:space="preserve"> </w:t>
      </w:r>
      <w:r w:rsidR="00D04849" w:rsidRPr="00D04849">
        <w:rPr>
          <w:rFonts w:ascii="Franklin Gothic Book" w:hAnsi="Franklin Gothic Book" w:cs="Arial"/>
          <w:sz w:val="22"/>
          <w:szCs w:val="22"/>
        </w:rPr>
        <w:t>sporządzenie sprawozdania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D04849">
        <w:rPr>
          <w:rFonts w:ascii="Franklin Gothic Book" w:hAnsi="Franklin Gothic Book" w:cs="Arial"/>
          <w:sz w:val="22"/>
          <w:szCs w:val="22"/>
        </w:rPr>
        <w:t xml:space="preserve">z badań </w:t>
      </w:r>
      <w:r w:rsidRPr="00467212">
        <w:rPr>
          <w:rFonts w:ascii="Franklin Gothic Book" w:hAnsi="Franklin Gothic Book" w:cs="Arial"/>
          <w:sz w:val="22"/>
          <w:szCs w:val="22"/>
        </w:rPr>
        <w:t>w wersji papierowej.</w:t>
      </w:r>
    </w:p>
    <w:p w14:paraId="5F250D37" w14:textId="77777777" w:rsidR="002927D2" w:rsidRPr="00467212" w:rsidRDefault="002927D2" w:rsidP="002927D2">
      <w:pPr>
        <w:pStyle w:val="Akapitzlist"/>
        <w:tabs>
          <w:tab w:val="left" w:pos="1276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3.1.9.8.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pirytów pobranych z operacji przemiału węgla kamiennego w młynach MKM33 pracujących na K1÷7, a w tym:</w:t>
      </w:r>
    </w:p>
    <w:p w14:paraId="2B78EEDE" w14:textId="77777777" w:rsidR="002927D2" w:rsidRPr="00467212" w:rsidRDefault="002927D2" w:rsidP="002927D2">
      <w:pPr>
        <w:pStyle w:val="Akapitzlist"/>
        <w:numPr>
          <w:ilvl w:val="0"/>
          <w:numId w:val="39"/>
        </w:numPr>
        <w:tabs>
          <w:tab w:val="left" w:pos="1276"/>
        </w:tabs>
        <w:spacing w:line="360" w:lineRule="auto"/>
        <w:ind w:hanging="58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odbiór próbek pirytów z operacji przemiału węgla kamiennego w młynach MKM33 </w:t>
      </w:r>
    </w:p>
    <w:p w14:paraId="5970861A" w14:textId="033D65C3" w:rsidR="002927D2" w:rsidRPr="00467212" w:rsidRDefault="002927D2" w:rsidP="002927D2">
      <w:pPr>
        <w:pStyle w:val="Akapitzlist"/>
        <w:tabs>
          <w:tab w:val="left" w:pos="1276"/>
        </w:tabs>
        <w:spacing w:line="360" w:lineRule="auto"/>
        <w:ind w:left="851" w:firstLine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zgodnie z harmonogramem wskazanym w Załącznik</w:t>
      </w:r>
      <w:r w:rsidR="00A81851">
        <w:rPr>
          <w:rFonts w:ascii="Franklin Gothic Book" w:hAnsi="Franklin Gothic Book" w:cs="Arial"/>
          <w:sz w:val="22"/>
          <w:szCs w:val="22"/>
        </w:rPr>
        <w:t>u nr1 do SIWZ cz. II - Tabela 25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24D0103" w14:textId="0433F933" w:rsidR="002927D2" w:rsidRPr="00A81851" w:rsidRDefault="002927D2" w:rsidP="00A81851">
      <w:pPr>
        <w:pStyle w:val="Akapitzlist"/>
        <w:numPr>
          <w:ilvl w:val="0"/>
          <w:numId w:val="39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</w:t>
      </w:r>
      <w:r w:rsidR="00A81851">
        <w:rPr>
          <w:rFonts w:ascii="Franklin Gothic Book" w:hAnsi="Franklin Gothic Book" w:cs="Arial"/>
          <w:sz w:val="22"/>
          <w:szCs w:val="22"/>
        </w:rPr>
        <w:t>owanie próbek pirytów i wykonanie badań</w:t>
      </w:r>
      <w:r w:rsidRPr="00A81851">
        <w:rPr>
          <w:rFonts w:ascii="Franklin Gothic Book" w:hAnsi="Franklin Gothic Book" w:cs="Arial"/>
          <w:sz w:val="22"/>
          <w:szCs w:val="22"/>
        </w:rPr>
        <w:t xml:space="preserve"> zgodnie z zakresem podanym </w:t>
      </w:r>
      <w:r w:rsidR="00A81851">
        <w:rPr>
          <w:rFonts w:ascii="Franklin Gothic Book" w:hAnsi="Franklin Gothic Book" w:cs="Arial"/>
          <w:sz w:val="22"/>
          <w:szCs w:val="22"/>
        </w:rPr>
        <w:br/>
      </w:r>
      <w:r w:rsidRPr="00A81851">
        <w:rPr>
          <w:rFonts w:ascii="Franklin Gothic Book" w:hAnsi="Franklin Gothic Book" w:cs="Arial"/>
          <w:sz w:val="22"/>
          <w:szCs w:val="22"/>
        </w:rPr>
        <w:t>w Załączniku nr1 do SIWZ cz. II</w:t>
      </w:r>
      <w:r w:rsidR="00A81851" w:rsidRPr="00A81851">
        <w:rPr>
          <w:rFonts w:ascii="Franklin Gothic Book" w:hAnsi="Franklin Gothic Book" w:cs="Arial"/>
          <w:sz w:val="22"/>
          <w:szCs w:val="22"/>
        </w:rPr>
        <w:t xml:space="preserve"> – Tabela 25</w:t>
      </w:r>
      <w:r w:rsidRPr="00A81851">
        <w:rPr>
          <w:rFonts w:ascii="Franklin Gothic Book" w:hAnsi="Franklin Gothic Book" w:cs="Arial"/>
          <w:sz w:val="22"/>
          <w:szCs w:val="22"/>
        </w:rPr>
        <w:t>,</w:t>
      </w:r>
    </w:p>
    <w:p w14:paraId="4F2CA31C" w14:textId="77777777" w:rsidR="002927D2" w:rsidRPr="00467212" w:rsidRDefault="002927D2" w:rsidP="002927D2">
      <w:pPr>
        <w:pStyle w:val="Akapitzlist"/>
        <w:numPr>
          <w:ilvl w:val="0"/>
          <w:numId w:val="39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odbiór dodatkowych próbek pirytów z operacji przemiału węgla kamiennego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w młynach MKM33, pobranych w stanach awaryjnych, w ilości przekazanej przez Zamawiającego,</w:t>
      </w:r>
    </w:p>
    <w:p w14:paraId="7E7A4CE6" w14:textId="77777777" w:rsidR="002927D2" w:rsidRPr="00467212" w:rsidRDefault="002927D2" w:rsidP="002927D2">
      <w:pPr>
        <w:pStyle w:val="Akapitzlist"/>
        <w:numPr>
          <w:ilvl w:val="0"/>
          <w:numId w:val="39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dodatkowych próbek pirytów i wykonanie badań zgodnie z zakresem wskazanym przez Zamawiającego,</w:t>
      </w:r>
    </w:p>
    <w:p w14:paraId="2156F0DF" w14:textId="77777777" w:rsidR="00A81851" w:rsidRPr="00467212" w:rsidRDefault="00A81851" w:rsidP="00A81851">
      <w:pPr>
        <w:pStyle w:val="Akapitzlist"/>
        <w:numPr>
          <w:ilvl w:val="0"/>
          <w:numId w:val="39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udostępnionym przez Zamawi</w:t>
      </w:r>
      <w:r>
        <w:rPr>
          <w:rFonts w:ascii="Franklin Gothic Book" w:hAnsi="Franklin Gothic Book" w:cs="Arial"/>
          <w:sz w:val="22"/>
          <w:szCs w:val="22"/>
        </w:rPr>
        <w:t>ającego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 lub innym rejestrze wskazanym przez Zamawiającego oraz</w:t>
      </w:r>
      <w:r w:rsidRPr="00D04849">
        <w:t xml:space="preserve"> </w:t>
      </w:r>
      <w:r w:rsidRPr="00D04849">
        <w:rPr>
          <w:rFonts w:ascii="Franklin Gothic Book" w:hAnsi="Franklin Gothic Book" w:cs="Arial"/>
          <w:sz w:val="22"/>
          <w:szCs w:val="22"/>
        </w:rPr>
        <w:t>sporządzenie sprawozdania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z badań </w:t>
      </w:r>
      <w:r w:rsidRPr="00467212">
        <w:rPr>
          <w:rFonts w:ascii="Franklin Gothic Book" w:hAnsi="Franklin Gothic Book" w:cs="Arial"/>
          <w:sz w:val="22"/>
          <w:szCs w:val="22"/>
        </w:rPr>
        <w:t>w wersji papierowej.</w:t>
      </w:r>
    </w:p>
    <w:p w14:paraId="51D7FAF2" w14:textId="77777777" w:rsidR="002927D2" w:rsidRPr="00467212" w:rsidRDefault="002927D2" w:rsidP="002927D2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3.1.10.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chemicznej technologii uzdatniania wody do celów procesowych, spożycia (pitnej) i do celów ochrony ppoż. należy:</w:t>
      </w:r>
    </w:p>
    <w:p w14:paraId="0D0FEF3E" w14:textId="70974545" w:rsidR="00AA1040" w:rsidRDefault="002927D2" w:rsidP="00AA1040">
      <w:pPr>
        <w:pStyle w:val="Akapitzlist"/>
        <w:numPr>
          <w:ilvl w:val="0"/>
          <w:numId w:val="1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pobieranie próbek czynnika techn</w:t>
      </w:r>
      <w:r w:rsidR="00AA1040">
        <w:rPr>
          <w:rFonts w:ascii="Franklin Gothic Book" w:hAnsi="Franklin Gothic Book" w:cs="Arial"/>
          <w:sz w:val="22"/>
          <w:szCs w:val="22"/>
        </w:rPr>
        <w:t xml:space="preserve">ologicznego </w:t>
      </w:r>
      <w:r w:rsidRPr="00467212">
        <w:rPr>
          <w:rFonts w:ascii="Franklin Gothic Book" w:hAnsi="Franklin Gothic Book" w:cs="Arial"/>
          <w:sz w:val="22"/>
          <w:szCs w:val="22"/>
        </w:rPr>
        <w:t>podczas normalnej eksploatacji instalacji, z przystosowanych do tego celu punktów pobierczych oraz z częstością pobierania wskazaną w Załącznik</w:t>
      </w:r>
      <w:r w:rsidR="00A81851">
        <w:rPr>
          <w:rFonts w:ascii="Franklin Gothic Book" w:hAnsi="Franklin Gothic Book" w:cs="Arial"/>
          <w:sz w:val="22"/>
          <w:szCs w:val="22"/>
        </w:rPr>
        <w:t>u nr1 do SIWZ cz. II - Tabela 27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47719A4" w14:textId="570BDBC7" w:rsidR="002927D2" w:rsidRPr="00AA1040" w:rsidRDefault="002927D2" w:rsidP="00AA1040">
      <w:pPr>
        <w:pStyle w:val="Akapitzlist"/>
        <w:numPr>
          <w:ilvl w:val="0"/>
          <w:numId w:val="1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A1040">
        <w:rPr>
          <w:rFonts w:ascii="Franklin Gothic Book" w:hAnsi="Franklin Gothic Book" w:cs="Arial"/>
          <w:sz w:val="22"/>
          <w:szCs w:val="22"/>
        </w:rPr>
        <w:t>przygoto</w:t>
      </w:r>
      <w:r w:rsidR="00605E0E" w:rsidRPr="00AA1040">
        <w:rPr>
          <w:rFonts w:ascii="Franklin Gothic Book" w:hAnsi="Franklin Gothic Book" w:cs="Arial"/>
          <w:sz w:val="22"/>
          <w:szCs w:val="22"/>
        </w:rPr>
        <w:t xml:space="preserve">wanie pobranych próbek do </w:t>
      </w:r>
      <w:r w:rsidR="007705B6">
        <w:rPr>
          <w:rFonts w:ascii="Franklin Gothic Book" w:hAnsi="Franklin Gothic Book" w:cs="Arial"/>
          <w:sz w:val="22"/>
          <w:szCs w:val="22"/>
        </w:rPr>
        <w:t xml:space="preserve">badań, wykonanie badan </w:t>
      </w:r>
      <w:r w:rsidR="00605E0E" w:rsidRPr="00AA1040">
        <w:rPr>
          <w:rFonts w:ascii="Franklin Gothic Book" w:hAnsi="Franklin Gothic Book" w:cs="Arial"/>
          <w:sz w:val="22"/>
          <w:szCs w:val="22"/>
        </w:rPr>
        <w:t xml:space="preserve">w celu </w:t>
      </w:r>
      <w:r w:rsidRPr="00AA1040">
        <w:rPr>
          <w:rFonts w:ascii="Franklin Gothic Book" w:hAnsi="Franklin Gothic Book" w:cs="Arial"/>
          <w:sz w:val="22"/>
          <w:szCs w:val="22"/>
        </w:rPr>
        <w:t>oznaczenia parametrów zgodnie</w:t>
      </w:r>
      <w:r w:rsidR="00605E0E" w:rsidRPr="00AA1040">
        <w:rPr>
          <w:rFonts w:ascii="Franklin Gothic Book" w:hAnsi="Franklin Gothic Book" w:cs="Arial"/>
          <w:sz w:val="22"/>
          <w:szCs w:val="22"/>
        </w:rPr>
        <w:t xml:space="preserve"> z harmonogramem i</w:t>
      </w:r>
      <w:r w:rsidRPr="00AA1040">
        <w:rPr>
          <w:rFonts w:ascii="Franklin Gothic Book" w:hAnsi="Franklin Gothic Book" w:cs="Arial"/>
          <w:sz w:val="22"/>
          <w:szCs w:val="22"/>
        </w:rPr>
        <w:t xml:space="preserve"> zakresem wskazanym w Załącznik</w:t>
      </w:r>
      <w:r w:rsidR="00A81851" w:rsidRPr="00AA1040">
        <w:rPr>
          <w:rFonts w:ascii="Franklin Gothic Book" w:hAnsi="Franklin Gothic Book" w:cs="Arial"/>
          <w:sz w:val="22"/>
          <w:szCs w:val="22"/>
        </w:rPr>
        <w:t>u nr1 do SIWZ cz. II - Tabela 27</w:t>
      </w:r>
      <w:r w:rsidR="00AA1040">
        <w:rPr>
          <w:rFonts w:ascii="Franklin Gothic Book" w:hAnsi="Franklin Gothic Book" w:cs="Arial"/>
          <w:sz w:val="22"/>
          <w:szCs w:val="22"/>
        </w:rPr>
        <w:t xml:space="preserve"> oraz</w:t>
      </w:r>
      <w:r w:rsidR="00AA1040" w:rsidRPr="00AA1040">
        <w:rPr>
          <w:rFonts w:ascii="Franklin Gothic Book" w:hAnsi="Franklin Gothic Book" w:cs="Arial"/>
          <w:sz w:val="22"/>
          <w:szCs w:val="22"/>
        </w:rPr>
        <w:t xml:space="preserve"> metodyką podaną w Załączniku nr1 do SIWZ cz. II – Tabel</w:t>
      </w:r>
      <w:r w:rsidR="00AA1040">
        <w:rPr>
          <w:rFonts w:ascii="Franklin Gothic Book" w:hAnsi="Franklin Gothic Book" w:cs="Arial"/>
          <w:sz w:val="22"/>
          <w:szCs w:val="22"/>
        </w:rPr>
        <w:t>a 31</w:t>
      </w:r>
      <w:r w:rsidR="00AA1040" w:rsidRPr="00AA1040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36074951" w14:textId="35537012" w:rsidR="002927D2" w:rsidRPr="00AA1040" w:rsidRDefault="002927D2" w:rsidP="003A6AC6">
      <w:pPr>
        <w:pStyle w:val="Akapitzlist"/>
        <w:numPr>
          <w:ilvl w:val="0"/>
          <w:numId w:val="1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A1040">
        <w:rPr>
          <w:rFonts w:ascii="Franklin Gothic Book" w:hAnsi="Franklin Gothic Book" w:cs="Arial"/>
          <w:sz w:val="22"/>
          <w:szCs w:val="22"/>
        </w:rPr>
        <w:t>pobieranie dodatkowych próbek czynnika techn</w:t>
      </w:r>
      <w:r w:rsidR="00AA1040" w:rsidRPr="00AA1040">
        <w:rPr>
          <w:rFonts w:ascii="Franklin Gothic Book" w:hAnsi="Franklin Gothic Book" w:cs="Arial"/>
          <w:sz w:val="22"/>
          <w:szCs w:val="22"/>
        </w:rPr>
        <w:t>ologicznego</w:t>
      </w:r>
      <w:r w:rsidR="00AA1040">
        <w:rPr>
          <w:rFonts w:ascii="Franklin Gothic Book" w:hAnsi="Franklin Gothic Book" w:cs="Arial"/>
          <w:sz w:val="22"/>
          <w:szCs w:val="22"/>
        </w:rPr>
        <w:t xml:space="preserve"> </w:t>
      </w:r>
      <w:r w:rsidRPr="00AA1040">
        <w:rPr>
          <w:rFonts w:ascii="Franklin Gothic Book" w:hAnsi="Franklin Gothic Book" w:cs="Arial"/>
          <w:sz w:val="22"/>
          <w:szCs w:val="22"/>
        </w:rPr>
        <w:t>w stanach rozruchowych i awaryjnych instalacji, z przystosowanych do tego celu punktów pobierczych oraz z częstością pobierania wskazaną przez Zamawiającego,</w:t>
      </w:r>
    </w:p>
    <w:p w14:paraId="50946EEF" w14:textId="72F61A9B" w:rsidR="002927D2" w:rsidRPr="00467212" w:rsidRDefault="002927D2" w:rsidP="002927D2">
      <w:pPr>
        <w:pStyle w:val="Akapitzlist"/>
        <w:numPr>
          <w:ilvl w:val="0"/>
          <w:numId w:val="1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dodatkowo pobran</w:t>
      </w:r>
      <w:r w:rsidR="00A81851">
        <w:rPr>
          <w:rFonts w:ascii="Franklin Gothic Book" w:hAnsi="Franklin Gothic Book" w:cs="Arial"/>
          <w:sz w:val="22"/>
          <w:szCs w:val="22"/>
        </w:rPr>
        <w:t>ych próbek do badań</w:t>
      </w:r>
      <w:r w:rsidR="007705B6">
        <w:rPr>
          <w:rFonts w:ascii="Franklin Gothic Book" w:hAnsi="Franklin Gothic Book" w:cs="Arial"/>
          <w:sz w:val="22"/>
          <w:szCs w:val="22"/>
        </w:rPr>
        <w:t xml:space="preserve">, wykonanie badań </w:t>
      </w:r>
      <w:r w:rsidR="00AA1040">
        <w:rPr>
          <w:rFonts w:ascii="Franklin Gothic Book" w:hAnsi="Franklin Gothic Book" w:cs="Arial"/>
          <w:sz w:val="22"/>
          <w:szCs w:val="22"/>
        </w:rPr>
        <w:t>w celu oznaczenia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parametrów zgodnie zakresem zleconym przez Zamawiającego</w:t>
      </w:r>
      <w:r w:rsidR="00AA1040">
        <w:rPr>
          <w:rFonts w:ascii="Franklin Gothic Book" w:hAnsi="Franklin Gothic Book" w:cs="Arial"/>
          <w:sz w:val="22"/>
          <w:szCs w:val="22"/>
        </w:rPr>
        <w:t xml:space="preserve"> </w:t>
      </w:r>
      <w:r w:rsidR="00AA1040">
        <w:rPr>
          <w:rFonts w:ascii="Franklin Gothic Book" w:hAnsi="Franklin Gothic Book" w:cs="Arial"/>
          <w:sz w:val="22"/>
          <w:szCs w:val="22"/>
        </w:rPr>
        <w:br/>
        <w:t xml:space="preserve">i </w:t>
      </w:r>
      <w:r w:rsidR="00AA1040" w:rsidRPr="00467212">
        <w:rPr>
          <w:rFonts w:ascii="Franklin Gothic Book" w:hAnsi="Franklin Gothic Book" w:cs="Arial"/>
          <w:sz w:val="22"/>
          <w:szCs w:val="22"/>
        </w:rPr>
        <w:t>metodyką wskazaną w Załącznik</w:t>
      </w:r>
      <w:r w:rsidR="00AA1040">
        <w:rPr>
          <w:rFonts w:ascii="Franklin Gothic Book" w:hAnsi="Franklin Gothic Book" w:cs="Arial"/>
          <w:sz w:val="22"/>
          <w:szCs w:val="22"/>
        </w:rPr>
        <w:t>u nr1 do SIWZ cz. II - Tabela 31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060507A" w14:textId="44EF344F" w:rsidR="002927D2" w:rsidRPr="00467212" w:rsidRDefault="002927D2" w:rsidP="002927D2">
      <w:pPr>
        <w:pStyle w:val="Akapitzlist"/>
        <w:numPr>
          <w:ilvl w:val="0"/>
          <w:numId w:val="1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 w:rsidR="00A81851">
        <w:rPr>
          <w:rFonts w:ascii="Franklin Gothic Book" w:hAnsi="Franklin Gothic Book" w:cs="Arial"/>
          <w:sz w:val="22"/>
          <w:szCs w:val="22"/>
        </w:rPr>
        <w:t>ostępnionym przez Zamawiającego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 lub innym</w:t>
      </w:r>
      <w:r w:rsidR="00A81851" w:rsidRPr="00A81851">
        <w:rPr>
          <w:rFonts w:ascii="Franklin Gothic Book" w:hAnsi="Franklin Gothic Book" w:cs="Arial"/>
          <w:sz w:val="22"/>
          <w:szCs w:val="22"/>
        </w:rPr>
        <w:t xml:space="preserve"> </w:t>
      </w:r>
      <w:r w:rsidR="00A81851" w:rsidRPr="00467212">
        <w:rPr>
          <w:rFonts w:ascii="Franklin Gothic Book" w:hAnsi="Franklin Gothic Book" w:cs="Arial"/>
          <w:sz w:val="22"/>
          <w:szCs w:val="22"/>
        </w:rPr>
        <w:t>rejestrze</w:t>
      </w:r>
      <w:r w:rsidRPr="00467212">
        <w:rPr>
          <w:rFonts w:ascii="Franklin Gothic Book" w:hAnsi="Franklin Gothic Book" w:cs="Arial"/>
          <w:sz w:val="22"/>
          <w:szCs w:val="22"/>
        </w:rPr>
        <w:t xml:space="preserve"> wskazanym przez Zamawiającego.</w:t>
      </w:r>
    </w:p>
    <w:p w14:paraId="29FC129E" w14:textId="77777777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862" w:hanging="86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3.1.11.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chemicznej wód powierzchniowych i ścieków należy:</w:t>
      </w:r>
    </w:p>
    <w:p w14:paraId="4662F703" w14:textId="37CC5692" w:rsidR="002927D2" w:rsidRPr="00467212" w:rsidRDefault="002927D2" w:rsidP="002927D2">
      <w:pPr>
        <w:pStyle w:val="Akapitzlist"/>
        <w:numPr>
          <w:ilvl w:val="0"/>
          <w:numId w:val="3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próbek wód i ścieków do zbadania ich jakości podczas normalnej eksplo</w:t>
      </w:r>
      <w:r w:rsidR="002E37D3">
        <w:rPr>
          <w:rFonts w:ascii="Franklin Gothic Book" w:hAnsi="Franklin Gothic Book" w:cs="Arial"/>
          <w:sz w:val="22"/>
          <w:szCs w:val="22"/>
        </w:rPr>
        <w:t xml:space="preserve">atacji, </w:t>
      </w:r>
      <w:r w:rsidRPr="00467212">
        <w:rPr>
          <w:rFonts w:ascii="Franklin Gothic Book" w:hAnsi="Franklin Gothic Book" w:cs="Arial"/>
          <w:sz w:val="22"/>
          <w:szCs w:val="22"/>
        </w:rPr>
        <w:t>ze wskazanych i przystosowanych do tego celu punktów pobierczych oraz z częstością pobierania wskazaną w Załącznik</w:t>
      </w:r>
      <w:r w:rsidR="00CF0E94">
        <w:rPr>
          <w:rFonts w:ascii="Franklin Gothic Book" w:hAnsi="Franklin Gothic Book" w:cs="Arial"/>
          <w:sz w:val="22"/>
          <w:szCs w:val="22"/>
        </w:rPr>
        <w:t xml:space="preserve">u </w:t>
      </w:r>
      <w:r w:rsidR="00167447">
        <w:rPr>
          <w:rFonts w:ascii="Franklin Gothic Book" w:hAnsi="Franklin Gothic Book" w:cs="Arial"/>
          <w:sz w:val="22"/>
          <w:szCs w:val="22"/>
        </w:rPr>
        <w:t>nr1 do SIWZ cz. II - Tabela 28,</w:t>
      </w:r>
      <w:r w:rsidR="00CF0E94">
        <w:rPr>
          <w:rFonts w:ascii="Franklin Gothic Book" w:hAnsi="Franklin Gothic Book" w:cs="Arial"/>
          <w:sz w:val="22"/>
          <w:szCs w:val="22"/>
        </w:rPr>
        <w:t xml:space="preserve"> Tabela 29</w:t>
      </w:r>
      <w:r w:rsidR="00167447">
        <w:rPr>
          <w:rFonts w:ascii="Franklin Gothic Book" w:hAnsi="Franklin Gothic Book" w:cs="Arial"/>
          <w:sz w:val="22"/>
          <w:szCs w:val="22"/>
        </w:rPr>
        <w:t xml:space="preserve"> i Tabela 30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6B6226E6" w14:textId="23D51682" w:rsidR="002E37D3" w:rsidRDefault="002927D2" w:rsidP="002E37D3">
      <w:pPr>
        <w:pStyle w:val="Akapitzlist"/>
        <w:numPr>
          <w:ilvl w:val="0"/>
          <w:numId w:val="3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pobran</w:t>
      </w:r>
      <w:r w:rsidR="00CF0E94">
        <w:rPr>
          <w:rFonts w:ascii="Franklin Gothic Book" w:hAnsi="Franklin Gothic Book" w:cs="Arial"/>
          <w:sz w:val="22"/>
          <w:szCs w:val="22"/>
        </w:rPr>
        <w:t>ych próbek do badań</w:t>
      </w:r>
      <w:r w:rsidR="007705B6">
        <w:rPr>
          <w:rFonts w:ascii="Franklin Gothic Book" w:hAnsi="Franklin Gothic Book" w:cs="Arial"/>
          <w:sz w:val="22"/>
          <w:szCs w:val="22"/>
        </w:rPr>
        <w:t xml:space="preserve">, wykonanie badań </w:t>
      </w:r>
      <w:r w:rsidR="00AA1040">
        <w:rPr>
          <w:rFonts w:ascii="Franklin Gothic Book" w:hAnsi="Franklin Gothic Book" w:cs="Arial"/>
          <w:sz w:val="22"/>
          <w:szCs w:val="22"/>
        </w:rPr>
        <w:t>w celu oznaczenia</w:t>
      </w:r>
      <w:r w:rsidR="002E37D3">
        <w:rPr>
          <w:rFonts w:ascii="Franklin Gothic Book" w:hAnsi="Franklin Gothic Book" w:cs="Arial"/>
          <w:sz w:val="22"/>
          <w:szCs w:val="22"/>
        </w:rPr>
        <w:t xml:space="preserve"> parametrów </w:t>
      </w:r>
      <w:r w:rsidRPr="00467212">
        <w:rPr>
          <w:rFonts w:ascii="Franklin Gothic Book" w:hAnsi="Franklin Gothic Book" w:cs="Arial"/>
          <w:sz w:val="22"/>
          <w:szCs w:val="22"/>
        </w:rPr>
        <w:t>zgodnie</w:t>
      </w:r>
      <w:r w:rsidR="00AA1040">
        <w:rPr>
          <w:rFonts w:ascii="Franklin Gothic Book" w:hAnsi="Franklin Gothic Book" w:cs="Arial"/>
          <w:sz w:val="22"/>
          <w:szCs w:val="22"/>
        </w:rPr>
        <w:t xml:space="preserve"> z harmonogramem</w:t>
      </w:r>
      <w:r w:rsidR="002E37D3">
        <w:rPr>
          <w:rFonts w:ascii="Franklin Gothic Book" w:hAnsi="Franklin Gothic Book" w:cs="Arial"/>
          <w:sz w:val="22"/>
          <w:szCs w:val="22"/>
        </w:rPr>
        <w:t xml:space="preserve"> i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zakresem wskazanym w Załącznik</w:t>
      </w:r>
      <w:r w:rsidR="00CF0E94">
        <w:rPr>
          <w:rFonts w:ascii="Franklin Gothic Book" w:hAnsi="Franklin Gothic Book" w:cs="Arial"/>
          <w:sz w:val="22"/>
          <w:szCs w:val="22"/>
        </w:rPr>
        <w:t>u n</w:t>
      </w:r>
      <w:r w:rsidR="00167447">
        <w:rPr>
          <w:rFonts w:ascii="Franklin Gothic Book" w:hAnsi="Franklin Gothic Book" w:cs="Arial"/>
          <w:sz w:val="22"/>
          <w:szCs w:val="22"/>
        </w:rPr>
        <w:t xml:space="preserve">r1 do SIWZ cz. II - Tabela 28, Tabela 29 i </w:t>
      </w:r>
      <w:r w:rsidR="00CF0E94">
        <w:rPr>
          <w:rFonts w:ascii="Franklin Gothic Book" w:hAnsi="Franklin Gothic Book" w:cs="Arial"/>
          <w:sz w:val="22"/>
          <w:szCs w:val="22"/>
        </w:rPr>
        <w:t xml:space="preserve">Tabela </w:t>
      </w:r>
      <w:r w:rsidR="00167447">
        <w:rPr>
          <w:rFonts w:ascii="Franklin Gothic Book" w:hAnsi="Franklin Gothic Book" w:cs="Arial"/>
          <w:sz w:val="22"/>
          <w:szCs w:val="22"/>
        </w:rPr>
        <w:t>30</w:t>
      </w:r>
      <w:r w:rsidR="002E37D3">
        <w:rPr>
          <w:rFonts w:ascii="Franklin Gothic Book" w:hAnsi="Franklin Gothic Book" w:cs="Arial"/>
          <w:sz w:val="22"/>
          <w:szCs w:val="22"/>
        </w:rPr>
        <w:t xml:space="preserve"> oraz </w:t>
      </w:r>
      <w:r w:rsidR="002E37D3" w:rsidRPr="00D064C5">
        <w:rPr>
          <w:rFonts w:ascii="Franklin Gothic Book" w:hAnsi="Franklin Gothic Book" w:cs="Arial"/>
          <w:sz w:val="22"/>
          <w:szCs w:val="22"/>
        </w:rPr>
        <w:t xml:space="preserve">metodyką wskazaną </w:t>
      </w:r>
      <w:r w:rsidR="007705B6">
        <w:rPr>
          <w:rFonts w:ascii="Franklin Gothic Book" w:hAnsi="Franklin Gothic Book" w:cs="Arial"/>
          <w:sz w:val="22"/>
          <w:szCs w:val="22"/>
        </w:rPr>
        <w:br/>
      </w:r>
      <w:r w:rsidR="002E37D3" w:rsidRPr="00D064C5">
        <w:rPr>
          <w:rFonts w:ascii="Franklin Gothic Book" w:hAnsi="Franklin Gothic Book" w:cs="Arial"/>
          <w:sz w:val="22"/>
          <w:szCs w:val="22"/>
        </w:rPr>
        <w:t>w Załącznik</w:t>
      </w:r>
      <w:r w:rsidR="002E37D3">
        <w:rPr>
          <w:rFonts w:ascii="Franklin Gothic Book" w:hAnsi="Franklin Gothic Book" w:cs="Arial"/>
          <w:sz w:val="22"/>
          <w:szCs w:val="22"/>
        </w:rPr>
        <w:t>u nr1 do SIWZ cz. II - Tabela 31</w:t>
      </w:r>
      <w:r w:rsidR="002E37D3" w:rsidRPr="00D064C5">
        <w:rPr>
          <w:rFonts w:ascii="Franklin Gothic Book" w:hAnsi="Franklin Gothic Book" w:cs="Arial"/>
          <w:sz w:val="22"/>
          <w:szCs w:val="22"/>
        </w:rPr>
        <w:t>,</w:t>
      </w:r>
    </w:p>
    <w:p w14:paraId="007BDB1F" w14:textId="1691D655" w:rsidR="00AA1040" w:rsidRDefault="00AA1040" w:rsidP="003A6AC6">
      <w:pPr>
        <w:pStyle w:val="Akapitzlist"/>
        <w:numPr>
          <w:ilvl w:val="0"/>
          <w:numId w:val="3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2E37D3">
        <w:rPr>
          <w:rFonts w:ascii="Franklin Gothic Book" w:hAnsi="Franklin Gothic Book" w:cs="Arial"/>
          <w:sz w:val="22"/>
          <w:szCs w:val="22"/>
        </w:rPr>
        <w:t>pobieranie próbek wód i ś</w:t>
      </w:r>
      <w:r w:rsidR="002E37D3" w:rsidRPr="002E37D3">
        <w:rPr>
          <w:rFonts w:ascii="Franklin Gothic Book" w:hAnsi="Franklin Gothic Book" w:cs="Arial"/>
          <w:sz w:val="22"/>
          <w:szCs w:val="22"/>
        </w:rPr>
        <w:t xml:space="preserve">cieków do zbadania ich jakości </w:t>
      </w:r>
      <w:r w:rsidRPr="002E37D3">
        <w:rPr>
          <w:rFonts w:ascii="Franklin Gothic Book" w:hAnsi="Franklin Gothic Book" w:cs="Arial"/>
          <w:sz w:val="22"/>
          <w:szCs w:val="22"/>
        </w:rPr>
        <w:t>w sytuacjach awary</w:t>
      </w:r>
      <w:r w:rsidR="002E37D3" w:rsidRPr="002E37D3">
        <w:rPr>
          <w:rFonts w:ascii="Franklin Gothic Book" w:hAnsi="Franklin Gothic Book" w:cs="Arial"/>
          <w:sz w:val="22"/>
          <w:szCs w:val="22"/>
        </w:rPr>
        <w:t xml:space="preserve">jnych </w:t>
      </w:r>
      <w:r w:rsidRPr="002E37D3">
        <w:rPr>
          <w:rFonts w:ascii="Franklin Gothic Book" w:hAnsi="Franklin Gothic Book" w:cs="Arial"/>
          <w:sz w:val="22"/>
          <w:szCs w:val="22"/>
        </w:rPr>
        <w:t xml:space="preserve">z częstością pobierania wskazaną </w:t>
      </w:r>
      <w:r w:rsidR="002E37D3" w:rsidRPr="002E37D3">
        <w:rPr>
          <w:rFonts w:ascii="Franklin Gothic Book" w:hAnsi="Franklin Gothic Book" w:cs="Arial"/>
          <w:sz w:val="22"/>
          <w:szCs w:val="22"/>
        </w:rPr>
        <w:t>przez Zamawiającego,</w:t>
      </w:r>
    </w:p>
    <w:p w14:paraId="3B97F6EF" w14:textId="3DB684CF" w:rsidR="00167447" w:rsidRPr="00167447" w:rsidRDefault="002E37D3" w:rsidP="00167447">
      <w:pPr>
        <w:pStyle w:val="Akapitzlist"/>
        <w:numPr>
          <w:ilvl w:val="0"/>
          <w:numId w:val="3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przygotowanie próbek, o których mowa w ust. 3) do </w:t>
      </w:r>
      <w:r w:rsidR="007705B6">
        <w:rPr>
          <w:rFonts w:ascii="Franklin Gothic Book" w:hAnsi="Franklin Gothic Book" w:cs="Arial"/>
          <w:sz w:val="22"/>
          <w:szCs w:val="22"/>
        </w:rPr>
        <w:t xml:space="preserve">badań, wykonanie badań </w:t>
      </w:r>
      <w:r>
        <w:rPr>
          <w:rFonts w:ascii="Franklin Gothic Book" w:hAnsi="Franklin Gothic Book" w:cs="Arial"/>
          <w:sz w:val="22"/>
          <w:szCs w:val="22"/>
        </w:rPr>
        <w:t xml:space="preserve">w celu oznaczenia parametrów </w:t>
      </w:r>
      <w:r w:rsidRPr="00467212">
        <w:rPr>
          <w:rFonts w:ascii="Franklin Gothic Book" w:hAnsi="Franklin Gothic Book" w:cs="Arial"/>
          <w:sz w:val="22"/>
          <w:szCs w:val="22"/>
        </w:rPr>
        <w:t>zgodnie</w:t>
      </w:r>
      <w:r w:rsidR="00B54FE6">
        <w:rPr>
          <w:rFonts w:ascii="Franklin Gothic Book" w:hAnsi="Franklin Gothic Book" w:cs="Arial"/>
          <w:sz w:val="22"/>
          <w:szCs w:val="22"/>
        </w:rPr>
        <w:t xml:space="preserve"> z </w:t>
      </w:r>
      <w:r w:rsidRPr="00467212">
        <w:rPr>
          <w:rFonts w:ascii="Franklin Gothic Book" w:hAnsi="Franklin Gothic Book" w:cs="Arial"/>
          <w:sz w:val="22"/>
          <w:szCs w:val="22"/>
        </w:rPr>
        <w:t xml:space="preserve">zakresem </w:t>
      </w:r>
      <w:r w:rsidR="00B54FE6">
        <w:rPr>
          <w:rFonts w:ascii="Franklin Gothic Book" w:hAnsi="Franklin Gothic Book" w:cs="Arial"/>
          <w:sz w:val="22"/>
          <w:szCs w:val="22"/>
        </w:rPr>
        <w:t xml:space="preserve">zleconym przez Zamawiającego </w:t>
      </w:r>
      <w:r w:rsidR="007705B6">
        <w:rPr>
          <w:rFonts w:ascii="Franklin Gothic Book" w:hAnsi="Franklin Gothic Book" w:cs="Arial"/>
          <w:sz w:val="22"/>
          <w:szCs w:val="22"/>
        </w:rPr>
        <w:br/>
      </w:r>
      <w:r w:rsidR="00B54FE6">
        <w:rPr>
          <w:rFonts w:ascii="Franklin Gothic Book" w:hAnsi="Franklin Gothic Book" w:cs="Arial"/>
          <w:sz w:val="22"/>
          <w:szCs w:val="22"/>
        </w:rPr>
        <w:t>i metodyk</w:t>
      </w:r>
      <w:r w:rsidRPr="00D064C5">
        <w:rPr>
          <w:rFonts w:ascii="Franklin Gothic Book" w:hAnsi="Franklin Gothic Book" w:cs="Arial"/>
          <w:sz w:val="22"/>
          <w:szCs w:val="22"/>
        </w:rPr>
        <w:t>ą wskazaną w Załącznik</w:t>
      </w:r>
      <w:r>
        <w:rPr>
          <w:rFonts w:ascii="Franklin Gothic Book" w:hAnsi="Franklin Gothic Book" w:cs="Arial"/>
          <w:sz w:val="22"/>
          <w:szCs w:val="22"/>
        </w:rPr>
        <w:t>u nr1 do SIWZ cz. II - Tabela 31</w:t>
      </w:r>
      <w:r w:rsidRPr="00D064C5">
        <w:rPr>
          <w:rFonts w:ascii="Franklin Gothic Book" w:hAnsi="Franklin Gothic Book" w:cs="Arial"/>
          <w:sz w:val="22"/>
          <w:szCs w:val="22"/>
        </w:rPr>
        <w:t>,</w:t>
      </w:r>
    </w:p>
    <w:p w14:paraId="680B7961" w14:textId="44838533" w:rsidR="002927D2" w:rsidRPr="00D064C5" w:rsidRDefault="00E75873" w:rsidP="00D064C5">
      <w:pPr>
        <w:pStyle w:val="Akapitzlist"/>
        <w:numPr>
          <w:ilvl w:val="0"/>
          <w:numId w:val="32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pob</w:t>
      </w:r>
      <w:r w:rsidR="00167447">
        <w:rPr>
          <w:rFonts w:ascii="Franklin Gothic Book" w:hAnsi="Franklin Gothic Book" w:cs="Arial"/>
          <w:sz w:val="22"/>
          <w:szCs w:val="22"/>
        </w:rPr>
        <w:t>ie</w:t>
      </w:r>
      <w:r>
        <w:rPr>
          <w:rFonts w:ascii="Franklin Gothic Book" w:hAnsi="Franklin Gothic Book" w:cs="Arial"/>
          <w:sz w:val="22"/>
          <w:szCs w:val="22"/>
        </w:rPr>
        <w:t xml:space="preserve">ranie i </w:t>
      </w:r>
      <w:r w:rsidR="00D064C5" w:rsidRPr="00D064C5">
        <w:rPr>
          <w:rFonts w:ascii="Franklin Gothic Book" w:hAnsi="Franklin Gothic Book" w:cs="Arial"/>
          <w:sz w:val="22"/>
          <w:szCs w:val="22"/>
        </w:rPr>
        <w:t>przygotowanie próbek wód powierzchniowych i ścieków</w:t>
      </w:r>
      <w:r w:rsidR="00D064C5">
        <w:rPr>
          <w:rFonts w:ascii="Franklin Gothic Book" w:hAnsi="Franklin Gothic Book" w:cs="Arial"/>
          <w:sz w:val="22"/>
          <w:szCs w:val="22"/>
        </w:rPr>
        <w:t xml:space="preserve"> </w:t>
      </w:r>
      <w:r w:rsidR="00D064C5" w:rsidRPr="00D064C5">
        <w:rPr>
          <w:rFonts w:ascii="Franklin Gothic Book" w:hAnsi="Franklin Gothic Book" w:cs="Arial"/>
          <w:sz w:val="22"/>
          <w:szCs w:val="22"/>
        </w:rPr>
        <w:t>w stanie utrwalonym, dla czynników wymagających wykonania badań akredytowanych poza terenem Elektrowni, w sposób określony w odpowiednich normach lub procedurach</w:t>
      </w:r>
      <w:r w:rsidR="00D064C5">
        <w:rPr>
          <w:rFonts w:ascii="Franklin Gothic Book" w:hAnsi="Franklin Gothic Book" w:cs="Arial"/>
          <w:sz w:val="22"/>
          <w:szCs w:val="22"/>
        </w:rPr>
        <w:t xml:space="preserve"> podanych przez wykonawcę badań,</w:t>
      </w:r>
    </w:p>
    <w:p w14:paraId="78926053" w14:textId="0E1B0452" w:rsidR="002927D2" w:rsidRPr="00D064C5" w:rsidRDefault="002927D2" w:rsidP="00D064C5">
      <w:pPr>
        <w:pStyle w:val="Akapitzlist"/>
        <w:numPr>
          <w:ilvl w:val="0"/>
          <w:numId w:val="3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 w:rsidR="00D064C5">
        <w:rPr>
          <w:rFonts w:ascii="Franklin Gothic Book" w:hAnsi="Franklin Gothic Book" w:cs="Arial"/>
          <w:sz w:val="22"/>
          <w:szCs w:val="22"/>
        </w:rPr>
        <w:t>ostępnionym przez Zamawiającego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dysku wymiany „I” lub innym </w:t>
      </w:r>
      <w:r w:rsidR="00D064C5"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 w:rsidRPr="00467212">
        <w:rPr>
          <w:rFonts w:ascii="Franklin Gothic Book" w:hAnsi="Franklin Gothic Book" w:cs="Arial"/>
          <w:sz w:val="22"/>
          <w:szCs w:val="22"/>
        </w:rPr>
        <w:t xml:space="preserve">wskazanym przez Zamawiającego oraz </w:t>
      </w:r>
      <w:r w:rsidR="00D064C5">
        <w:rPr>
          <w:rFonts w:ascii="Franklin Gothic Book" w:hAnsi="Franklin Gothic Book" w:cs="Arial"/>
          <w:sz w:val="22"/>
          <w:szCs w:val="22"/>
        </w:rPr>
        <w:br/>
      </w:r>
      <w:r w:rsidRPr="00D064C5">
        <w:rPr>
          <w:rFonts w:ascii="Franklin Gothic Book" w:hAnsi="Franklin Gothic Book" w:cs="Arial"/>
          <w:sz w:val="22"/>
          <w:szCs w:val="22"/>
        </w:rPr>
        <w:t xml:space="preserve">w </w:t>
      </w:r>
      <w:r w:rsidR="00C07E54">
        <w:rPr>
          <w:rFonts w:ascii="Franklin Gothic Book" w:hAnsi="Franklin Gothic Book" w:cs="Arial"/>
          <w:sz w:val="22"/>
          <w:szCs w:val="22"/>
        </w:rPr>
        <w:t>sporządzenie sprawozdań</w:t>
      </w:r>
      <w:r w:rsidRPr="00D064C5">
        <w:rPr>
          <w:rFonts w:ascii="Franklin Gothic Book" w:hAnsi="Franklin Gothic Book" w:cs="Arial"/>
          <w:sz w:val="22"/>
          <w:szCs w:val="22"/>
        </w:rPr>
        <w:t xml:space="preserve"> z badań w wersji papierowej w zakresie wymaganym przez Zamawiającego.</w:t>
      </w:r>
    </w:p>
    <w:p w14:paraId="22865A3F" w14:textId="77777777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862" w:hanging="86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3.1.12.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parametrów glikolu pobieranego z instalacji grzewczej K9 należy:</w:t>
      </w:r>
    </w:p>
    <w:p w14:paraId="31D34CC3" w14:textId="3899B541" w:rsidR="002927D2" w:rsidRPr="00C07E54" w:rsidRDefault="002927D2" w:rsidP="00C07E54">
      <w:pPr>
        <w:pStyle w:val="Akapitzlist"/>
        <w:numPr>
          <w:ilvl w:val="0"/>
          <w:numId w:val="1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</w:t>
      </w:r>
      <w:r w:rsidR="00C07E54">
        <w:rPr>
          <w:rFonts w:ascii="Franklin Gothic Book" w:hAnsi="Franklin Gothic Book" w:cs="Arial"/>
          <w:sz w:val="22"/>
          <w:szCs w:val="22"/>
        </w:rPr>
        <w:t>bieranie próbek roztworu</w:t>
      </w:r>
      <w:r w:rsidRPr="00467212">
        <w:rPr>
          <w:rFonts w:ascii="Franklin Gothic Book" w:hAnsi="Franklin Gothic Book" w:cs="Arial"/>
          <w:sz w:val="22"/>
          <w:szCs w:val="22"/>
        </w:rPr>
        <w:t xml:space="preserve"> glikolu etylenowego do badań, ze wskazanego punktu pobierczego instalacji, podc</w:t>
      </w:r>
      <w:r w:rsidR="00C07E54">
        <w:rPr>
          <w:rFonts w:ascii="Franklin Gothic Book" w:hAnsi="Franklin Gothic Book" w:cs="Arial"/>
          <w:sz w:val="22"/>
          <w:szCs w:val="22"/>
        </w:rPr>
        <w:t xml:space="preserve">zas </w:t>
      </w:r>
      <w:r w:rsidRPr="00467212">
        <w:rPr>
          <w:rFonts w:ascii="Franklin Gothic Book" w:hAnsi="Franklin Gothic Book" w:cs="Arial"/>
          <w:sz w:val="22"/>
          <w:szCs w:val="22"/>
        </w:rPr>
        <w:t xml:space="preserve">normalnej eksploatacji oraz zgodnie </w:t>
      </w:r>
      <w:r w:rsidR="00C07E54">
        <w:rPr>
          <w:rFonts w:ascii="Franklin Gothic Book" w:hAnsi="Franklin Gothic Book" w:cs="Arial"/>
          <w:sz w:val="22"/>
          <w:szCs w:val="22"/>
        </w:rPr>
        <w:br/>
      </w:r>
      <w:r w:rsidRPr="00C07E54">
        <w:rPr>
          <w:rFonts w:ascii="Franklin Gothic Book" w:hAnsi="Franklin Gothic Book" w:cs="Arial"/>
          <w:sz w:val="22"/>
          <w:szCs w:val="22"/>
        </w:rPr>
        <w:t>z częstością wskazaną w Załącznik</w:t>
      </w:r>
      <w:r w:rsidR="00C07E54">
        <w:rPr>
          <w:rFonts w:ascii="Franklin Gothic Book" w:hAnsi="Franklin Gothic Book" w:cs="Arial"/>
          <w:sz w:val="22"/>
          <w:szCs w:val="22"/>
        </w:rPr>
        <w:t>u nr1 do SIWZ cz. II - Tabela 32</w:t>
      </w:r>
      <w:r w:rsidRPr="00C07E54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1234AA09" w14:textId="7F12FDA2" w:rsidR="002927D2" w:rsidRPr="00467212" w:rsidRDefault="002927D2" w:rsidP="002927D2">
      <w:pPr>
        <w:pStyle w:val="Akapitzlist"/>
        <w:numPr>
          <w:ilvl w:val="0"/>
          <w:numId w:val="1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</w:t>
      </w:r>
      <w:r w:rsidR="00C07E54">
        <w:rPr>
          <w:rFonts w:ascii="Franklin Gothic Book" w:hAnsi="Franklin Gothic Book" w:cs="Arial"/>
          <w:sz w:val="22"/>
          <w:szCs w:val="22"/>
        </w:rPr>
        <w:t xml:space="preserve">towanie próbek roztworu </w:t>
      </w:r>
      <w:r w:rsidRPr="00467212">
        <w:rPr>
          <w:rFonts w:ascii="Franklin Gothic Book" w:hAnsi="Franklin Gothic Book" w:cs="Arial"/>
          <w:sz w:val="22"/>
          <w:szCs w:val="22"/>
        </w:rPr>
        <w:t>glikolu etylenowego do badań</w:t>
      </w:r>
      <w:r w:rsidR="00167447"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BC395A">
        <w:rPr>
          <w:rFonts w:ascii="Franklin Gothic Book" w:hAnsi="Franklin Gothic Book" w:cs="Arial"/>
          <w:sz w:val="22"/>
          <w:szCs w:val="22"/>
        </w:rPr>
        <w:t>wykonanie badań</w:t>
      </w:r>
      <w:r w:rsidR="00167447">
        <w:rPr>
          <w:rFonts w:ascii="Franklin Gothic Book" w:hAnsi="Franklin Gothic Book" w:cs="Arial"/>
          <w:sz w:val="22"/>
          <w:szCs w:val="22"/>
        </w:rPr>
        <w:t xml:space="preserve"> </w:t>
      </w:r>
      <w:r w:rsidR="007705B6">
        <w:rPr>
          <w:rFonts w:ascii="Franklin Gothic Book" w:hAnsi="Franklin Gothic Book" w:cs="Arial"/>
          <w:sz w:val="22"/>
          <w:szCs w:val="22"/>
        </w:rPr>
        <w:br/>
      </w:r>
      <w:r w:rsidR="00167447">
        <w:rPr>
          <w:rFonts w:ascii="Franklin Gothic Book" w:hAnsi="Franklin Gothic Book" w:cs="Arial"/>
          <w:sz w:val="22"/>
          <w:szCs w:val="22"/>
        </w:rPr>
        <w:t xml:space="preserve">w celu oznaczenia parametrów </w:t>
      </w:r>
      <w:r w:rsidR="00167447" w:rsidRPr="00467212">
        <w:rPr>
          <w:rFonts w:ascii="Franklin Gothic Book" w:hAnsi="Franklin Gothic Book" w:cs="Arial"/>
          <w:sz w:val="22"/>
          <w:szCs w:val="22"/>
        </w:rPr>
        <w:t>zgodnie</w:t>
      </w:r>
      <w:r w:rsidR="00167447">
        <w:rPr>
          <w:rFonts w:ascii="Franklin Gothic Book" w:hAnsi="Franklin Gothic Book" w:cs="Arial"/>
          <w:sz w:val="22"/>
          <w:szCs w:val="22"/>
        </w:rPr>
        <w:t xml:space="preserve"> z harmonogramem i</w:t>
      </w:r>
      <w:r w:rsidR="00167447" w:rsidRPr="00467212">
        <w:rPr>
          <w:rFonts w:ascii="Franklin Gothic Book" w:hAnsi="Franklin Gothic Book" w:cs="Arial"/>
          <w:sz w:val="22"/>
          <w:szCs w:val="22"/>
        </w:rPr>
        <w:t xml:space="preserve"> zakresem </w:t>
      </w:r>
      <w:r w:rsidR="00167447">
        <w:rPr>
          <w:rFonts w:ascii="Franklin Gothic Book" w:hAnsi="Franklin Gothic Book" w:cs="Arial"/>
          <w:sz w:val="22"/>
          <w:szCs w:val="22"/>
        </w:rPr>
        <w:t xml:space="preserve">wskazanym </w:t>
      </w:r>
      <w:r w:rsidR="00167447" w:rsidRPr="00467212">
        <w:rPr>
          <w:rFonts w:ascii="Franklin Gothic Book" w:hAnsi="Franklin Gothic Book" w:cs="Arial"/>
          <w:sz w:val="22"/>
          <w:szCs w:val="22"/>
        </w:rPr>
        <w:t>w Załącznik</w:t>
      </w:r>
      <w:r w:rsidR="00167447">
        <w:rPr>
          <w:rFonts w:ascii="Franklin Gothic Book" w:hAnsi="Franklin Gothic Book" w:cs="Arial"/>
          <w:sz w:val="22"/>
          <w:szCs w:val="22"/>
        </w:rPr>
        <w:t xml:space="preserve">u nr1 do SIWZ cz. II - </w:t>
      </w:r>
      <w:r w:rsidR="00C07E54">
        <w:rPr>
          <w:rFonts w:ascii="Franklin Gothic Book" w:hAnsi="Franklin Gothic Book" w:cs="Arial"/>
          <w:sz w:val="22"/>
          <w:szCs w:val="22"/>
        </w:rPr>
        <w:t>Tabela 32</w:t>
      </w:r>
      <w:r w:rsidR="00BC395A">
        <w:rPr>
          <w:rFonts w:ascii="Franklin Gothic Book" w:hAnsi="Franklin Gothic Book" w:cs="Arial"/>
          <w:sz w:val="22"/>
          <w:szCs w:val="22"/>
        </w:rPr>
        <w:t xml:space="preserve"> oraz zgodnie ze wskazaną metodyką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AEC8446" w14:textId="5AE8FEF7" w:rsidR="002927D2" w:rsidRDefault="002927D2" w:rsidP="002927D2">
      <w:pPr>
        <w:pStyle w:val="Akapitzlist"/>
        <w:numPr>
          <w:ilvl w:val="0"/>
          <w:numId w:val="1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dod</w:t>
      </w:r>
      <w:r w:rsidR="00C07E54">
        <w:rPr>
          <w:rFonts w:ascii="Franklin Gothic Book" w:hAnsi="Franklin Gothic Book" w:cs="Arial"/>
          <w:sz w:val="22"/>
          <w:szCs w:val="22"/>
        </w:rPr>
        <w:t>atkowych próbek roztworu</w:t>
      </w:r>
      <w:r w:rsidRPr="00467212">
        <w:rPr>
          <w:rFonts w:ascii="Franklin Gothic Book" w:hAnsi="Franklin Gothic Book" w:cs="Arial"/>
          <w:sz w:val="22"/>
          <w:szCs w:val="22"/>
        </w:rPr>
        <w:t xml:space="preserve"> glikolu etylenowego do badań ze wskazanego punktu pobierczego instalacji, w ilości i z częstością pobierania zgłoszoną przez Zamawiającego - Załącznik nr1 do SIWZ cz. II - Tabela </w:t>
      </w:r>
      <w:r w:rsidR="00C07E54">
        <w:rPr>
          <w:rFonts w:ascii="Franklin Gothic Book" w:hAnsi="Franklin Gothic Book" w:cs="Arial"/>
          <w:sz w:val="22"/>
          <w:szCs w:val="22"/>
        </w:rPr>
        <w:t>32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340785D" w14:textId="5BBACE43" w:rsidR="00BC395A" w:rsidRPr="00467212" w:rsidRDefault="00BC395A" w:rsidP="00BC395A">
      <w:pPr>
        <w:pStyle w:val="Akapitzlist"/>
        <w:numPr>
          <w:ilvl w:val="0"/>
          <w:numId w:val="1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</w:t>
      </w:r>
      <w:r>
        <w:rPr>
          <w:rFonts w:ascii="Franklin Gothic Book" w:hAnsi="Franklin Gothic Book" w:cs="Arial"/>
          <w:sz w:val="22"/>
          <w:szCs w:val="22"/>
        </w:rPr>
        <w:t xml:space="preserve">towanie dodatkowo pobranych próbek roztworu </w:t>
      </w:r>
      <w:r w:rsidRPr="00467212">
        <w:rPr>
          <w:rFonts w:ascii="Franklin Gothic Book" w:hAnsi="Franklin Gothic Book" w:cs="Arial"/>
          <w:sz w:val="22"/>
          <w:szCs w:val="22"/>
        </w:rPr>
        <w:t>glikolu etylenowego do badań</w:t>
      </w:r>
      <w:r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7705B6">
        <w:rPr>
          <w:rFonts w:ascii="Franklin Gothic Book" w:hAnsi="Franklin Gothic Book" w:cs="Arial"/>
          <w:sz w:val="22"/>
          <w:szCs w:val="22"/>
        </w:rPr>
        <w:t>wykonanie badań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zgodnie</w:t>
      </w:r>
      <w:r>
        <w:rPr>
          <w:rFonts w:ascii="Franklin Gothic Book" w:hAnsi="Franklin Gothic Book" w:cs="Arial"/>
          <w:sz w:val="22"/>
          <w:szCs w:val="22"/>
        </w:rPr>
        <w:t xml:space="preserve"> z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zakresem zleconym przez Zamawiającego</w:t>
      </w:r>
      <w:r>
        <w:rPr>
          <w:rFonts w:ascii="Franklin Gothic Book" w:hAnsi="Franklin Gothic Book" w:cs="Arial"/>
          <w:sz w:val="22"/>
          <w:szCs w:val="22"/>
        </w:rPr>
        <w:t xml:space="preserve"> oraz wskazaną metodyką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7E93FE4" w14:textId="3C7B3568" w:rsidR="002927D2" w:rsidRPr="00467212" w:rsidRDefault="002927D2" w:rsidP="002927D2">
      <w:pPr>
        <w:pStyle w:val="Akapitzlist"/>
        <w:numPr>
          <w:ilvl w:val="0"/>
          <w:numId w:val="1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 w:rsidR="00C07E54">
        <w:rPr>
          <w:rFonts w:ascii="Franklin Gothic Book" w:hAnsi="Franklin Gothic Book" w:cs="Arial"/>
          <w:sz w:val="22"/>
          <w:szCs w:val="22"/>
        </w:rPr>
        <w:t>ostępnionym przez Zamawiającego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 lub innym </w:t>
      </w:r>
      <w:r w:rsidR="00C07E54"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 w:rsidRPr="00467212">
        <w:rPr>
          <w:rFonts w:ascii="Franklin Gothic Book" w:hAnsi="Franklin Gothic Book" w:cs="Arial"/>
          <w:sz w:val="22"/>
          <w:szCs w:val="22"/>
        </w:rPr>
        <w:t xml:space="preserve">wskazanym przez Zamawiającego. </w:t>
      </w:r>
    </w:p>
    <w:p w14:paraId="5A44EDA9" w14:textId="32E9842D" w:rsidR="002927D2" w:rsidRPr="00467212" w:rsidRDefault="002927D2" w:rsidP="00C07E54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3.1.13.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parametrów osadu p</w:t>
      </w:r>
      <w:r w:rsidR="00C07E54">
        <w:rPr>
          <w:rFonts w:ascii="Franklin Gothic Book" w:hAnsi="Franklin Gothic Book" w:cs="Arial"/>
          <w:sz w:val="22"/>
          <w:szCs w:val="22"/>
        </w:rPr>
        <w:t xml:space="preserve">oflotacyjnego z oczyszczalni wód opadowych </w:t>
      </w:r>
      <w:r w:rsidR="00C07E54">
        <w:rPr>
          <w:rFonts w:ascii="Franklin Gothic Book" w:hAnsi="Franklin Gothic Book" w:cs="Arial"/>
          <w:sz w:val="22"/>
          <w:szCs w:val="22"/>
        </w:rPr>
        <w:br/>
        <w:t>z terenu zaplecza</w:t>
      </w:r>
      <w:r w:rsidRPr="00467212">
        <w:rPr>
          <w:rFonts w:ascii="Franklin Gothic Book" w:hAnsi="Franklin Gothic Book" w:cs="Arial"/>
          <w:sz w:val="22"/>
          <w:szCs w:val="22"/>
        </w:rPr>
        <w:t xml:space="preserve"> należy:</w:t>
      </w:r>
    </w:p>
    <w:p w14:paraId="215E5273" w14:textId="16CCACC8" w:rsidR="002927D2" w:rsidRPr="00467212" w:rsidRDefault="002927D2" w:rsidP="002927D2">
      <w:pPr>
        <w:pStyle w:val="Akapitzlist"/>
        <w:numPr>
          <w:ilvl w:val="0"/>
          <w:numId w:val="55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próbek zgodnie z harmonogramem wskazanym w Załącznik</w:t>
      </w:r>
      <w:r w:rsidR="00C07E54">
        <w:rPr>
          <w:rFonts w:ascii="Franklin Gothic Book" w:hAnsi="Franklin Gothic Book" w:cs="Arial"/>
          <w:sz w:val="22"/>
          <w:szCs w:val="22"/>
        </w:rPr>
        <w:t>u nr1 do SIWZ cz. II - Tabela 33,</w:t>
      </w:r>
    </w:p>
    <w:p w14:paraId="3A8DC864" w14:textId="6F50F127" w:rsidR="002927D2" w:rsidRPr="00467212" w:rsidRDefault="002927D2" w:rsidP="002927D2">
      <w:pPr>
        <w:pStyle w:val="Akapitzlist"/>
        <w:numPr>
          <w:ilvl w:val="0"/>
          <w:numId w:val="55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oznaczenie zawartości wilgoci całkowitej w badanej próbce zgodnie z metodyką wskazaną w Załącznik</w:t>
      </w:r>
      <w:r w:rsidR="00C07E54">
        <w:rPr>
          <w:rFonts w:ascii="Franklin Gothic Book" w:hAnsi="Franklin Gothic Book" w:cs="Arial"/>
          <w:sz w:val="22"/>
          <w:szCs w:val="22"/>
        </w:rPr>
        <w:t>u nr1 do SIWZ cz. II - Tabela 33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32E4AB8" w14:textId="4C7A7C20" w:rsidR="00C07E54" w:rsidRPr="00C07E54" w:rsidRDefault="00C07E54" w:rsidP="00C07E54">
      <w:pPr>
        <w:pStyle w:val="Akapitzlist"/>
        <w:numPr>
          <w:ilvl w:val="0"/>
          <w:numId w:val="39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</w:t>
      </w:r>
      <w:r>
        <w:rPr>
          <w:rFonts w:ascii="Franklin Gothic Book" w:hAnsi="Franklin Gothic Book" w:cs="Arial"/>
          <w:sz w:val="22"/>
          <w:szCs w:val="22"/>
        </w:rPr>
        <w:t>e wyników uzyskanych z ww. badania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dedykowanej do tego celu aplikacji elektronicznej, umieszczonej na ud</w:t>
      </w:r>
      <w:r>
        <w:rPr>
          <w:rFonts w:ascii="Franklin Gothic Book" w:hAnsi="Franklin Gothic Book" w:cs="Arial"/>
          <w:sz w:val="22"/>
          <w:szCs w:val="22"/>
        </w:rPr>
        <w:t>ostępnionym przez Zamawiającego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 lub innym rejestrze wskazanym przez Zamawiającego</w:t>
      </w:r>
      <w:r w:rsidRPr="00C07E54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oraz</w:t>
      </w:r>
      <w:r w:rsidRPr="00D04849">
        <w:t xml:space="preserve"> </w:t>
      </w:r>
      <w:r w:rsidRPr="00D04849">
        <w:rPr>
          <w:rFonts w:ascii="Franklin Gothic Book" w:hAnsi="Franklin Gothic Book" w:cs="Arial"/>
          <w:sz w:val="22"/>
          <w:szCs w:val="22"/>
        </w:rPr>
        <w:t>sporządzenie sprawozdania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z badań </w:t>
      </w:r>
      <w:r w:rsidRPr="00467212">
        <w:rPr>
          <w:rFonts w:ascii="Franklin Gothic Book" w:hAnsi="Franklin Gothic Book" w:cs="Arial"/>
          <w:sz w:val="22"/>
          <w:szCs w:val="22"/>
        </w:rPr>
        <w:t>w wersji papierowej.</w:t>
      </w:r>
    </w:p>
    <w:p w14:paraId="70EE8BD2" w14:textId="77777777" w:rsidR="002927D2" w:rsidRPr="00467212" w:rsidRDefault="002927D2" w:rsidP="002927D2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Do szczegółowego zakresu usług związanych z nadzorem i kontrolą nad stosowanymi przez Zamawiającego technologiami konserwacji i utrzymania układów technologicznych należy:</w:t>
      </w:r>
    </w:p>
    <w:p w14:paraId="0A76EAE8" w14:textId="7B9580E0" w:rsidR="002927D2" w:rsidRPr="0046721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udział pracowników Wykonawcy w re</w:t>
      </w:r>
      <w:r w:rsidR="00BC395A">
        <w:rPr>
          <w:rFonts w:ascii="Franklin Gothic Book" w:hAnsi="Franklin Gothic Book" w:cs="Arial"/>
          <w:sz w:val="22"/>
          <w:szCs w:val="22"/>
        </w:rPr>
        <w:t xml:space="preserve">alizowanych przez Zamawiającego </w:t>
      </w:r>
      <w:r w:rsidR="00B86431">
        <w:rPr>
          <w:rFonts w:ascii="Franklin Gothic Book" w:hAnsi="Franklin Gothic Book" w:cs="Arial"/>
          <w:sz w:val="22"/>
          <w:szCs w:val="22"/>
        </w:rPr>
        <w:t>niżej wymienionych operacjach:</w:t>
      </w:r>
    </w:p>
    <w:p w14:paraId="0F1E8440" w14:textId="77777777" w:rsidR="002927D2" w:rsidRPr="00467212" w:rsidRDefault="002927D2" w:rsidP="002927D2">
      <w:pPr>
        <w:pStyle w:val="Akapitzlist"/>
        <w:numPr>
          <w:ilvl w:val="3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konserwacji suchej z suszeniem sprężonym powietrzem układów ciśnieniowych kotłów K1÷7 oraz instalacji przynależnych do wymienionych kotłów, a w tym:</w:t>
      </w:r>
    </w:p>
    <w:p w14:paraId="20C4470C" w14:textId="5B07BCCE" w:rsidR="002927D2" w:rsidRPr="00467212" w:rsidRDefault="00C07E54" w:rsidP="002927D2">
      <w:pPr>
        <w:pStyle w:val="Akapitzlist"/>
        <w:numPr>
          <w:ilvl w:val="0"/>
          <w:numId w:val="61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>wykonanie analizy wilgotności p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owietrza sprężonego, użytego do suszenia układów ciśnieniowych kotłów K1÷7, zgodnie z procedurą opisaną w I/PE/E/o/36/2017 – </w:t>
      </w:r>
      <w:r w:rsidR="002927D2" w:rsidRPr="00640ECF">
        <w:rPr>
          <w:rFonts w:ascii="Franklin Gothic Book" w:hAnsi="Franklin Gothic Book" w:cs="Arial"/>
          <w:i/>
          <w:sz w:val="22"/>
          <w:szCs w:val="22"/>
        </w:rPr>
        <w:t>Instrukcji eksploatacji kotła EP650 – 137 w zakresie obsługi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4E648E4" w14:textId="0E73DE0C" w:rsidR="002927D2" w:rsidRPr="00467212" w:rsidRDefault="002927D2" w:rsidP="002927D2">
      <w:pPr>
        <w:pStyle w:val="Akapitzlist"/>
        <w:numPr>
          <w:ilvl w:val="0"/>
          <w:numId w:val="61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C07E54">
        <w:rPr>
          <w:rFonts w:ascii="Franklin Gothic Book" w:hAnsi="Franklin Gothic Book" w:cs="Arial"/>
          <w:sz w:val="22"/>
          <w:szCs w:val="22"/>
        </w:rPr>
        <w:t xml:space="preserve">analizy wilgotności </w:t>
      </w:r>
      <w:r w:rsidRPr="00467212">
        <w:rPr>
          <w:rFonts w:ascii="Franklin Gothic Book" w:hAnsi="Franklin Gothic Book" w:cs="Arial"/>
          <w:sz w:val="22"/>
          <w:szCs w:val="22"/>
        </w:rPr>
        <w:t>powietrza suszącego,</w:t>
      </w:r>
    </w:p>
    <w:p w14:paraId="318708C7" w14:textId="70BC5ACD" w:rsidR="002927D2" w:rsidRPr="00467212" w:rsidRDefault="002927D2" w:rsidP="002927D2">
      <w:pPr>
        <w:pStyle w:val="Akapitzlist"/>
        <w:numPr>
          <w:ilvl w:val="0"/>
          <w:numId w:val="61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informowanie pracowników obsługi ruchowej Zamawiającego o uzyskanym wyniku badań oraz odnotowanie tego wyniku w formie ustal</w:t>
      </w:r>
      <w:r w:rsidR="00C07E54">
        <w:rPr>
          <w:rFonts w:ascii="Franklin Gothic Book" w:hAnsi="Franklin Gothic Book" w:cs="Arial"/>
          <w:sz w:val="22"/>
          <w:szCs w:val="22"/>
        </w:rPr>
        <w:t>onej z Zamawiającym</w:t>
      </w:r>
      <w:r w:rsidR="007D0EF1">
        <w:rPr>
          <w:rFonts w:ascii="Franklin Gothic Book" w:hAnsi="Franklin Gothic Book" w:cs="Arial"/>
          <w:sz w:val="22"/>
          <w:szCs w:val="22"/>
        </w:rPr>
        <w:t>,</w:t>
      </w:r>
    </w:p>
    <w:p w14:paraId="24688BBE" w14:textId="77777777" w:rsidR="002927D2" w:rsidRPr="00467212" w:rsidRDefault="002927D2" w:rsidP="002927D2">
      <w:pPr>
        <w:pStyle w:val="Akapitzlist"/>
        <w:numPr>
          <w:ilvl w:val="3"/>
          <w:numId w:val="2"/>
        </w:numPr>
        <w:tabs>
          <w:tab w:val="left" w:pos="851"/>
        </w:tabs>
        <w:spacing w:line="360" w:lineRule="auto"/>
        <w:ind w:hanging="297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konserwacji mokrej układów ciśnieniowych kotłów K1÷7, a w tym:</w:t>
      </w:r>
    </w:p>
    <w:p w14:paraId="11DDA1D1" w14:textId="0CAD747D" w:rsidR="002927D2" w:rsidRPr="00C07E54" w:rsidRDefault="002927D2" w:rsidP="00C07E54">
      <w:pPr>
        <w:pStyle w:val="Akapitzlist"/>
        <w:numPr>
          <w:ilvl w:val="0"/>
          <w:numId w:val="62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 zależności od stanu termicznego konserwowanego kotła, przygotowanie </w:t>
      </w:r>
      <w:r w:rsidR="00C07E54">
        <w:rPr>
          <w:rFonts w:ascii="Franklin Gothic Book" w:hAnsi="Franklin Gothic Book" w:cs="Arial"/>
          <w:sz w:val="22"/>
          <w:szCs w:val="22"/>
        </w:rPr>
        <w:br/>
      </w:r>
      <w:r w:rsidRPr="00C07E54">
        <w:rPr>
          <w:rFonts w:ascii="Franklin Gothic Book" w:hAnsi="Franklin Gothic Book" w:cs="Arial"/>
          <w:sz w:val="22"/>
          <w:szCs w:val="22"/>
        </w:rPr>
        <w:t xml:space="preserve">i dawkowanie w sposób zgodny z procedurą opisaną w I/PE/E/o/36/2017 –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Instrukcji eksploatacji kotła EP650 – 137 w zakresie obsługi</w:t>
      </w:r>
      <w:r w:rsidRPr="00C07E54">
        <w:rPr>
          <w:rFonts w:ascii="Franklin Gothic Book" w:hAnsi="Franklin Gothic Book" w:cs="Arial"/>
          <w:sz w:val="22"/>
          <w:szCs w:val="22"/>
        </w:rPr>
        <w:t>, odpowiedniego r</w:t>
      </w:r>
      <w:r w:rsidR="00C07E54">
        <w:rPr>
          <w:rFonts w:ascii="Franklin Gothic Book" w:hAnsi="Franklin Gothic Book" w:cs="Arial"/>
          <w:sz w:val="22"/>
          <w:szCs w:val="22"/>
        </w:rPr>
        <w:t>oztworu substancji korekcyjnej</w:t>
      </w:r>
      <w:r w:rsidRPr="00C07E54">
        <w:rPr>
          <w:rFonts w:ascii="Franklin Gothic Book" w:hAnsi="Franklin Gothic Book" w:cs="Arial"/>
          <w:sz w:val="22"/>
          <w:szCs w:val="22"/>
        </w:rPr>
        <w:t>,</w:t>
      </w:r>
    </w:p>
    <w:p w14:paraId="7E95998D" w14:textId="757C2580" w:rsidR="002927D2" w:rsidRPr="00467212" w:rsidRDefault="00A7347D" w:rsidP="002927D2">
      <w:pPr>
        <w:pStyle w:val="Akapitzlist"/>
        <w:numPr>
          <w:ilvl w:val="0"/>
          <w:numId w:val="62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kontrolowanie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proofErr w:type="spellStart"/>
      <w:r w:rsidRPr="00467212">
        <w:rPr>
          <w:rFonts w:ascii="Franklin Gothic Book" w:hAnsi="Franklin Gothic Book" w:cs="Arial"/>
          <w:sz w:val="22"/>
          <w:szCs w:val="22"/>
        </w:rPr>
        <w:t>pH</w:t>
      </w:r>
      <w:proofErr w:type="spellEnd"/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roztworów wodnych oraz utrzymanie jego wartości na poziomie wskazanym ww. procedurze,</w:t>
      </w:r>
    </w:p>
    <w:p w14:paraId="0354CB0A" w14:textId="20418464" w:rsidR="002927D2" w:rsidRPr="00C07E54" w:rsidRDefault="002927D2" w:rsidP="00C07E54">
      <w:pPr>
        <w:pStyle w:val="Akapitzlist"/>
        <w:numPr>
          <w:ilvl w:val="3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konserwacji układu </w:t>
      </w:r>
      <w:r w:rsidR="00AD3776">
        <w:rPr>
          <w:rFonts w:ascii="Franklin Gothic Book" w:hAnsi="Franklin Gothic Book" w:cs="Arial"/>
          <w:sz w:val="22"/>
          <w:szCs w:val="22"/>
        </w:rPr>
        <w:t xml:space="preserve">wodno-parowego </w:t>
      </w:r>
      <w:r w:rsidRPr="00467212">
        <w:rPr>
          <w:rFonts w:ascii="Franklin Gothic Book" w:hAnsi="Franklin Gothic Book" w:cs="Arial"/>
          <w:sz w:val="22"/>
          <w:szCs w:val="22"/>
        </w:rPr>
        <w:t xml:space="preserve">kotła fluidalnego za pomocą azotu, zgodnie </w:t>
      </w:r>
      <w:r w:rsidR="00C07E54">
        <w:rPr>
          <w:rFonts w:ascii="Franklin Gothic Book" w:hAnsi="Franklin Gothic Book" w:cs="Arial"/>
          <w:sz w:val="22"/>
          <w:szCs w:val="22"/>
        </w:rPr>
        <w:br/>
      </w:r>
      <w:r w:rsidRPr="00C07E54">
        <w:rPr>
          <w:rFonts w:ascii="Franklin Gothic Book" w:hAnsi="Franklin Gothic Book" w:cs="Arial"/>
          <w:sz w:val="22"/>
          <w:szCs w:val="22"/>
        </w:rPr>
        <w:t>z technologią opracowaną na podstawie wytycznych producenta, a w tym:</w:t>
      </w:r>
    </w:p>
    <w:p w14:paraId="66FDEE23" w14:textId="77777777" w:rsidR="002927D2" w:rsidRPr="00467212" w:rsidRDefault="002927D2" w:rsidP="002927D2">
      <w:pPr>
        <w:pStyle w:val="Akapitzlist"/>
        <w:numPr>
          <w:ilvl w:val="0"/>
          <w:numId w:val="6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wykonywanie kontrolnych pomiarów tlenu w czynniku pobieranym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</w:t>
      </w:r>
      <w:proofErr w:type="spellStart"/>
      <w:r w:rsidRPr="00467212">
        <w:rPr>
          <w:rFonts w:ascii="Franklin Gothic Book" w:hAnsi="Franklin Gothic Book" w:cs="Arial"/>
          <w:sz w:val="22"/>
          <w:szCs w:val="22"/>
        </w:rPr>
        <w:t>próbopobieraków</w:t>
      </w:r>
      <w:proofErr w:type="spellEnd"/>
      <w:r w:rsidRPr="00467212">
        <w:rPr>
          <w:rFonts w:ascii="Franklin Gothic Book" w:hAnsi="Franklin Gothic Book" w:cs="Arial"/>
          <w:sz w:val="22"/>
          <w:szCs w:val="22"/>
        </w:rPr>
        <w:t xml:space="preserve"> kotła i dokumentowanie tych wyników w formie ustalonej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z Zamawiającym,</w:t>
      </w:r>
    </w:p>
    <w:p w14:paraId="36A594B4" w14:textId="211A3CE5" w:rsidR="002927D2" w:rsidRPr="00467212" w:rsidRDefault="002927D2" w:rsidP="002927D2">
      <w:pPr>
        <w:pStyle w:val="Akapitzlist"/>
        <w:numPr>
          <w:ilvl w:val="0"/>
          <w:numId w:val="6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informowanie pracowników obsługi ruchowej Zamawiając</w:t>
      </w:r>
      <w:r w:rsidR="00A7347D">
        <w:rPr>
          <w:rFonts w:ascii="Franklin Gothic Book" w:hAnsi="Franklin Gothic Book" w:cs="Arial"/>
          <w:sz w:val="22"/>
          <w:szCs w:val="22"/>
        </w:rPr>
        <w:t>ego o uzyskanym wyniku pomiarów,</w:t>
      </w:r>
    </w:p>
    <w:p w14:paraId="09467BA9" w14:textId="77777777" w:rsidR="002927D2" w:rsidRPr="00467212" w:rsidRDefault="002927D2" w:rsidP="002927D2">
      <w:pPr>
        <w:pStyle w:val="Akapitzlist"/>
        <w:numPr>
          <w:ilvl w:val="3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suszenia sprężonym powietrzem układu przepływowego turbin parowych w celu przygotowania tych maszyn do konserwacji gazowej zgodnie z technologią opracowaną na podstawie wytycznych producenta, a w tym: </w:t>
      </w:r>
    </w:p>
    <w:p w14:paraId="32B4A16F" w14:textId="6460B589" w:rsidR="002927D2" w:rsidRPr="00467212" w:rsidRDefault="002927D2" w:rsidP="002927D2">
      <w:pPr>
        <w:pStyle w:val="Akapitzlist"/>
        <w:numPr>
          <w:ilvl w:val="0"/>
          <w:numId w:val="64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B86431">
        <w:rPr>
          <w:rFonts w:ascii="Franklin Gothic Book" w:hAnsi="Franklin Gothic Book" w:cs="Arial"/>
          <w:sz w:val="22"/>
          <w:szCs w:val="22"/>
        </w:rPr>
        <w:t xml:space="preserve">analizy wilgotności </w:t>
      </w:r>
      <w:r w:rsidRPr="00467212">
        <w:rPr>
          <w:rFonts w:ascii="Franklin Gothic Book" w:hAnsi="Franklin Gothic Book" w:cs="Arial"/>
          <w:sz w:val="22"/>
          <w:szCs w:val="22"/>
        </w:rPr>
        <w:t>powietrza suszącego,</w:t>
      </w:r>
    </w:p>
    <w:p w14:paraId="56A1FD35" w14:textId="0382FE52" w:rsidR="002927D2" w:rsidRPr="00467212" w:rsidRDefault="002927D2" w:rsidP="002927D2">
      <w:pPr>
        <w:pStyle w:val="Akapitzlist"/>
        <w:numPr>
          <w:ilvl w:val="0"/>
          <w:numId w:val="64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informowanie pracowników obsługi ruchowej Zamawiającego o uzyskanym wyniku badań oraz odnotowanie tego wyniku w </w:t>
      </w:r>
      <w:r w:rsidR="00A7347D">
        <w:rPr>
          <w:rFonts w:ascii="Franklin Gothic Book" w:hAnsi="Franklin Gothic Book" w:cs="Arial"/>
          <w:sz w:val="22"/>
          <w:szCs w:val="22"/>
        </w:rPr>
        <w:t>formie ustalonej z Zamawiającym,</w:t>
      </w:r>
    </w:p>
    <w:p w14:paraId="6B2586F2" w14:textId="2570B8E5" w:rsidR="002927D2" w:rsidRPr="00B86431" w:rsidRDefault="00B86431" w:rsidP="00B86431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czynny udział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pracowników Wykonawcy w pracach organizowanych przez Zamawiającego nad opracowaniem i wdrożeniem nowych procedur lub technologii </w:t>
      </w:r>
      <w:r>
        <w:rPr>
          <w:rFonts w:ascii="Franklin Gothic Book" w:hAnsi="Franklin Gothic Book" w:cs="Arial"/>
          <w:sz w:val="22"/>
          <w:szCs w:val="22"/>
        </w:rPr>
        <w:br/>
      </w:r>
      <w:r w:rsidR="002927D2" w:rsidRPr="00B86431">
        <w:rPr>
          <w:rFonts w:ascii="Franklin Gothic Book" w:hAnsi="Franklin Gothic Book" w:cs="Arial"/>
          <w:sz w:val="22"/>
          <w:szCs w:val="22"/>
        </w:rPr>
        <w:t>w zakresie:</w:t>
      </w:r>
    </w:p>
    <w:p w14:paraId="19B6D45F" w14:textId="77777777" w:rsidR="002927D2" w:rsidRPr="00467212" w:rsidRDefault="002927D2" w:rsidP="002927D2">
      <w:pPr>
        <w:pStyle w:val="Akapitzlist"/>
        <w:numPr>
          <w:ilvl w:val="0"/>
          <w:numId w:val="3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konserwacji urządzeń i instalacji technologicznych,</w:t>
      </w:r>
    </w:p>
    <w:p w14:paraId="15FE0E11" w14:textId="77777777" w:rsidR="002927D2" w:rsidRPr="00467212" w:rsidRDefault="002927D2" w:rsidP="002927D2">
      <w:pPr>
        <w:pStyle w:val="Akapitzlist"/>
        <w:numPr>
          <w:ilvl w:val="0"/>
          <w:numId w:val="3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czyszczenia chemicznego urządzeń i instalacji,</w:t>
      </w:r>
    </w:p>
    <w:p w14:paraId="4E6E5593" w14:textId="7471FCF7" w:rsidR="002927D2" w:rsidRPr="00467212" w:rsidRDefault="002927D2" w:rsidP="002927D2">
      <w:pPr>
        <w:pStyle w:val="Akapitzlist"/>
        <w:numPr>
          <w:ilvl w:val="0"/>
          <w:numId w:val="3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doskonalenia procesu korekcji chemicznej obiegów </w:t>
      </w:r>
      <w:r w:rsidR="00B86431">
        <w:rPr>
          <w:rFonts w:ascii="Franklin Gothic Book" w:hAnsi="Franklin Gothic Book" w:cs="Arial"/>
          <w:sz w:val="22"/>
          <w:szCs w:val="22"/>
        </w:rPr>
        <w:t>wodno-parowych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9D5D977" w14:textId="173DECE5" w:rsidR="002927D2" w:rsidRPr="00467212" w:rsidRDefault="002927D2" w:rsidP="002927D2">
      <w:pPr>
        <w:pStyle w:val="Akapitzlist"/>
        <w:numPr>
          <w:ilvl w:val="0"/>
          <w:numId w:val="3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eliminowania lub ograniczania negatywnych czynników chemicznych w instalacjach procesu wytwarzani</w:t>
      </w:r>
      <w:r w:rsidR="00B86431">
        <w:rPr>
          <w:rFonts w:ascii="Franklin Gothic Book" w:hAnsi="Franklin Gothic Book" w:cs="Arial"/>
          <w:sz w:val="22"/>
          <w:szCs w:val="22"/>
        </w:rPr>
        <w:t>a energii elektrycznej i ciepła:</w:t>
      </w:r>
    </w:p>
    <w:p w14:paraId="7A980FA8" w14:textId="23AA8BA2" w:rsidR="002927D2" w:rsidRPr="00B86431" w:rsidRDefault="002927D2" w:rsidP="00B86431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świadczenie na rzecz Zamawiającego usług dora</w:t>
      </w:r>
      <w:r w:rsidR="00B86431">
        <w:rPr>
          <w:rFonts w:ascii="Franklin Gothic Book" w:hAnsi="Franklin Gothic Book" w:cs="Arial"/>
          <w:sz w:val="22"/>
          <w:szCs w:val="22"/>
        </w:rPr>
        <w:t xml:space="preserve">dztwa i merytorycznego wsparcia </w:t>
      </w:r>
      <w:r w:rsidR="00B86431">
        <w:rPr>
          <w:rFonts w:ascii="Franklin Gothic Book" w:hAnsi="Franklin Gothic Book" w:cs="Arial"/>
          <w:sz w:val="22"/>
          <w:szCs w:val="22"/>
        </w:rPr>
        <w:br/>
      </w:r>
      <w:r w:rsidRPr="00B86431">
        <w:rPr>
          <w:rFonts w:ascii="Franklin Gothic Book" w:hAnsi="Franklin Gothic Book" w:cs="Arial"/>
          <w:sz w:val="22"/>
          <w:szCs w:val="22"/>
        </w:rPr>
        <w:t>w zakresie chemicznym przy wykonywaniu rozruchów lub wyłączenia układów oraz instalacji technologicznych.</w:t>
      </w:r>
    </w:p>
    <w:p w14:paraId="369D95AB" w14:textId="77777777" w:rsidR="002927D2" w:rsidRPr="00467212" w:rsidRDefault="002927D2" w:rsidP="002927D2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Do szczegółowego zakresu usług wykonywania odczynników dla automatycznej aparatury kontrolno-pomiarowej należy:</w:t>
      </w:r>
    </w:p>
    <w:p w14:paraId="5683A1DA" w14:textId="77777777" w:rsidR="002927D2" w:rsidRPr="0046721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hanging="234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zakup właściwych odczynników na koszt Wykonawcy,</w:t>
      </w:r>
    </w:p>
    <w:p w14:paraId="12E51525" w14:textId="77777777" w:rsidR="002927D2" w:rsidRPr="0046721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hanging="234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właściwego stężenia odczynnika dla danej aparatury,</w:t>
      </w:r>
    </w:p>
    <w:p w14:paraId="7968E3F6" w14:textId="77777777" w:rsidR="002927D2" w:rsidRPr="0046721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wydanie przygotowanych odczynników wykonawcy obsługującemu aparaturę kontrolno- pomiarową parametrów chemicznych.</w:t>
      </w:r>
    </w:p>
    <w:p w14:paraId="47FE450F" w14:textId="77777777" w:rsidR="002927D2" w:rsidRPr="00467212" w:rsidRDefault="002927D2" w:rsidP="002927D2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Do szczegółowego zakresu usług chemicznych pomocniczych przy realizacji analiz specjalistycznych zlecanych przez Zamawiającego w zewnętrznych jednostkach badawczych należy: </w:t>
      </w:r>
    </w:p>
    <w:p w14:paraId="00AC317C" w14:textId="2C57029D" w:rsidR="002927D2" w:rsidRPr="0046721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próbek wód, ścieków, paliw, </w:t>
      </w:r>
      <w:proofErr w:type="spellStart"/>
      <w:r w:rsidR="00A7347D">
        <w:rPr>
          <w:rFonts w:ascii="Franklin Gothic Book" w:hAnsi="Franklin Gothic Book" w:cs="Arial"/>
          <w:sz w:val="22"/>
          <w:szCs w:val="22"/>
        </w:rPr>
        <w:t>addytywów</w:t>
      </w:r>
      <w:proofErr w:type="spellEnd"/>
      <w:r w:rsidR="00A7347D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lub innych substancji technologicznych, w ilościach i punktach pobierczych wskazanych przez Zamawiającego,</w:t>
      </w:r>
    </w:p>
    <w:p w14:paraId="51D8187B" w14:textId="097CBE18" w:rsidR="002927D2" w:rsidRPr="00B86431" w:rsidRDefault="002927D2" w:rsidP="00B86431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właściwe </w:t>
      </w:r>
      <w:r w:rsidR="00A7347D">
        <w:rPr>
          <w:rFonts w:ascii="Franklin Gothic Book" w:hAnsi="Franklin Gothic Book" w:cs="Arial"/>
          <w:sz w:val="22"/>
          <w:szCs w:val="22"/>
        </w:rPr>
        <w:t xml:space="preserve">przygotowanie, zabezpieczenie i </w:t>
      </w:r>
      <w:r w:rsidRPr="00467212">
        <w:rPr>
          <w:rFonts w:ascii="Franklin Gothic Book" w:hAnsi="Franklin Gothic Book" w:cs="Arial"/>
          <w:sz w:val="22"/>
          <w:szCs w:val="22"/>
        </w:rPr>
        <w:t>opisanie próbek, pozwalające na pełną ich id</w:t>
      </w:r>
      <w:r w:rsidR="00A7347D">
        <w:rPr>
          <w:rFonts w:ascii="Franklin Gothic Book" w:hAnsi="Franklin Gothic Book" w:cs="Arial"/>
          <w:sz w:val="22"/>
          <w:szCs w:val="22"/>
        </w:rPr>
        <w:t>entyfikację</w:t>
      </w:r>
      <w:r w:rsidRPr="00B86431">
        <w:rPr>
          <w:rFonts w:ascii="Franklin Gothic Book" w:hAnsi="Franklin Gothic Book" w:cs="Arial"/>
          <w:sz w:val="22"/>
          <w:szCs w:val="22"/>
        </w:rPr>
        <w:t>,</w:t>
      </w:r>
    </w:p>
    <w:p w14:paraId="6A2FFDF9" w14:textId="77777777" w:rsidR="002927D2" w:rsidRPr="0046721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wysłanie próbek w terminie i na adres wskazany przez Zamawiającego. </w:t>
      </w:r>
    </w:p>
    <w:p w14:paraId="4E2F2AC0" w14:textId="77777777" w:rsidR="002927D2" w:rsidRPr="00467212" w:rsidRDefault="002927D2" w:rsidP="002927D2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Do szczegółowego zakresu usług związanych z doradztwem i obsługą chemiczną przy wykonywaniu testów na instalacjach technologicznych Zamawiającego należy: </w:t>
      </w:r>
    </w:p>
    <w:p w14:paraId="2FD54753" w14:textId="0B1D9BED" w:rsidR="002927D2" w:rsidRPr="00B86431" w:rsidRDefault="002927D2" w:rsidP="00B86431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wsparcie merytoryczne Zamawiającego przy interpretacji otrzymanych wyników, poszukiwaniu możliwych przyczyn odchyleń, informowania Zamawiającego </w:t>
      </w:r>
      <w:r w:rsidR="00B86431">
        <w:rPr>
          <w:rFonts w:ascii="Franklin Gothic Book" w:hAnsi="Franklin Gothic Book" w:cs="Arial"/>
          <w:sz w:val="22"/>
          <w:szCs w:val="22"/>
        </w:rPr>
        <w:br/>
      </w:r>
      <w:r w:rsidRPr="00B86431">
        <w:rPr>
          <w:rFonts w:ascii="Franklin Gothic Book" w:hAnsi="Franklin Gothic Book" w:cs="Arial"/>
          <w:sz w:val="22"/>
          <w:szCs w:val="22"/>
        </w:rPr>
        <w:t>o niekorzystnych stałych zmianach/trendach w wynikach prowadzonych badań,</w:t>
      </w:r>
    </w:p>
    <w:p w14:paraId="241E0B8E" w14:textId="1206AE76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czynny udział </w:t>
      </w:r>
      <w:r w:rsidR="00B86431">
        <w:rPr>
          <w:rFonts w:ascii="Franklin Gothic Book" w:hAnsi="Franklin Gothic Book" w:cs="Arial"/>
          <w:sz w:val="22"/>
          <w:szCs w:val="22"/>
        </w:rPr>
        <w:t>pracowników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 Wykonawcy w pracach nad programami testów inicjowanymi przez Zamawiającego, a w szczególności w zakresie zdefiniowania dla danego testu warunków kontroli chemicznej i sposobów postępowania,</w:t>
      </w:r>
    </w:p>
    <w:p w14:paraId="2FAE0D3F" w14:textId="77777777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i przekazanie obsłudze ruchowej Zamawiającego opakowań lub pojemników, umożliwiających pobieranie i przekazanie próbek do badań,</w:t>
      </w:r>
    </w:p>
    <w:p w14:paraId="433EE861" w14:textId="77777777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lub odbiór próbek czynników kierowanych do badań na warunkach określonych w programie testu, </w:t>
      </w:r>
    </w:p>
    <w:p w14:paraId="5F659772" w14:textId="77777777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pobranych podczas testu próbek do badań w zakresie przewidzianym </w:t>
      </w:r>
    </w:p>
    <w:p w14:paraId="576FD1D2" w14:textId="77777777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 programie testu,</w:t>
      </w:r>
    </w:p>
    <w:p w14:paraId="77D14438" w14:textId="77777777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wykonanie badań i analiz wskazanych w programie testu,</w:t>
      </w:r>
    </w:p>
    <w:p w14:paraId="32331DDE" w14:textId="77777777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udzielenie wsparcia merytorycznego specjalistom Zamawiającego przy interpretacji wyników badań i analiz chemicznych, wykonanych na podstawie programu testu, </w:t>
      </w:r>
    </w:p>
    <w:p w14:paraId="6E0D9B7F" w14:textId="073797BC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odnotowanie wyników uzyskanych z ww. badań w dedykowanej do tego celu aplikacji elektronicznej lub </w:t>
      </w:r>
      <w:r w:rsidR="00B86431">
        <w:rPr>
          <w:rFonts w:ascii="Franklin Gothic Book" w:hAnsi="Franklin Gothic Book" w:cs="Arial"/>
          <w:sz w:val="22"/>
          <w:szCs w:val="22"/>
        </w:rPr>
        <w:t xml:space="preserve">wskazanym </w:t>
      </w:r>
      <w:r w:rsidRPr="00467212">
        <w:rPr>
          <w:rFonts w:ascii="Franklin Gothic Book" w:hAnsi="Franklin Gothic Book" w:cs="Arial"/>
          <w:sz w:val="22"/>
          <w:szCs w:val="22"/>
        </w:rPr>
        <w:t>rejestrze.</w:t>
      </w:r>
    </w:p>
    <w:p w14:paraId="1B134CC7" w14:textId="1BDC64F2" w:rsidR="002927D2" w:rsidRPr="00467212" w:rsidRDefault="002927D2" w:rsidP="002927D2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Do szczegółowego zakresu usług związanych z prowadzeniem w sposób wymagany przez Zamawiającego dokumentacji i rejestrów wyników </w:t>
      </w:r>
      <w:r w:rsidR="00B86431">
        <w:rPr>
          <w:rFonts w:ascii="Franklin Gothic Book" w:hAnsi="Franklin Gothic Book" w:cs="Arial"/>
          <w:sz w:val="22"/>
          <w:szCs w:val="22"/>
        </w:rPr>
        <w:t>prze</w:t>
      </w:r>
      <w:r w:rsidRPr="00467212">
        <w:rPr>
          <w:rFonts w:ascii="Franklin Gothic Book" w:hAnsi="Franklin Gothic Book" w:cs="Arial"/>
          <w:sz w:val="22"/>
          <w:szCs w:val="22"/>
        </w:rPr>
        <w:t>prowadzonych badań i analiz należy:</w:t>
      </w:r>
    </w:p>
    <w:p w14:paraId="4E7528A9" w14:textId="1097C789" w:rsidR="002927D2" w:rsidRPr="0046721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uzgodnienie z przedstawicielem Zamawiającego formę, sposób rejestrowania oraz zasady udos</w:t>
      </w:r>
      <w:r w:rsidR="00AD3776">
        <w:rPr>
          <w:rFonts w:ascii="Franklin Gothic Book" w:hAnsi="Franklin Gothic Book" w:cs="Arial"/>
          <w:sz w:val="22"/>
          <w:szCs w:val="22"/>
        </w:rPr>
        <w:t>tępniania wyników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, prowadzonych przez Wykonawcę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zakresie Przedmiotu zamówienia, </w:t>
      </w:r>
    </w:p>
    <w:p w14:paraId="7FA5C856" w14:textId="099894EF" w:rsidR="002927D2" w:rsidRPr="00467212" w:rsidRDefault="00B86431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prowadzenie </w:t>
      </w:r>
      <w:r w:rsidR="002927D2" w:rsidRPr="00467212">
        <w:rPr>
          <w:rFonts w:ascii="Franklin Gothic Book" w:hAnsi="Franklin Gothic Book" w:cs="Arial"/>
          <w:sz w:val="22"/>
          <w:szCs w:val="22"/>
        </w:rPr>
        <w:t>dokument</w:t>
      </w:r>
      <w:r w:rsidR="00AD3776">
        <w:rPr>
          <w:rFonts w:ascii="Franklin Gothic Book" w:hAnsi="Franklin Gothic Book" w:cs="Arial"/>
          <w:sz w:val="22"/>
          <w:szCs w:val="22"/>
        </w:rPr>
        <w:t xml:space="preserve">acji rejestrującej wyniki badań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w sposób czytelny </w:t>
      </w:r>
      <w:r>
        <w:rPr>
          <w:rFonts w:ascii="Franklin Gothic Book" w:hAnsi="Franklin Gothic Book" w:cs="Arial"/>
          <w:sz w:val="22"/>
          <w:szCs w:val="22"/>
        </w:rPr>
        <w:br/>
      </w:r>
      <w:r w:rsidR="002927D2" w:rsidRPr="00467212">
        <w:rPr>
          <w:rFonts w:ascii="Franklin Gothic Book" w:hAnsi="Franklin Gothic Book" w:cs="Arial"/>
          <w:sz w:val="22"/>
          <w:szCs w:val="22"/>
        </w:rPr>
        <w:t>i uporządkowany,</w:t>
      </w:r>
    </w:p>
    <w:p w14:paraId="46B5303D" w14:textId="3CA5BC26" w:rsidR="008B6AA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zapisywanie wy</w:t>
      </w:r>
      <w:r w:rsidR="008B6AA2">
        <w:rPr>
          <w:rFonts w:ascii="Franklin Gothic Book" w:hAnsi="Franklin Gothic Book" w:cs="Arial"/>
          <w:sz w:val="22"/>
          <w:szCs w:val="22"/>
        </w:rPr>
        <w:t xml:space="preserve">ników wykonanych </w:t>
      </w:r>
      <w:r w:rsidR="00AD3776">
        <w:rPr>
          <w:rFonts w:ascii="Franklin Gothic Book" w:hAnsi="Franklin Gothic Book" w:cs="Arial"/>
          <w:sz w:val="22"/>
          <w:szCs w:val="22"/>
        </w:rPr>
        <w:t xml:space="preserve">badań </w:t>
      </w:r>
      <w:r w:rsidR="008B6AA2">
        <w:rPr>
          <w:rFonts w:ascii="Franklin Gothic Book" w:hAnsi="Franklin Gothic Book" w:cs="Arial"/>
          <w:sz w:val="22"/>
          <w:szCs w:val="22"/>
        </w:rPr>
        <w:t xml:space="preserve">dla próbek </w:t>
      </w:r>
      <w:r w:rsidR="00085485">
        <w:rPr>
          <w:rFonts w:ascii="Franklin Gothic Book" w:hAnsi="Franklin Gothic Book" w:cs="Arial"/>
          <w:sz w:val="22"/>
          <w:szCs w:val="22"/>
        </w:rPr>
        <w:t>objętych harmonogramem</w:t>
      </w:r>
      <w:r w:rsidR="007532B9">
        <w:rPr>
          <w:rFonts w:ascii="Franklin Gothic Book" w:hAnsi="Franklin Gothic Book" w:cs="Arial"/>
          <w:sz w:val="22"/>
          <w:szCs w:val="22"/>
        </w:rPr>
        <w:t xml:space="preserve"> </w:t>
      </w:r>
      <w:r w:rsidR="007532B9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w rejestrach elektronicznych oraz tam gdzie</w:t>
      </w:r>
      <w:r w:rsidR="007532B9">
        <w:rPr>
          <w:rFonts w:ascii="Franklin Gothic Book" w:hAnsi="Franklin Gothic Book" w:cs="Arial"/>
          <w:sz w:val="22"/>
          <w:szCs w:val="22"/>
        </w:rPr>
        <w:t xml:space="preserve"> jest </w:t>
      </w:r>
      <w:r w:rsidRPr="00467212">
        <w:rPr>
          <w:rFonts w:ascii="Franklin Gothic Book" w:hAnsi="Franklin Gothic Book" w:cs="Arial"/>
          <w:sz w:val="22"/>
          <w:szCs w:val="22"/>
        </w:rPr>
        <w:t>to wymaga</w:t>
      </w:r>
      <w:r w:rsidR="00B86431">
        <w:rPr>
          <w:rFonts w:ascii="Franklin Gothic Book" w:hAnsi="Franklin Gothic Book" w:cs="Arial"/>
          <w:sz w:val="22"/>
          <w:szCs w:val="22"/>
        </w:rPr>
        <w:t>ne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czasie nie dłuższym niż 3 dni robocze o</w:t>
      </w:r>
      <w:r w:rsidR="007532B9">
        <w:rPr>
          <w:rFonts w:ascii="Franklin Gothic Book" w:hAnsi="Franklin Gothic Book" w:cs="Arial"/>
          <w:sz w:val="22"/>
          <w:szCs w:val="22"/>
        </w:rPr>
        <w:t>d daty pobrania próbki</w:t>
      </w:r>
      <w:r w:rsidRPr="00467212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16038F7E" w14:textId="59B25B4F" w:rsidR="002927D2" w:rsidRDefault="008B6AA2" w:rsidP="008B6AA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przekazanie </w:t>
      </w:r>
      <w:r w:rsidRPr="00467212">
        <w:rPr>
          <w:rFonts w:ascii="Franklin Gothic Book" w:hAnsi="Franklin Gothic Book" w:cs="Arial"/>
          <w:sz w:val="22"/>
          <w:szCs w:val="22"/>
        </w:rPr>
        <w:t>obsłudze ruchowej Zamawiającego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8922B6" w:rsidRPr="00467212">
        <w:rPr>
          <w:rFonts w:ascii="Franklin Gothic Book" w:hAnsi="Franklin Gothic Book" w:cs="Arial"/>
          <w:sz w:val="22"/>
          <w:szCs w:val="22"/>
        </w:rPr>
        <w:t>telefonicznie</w:t>
      </w:r>
      <w:r w:rsidR="008922B6">
        <w:rPr>
          <w:rFonts w:ascii="Franklin Gothic Book" w:hAnsi="Franklin Gothic Book" w:cs="Arial"/>
          <w:sz w:val="22"/>
          <w:szCs w:val="22"/>
        </w:rPr>
        <w:t xml:space="preserve"> lub elektronicznie (e-mail) </w:t>
      </w:r>
      <w:r>
        <w:rPr>
          <w:rFonts w:ascii="Franklin Gothic Book" w:hAnsi="Franklin Gothic Book" w:cs="Arial"/>
          <w:sz w:val="22"/>
          <w:szCs w:val="22"/>
        </w:rPr>
        <w:t>wyników dla</w:t>
      </w:r>
      <w:r w:rsidRPr="008B6AA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próbek pobranych w stanach awaryjnych, rozruchowych lub po remoncie instalacji, o których mowa w pkt: 3.1.1, </w:t>
      </w:r>
      <w:r w:rsidR="008922B6">
        <w:rPr>
          <w:rFonts w:ascii="Franklin Gothic Book" w:hAnsi="Franklin Gothic Book" w:cs="Arial"/>
          <w:sz w:val="22"/>
          <w:szCs w:val="22"/>
        </w:rPr>
        <w:t xml:space="preserve">pkt </w:t>
      </w:r>
      <w:r w:rsidR="002927D2" w:rsidRPr="00467212">
        <w:rPr>
          <w:rFonts w:ascii="Franklin Gothic Book" w:hAnsi="Franklin Gothic Book" w:cs="Arial"/>
          <w:sz w:val="22"/>
          <w:szCs w:val="22"/>
        </w:rPr>
        <w:t>3.1.2,</w:t>
      </w:r>
      <w:r w:rsidR="008922B6">
        <w:rPr>
          <w:rFonts w:ascii="Franklin Gothic Book" w:hAnsi="Franklin Gothic Book" w:cs="Arial"/>
          <w:sz w:val="22"/>
          <w:szCs w:val="22"/>
        </w:rPr>
        <w:t xml:space="preserve"> pkt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3.1.3,</w:t>
      </w:r>
      <w:r w:rsidR="008922B6">
        <w:rPr>
          <w:rFonts w:ascii="Franklin Gothic Book" w:hAnsi="Franklin Gothic Book" w:cs="Arial"/>
          <w:sz w:val="22"/>
          <w:szCs w:val="22"/>
        </w:rPr>
        <w:t xml:space="preserve"> pkt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3.1.</w:t>
      </w:r>
      <w:r w:rsidR="007532B9">
        <w:rPr>
          <w:rFonts w:ascii="Franklin Gothic Book" w:hAnsi="Franklin Gothic Book" w:cs="Arial"/>
          <w:sz w:val="22"/>
          <w:szCs w:val="22"/>
        </w:rPr>
        <w:t>4,</w:t>
      </w:r>
      <w:r w:rsidR="008922B6">
        <w:rPr>
          <w:rFonts w:ascii="Franklin Gothic Book" w:hAnsi="Franklin Gothic Book" w:cs="Arial"/>
          <w:sz w:val="22"/>
          <w:szCs w:val="22"/>
        </w:rPr>
        <w:t xml:space="preserve"> pkt</w:t>
      </w:r>
      <w:r w:rsidR="007532B9">
        <w:rPr>
          <w:rFonts w:ascii="Franklin Gothic Book" w:hAnsi="Franklin Gothic Book" w:cs="Arial"/>
          <w:sz w:val="22"/>
          <w:szCs w:val="22"/>
        </w:rPr>
        <w:t xml:space="preserve"> 3.1.10 i</w:t>
      </w:r>
      <w:r w:rsidR="008922B6">
        <w:rPr>
          <w:rFonts w:ascii="Franklin Gothic Book" w:hAnsi="Franklin Gothic Book" w:cs="Arial"/>
          <w:sz w:val="22"/>
          <w:szCs w:val="22"/>
        </w:rPr>
        <w:t xml:space="preserve"> pkt</w:t>
      </w:r>
      <w:r w:rsidR="003A0C75">
        <w:rPr>
          <w:rFonts w:ascii="Franklin Gothic Book" w:hAnsi="Franklin Gothic Book" w:cs="Arial"/>
          <w:sz w:val="22"/>
          <w:szCs w:val="22"/>
        </w:rPr>
        <w:t xml:space="preserve"> </w:t>
      </w:r>
      <w:r w:rsidR="007532B9">
        <w:rPr>
          <w:rFonts w:ascii="Franklin Gothic Book" w:hAnsi="Franklin Gothic Book" w:cs="Arial"/>
          <w:sz w:val="22"/>
          <w:szCs w:val="22"/>
        </w:rPr>
        <w:t>3.1.11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niezwłocznie po wykonaniu badań</w:t>
      </w:r>
      <w:r w:rsidR="00AD3776">
        <w:rPr>
          <w:rFonts w:ascii="Franklin Gothic Book" w:hAnsi="Franklin Gothic Book" w:cs="Arial"/>
          <w:sz w:val="22"/>
          <w:szCs w:val="22"/>
        </w:rPr>
        <w:t xml:space="preserve"> </w:t>
      </w:r>
      <w:r w:rsidR="008922B6">
        <w:rPr>
          <w:rFonts w:ascii="Franklin Gothic Book" w:hAnsi="Franklin Gothic Book" w:cs="Arial"/>
          <w:sz w:val="22"/>
          <w:szCs w:val="22"/>
        </w:rPr>
        <w:t>oraz</w:t>
      </w:r>
      <w:r w:rsidR="008922B6" w:rsidRPr="008B6AA2">
        <w:rPr>
          <w:rFonts w:ascii="Franklin Gothic Book" w:hAnsi="Franklin Gothic Book" w:cs="Arial"/>
          <w:sz w:val="22"/>
          <w:szCs w:val="22"/>
        </w:rPr>
        <w:t xml:space="preserve"> </w:t>
      </w:r>
      <w:r w:rsidR="008922B6">
        <w:rPr>
          <w:rFonts w:ascii="Franklin Gothic Book" w:hAnsi="Franklin Gothic Book" w:cs="Arial"/>
          <w:sz w:val="22"/>
          <w:szCs w:val="22"/>
        </w:rPr>
        <w:t xml:space="preserve">zapisanie ich w rejestrach elektronicznych, jednak </w:t>
      </w:r>
      <w:r>
        <w:rPr>
          <w:rFonts w:ascii="Franklin Gothic Book" w:hAnsi="Franklin Gothic Book" w:cs="Arial"/>
          <w:sz w:val="22"/>
          <w:szCs w:val="22"/>
        </w:rPr>
        <w:t>w czasie nie dłuższym niż wskazany w p</w:t>
      </w:r>
      <w:r w:rsidR="007532B9">
        <w:rPr>
          <w:rFonts w:ascii="Franklin Gothic Book" w:hAnsi="Franklin Gothic Book" w:cs="Arial"/>
          <w:sz w:val="22"/>
          <w:szCs w:val="22"/>
        </w:rPr>
        <w:t>k</w:t>
      </w:r>
      <w:r>
        <w:rPr>
          <w:rFonts w:ascii="Franklin Gothic Book" w:hAnsi="Franklin Gothic Book" w:cs="Arial"/>
          <w:sz w:val="22"/>
          <w:szCs w:val="22"/>
        </w:rPr>
        <w:t>t 8.8.2.1,</w:t>
      </w:r>
    </w:p>
    <w:p w14:paraId="29DDFBFB" w14:textId="0CA4EDF0" w:rsidR="00CF47AE" w:rsidRDefault="00CF47AE" w:rsidP="00CF47AE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CF47AE">
        <w:rPr>
          <w:rFonts w:ascii="Franklin Gothic Book" w:hAnsi="Franklin Gothic Book" w:cs="Arial"/>
          <w:sz w:val="22"/>
          <w:szCs w:val="22"/>
        </w:rPr>
        <w:t xml:space="preserve">zapisywanie wyników wykonanych </w:t>
      </w:r>
      <w:r w:rsidR="00AD3776">
        <w:rPr>
          <w:rFonts w:ascii="Franklin Gothic Book" w:hAnsi="Franklin Gothic Book" w:cs="Arial"/>
          <w:sz w:val="22"/>
          <w:szCs w:val="22"/>
        </w:rPr>
        <w:t xml:space="preserve">badań </w:t>
      </w:r>
      <w:r w:rsidRPr="00CF47AE">
        <w:rPr>
          <w:rFonts w:ascii="Franklin Gothic Book" w:hAnsi="Franklin Gothic Book" w:cs="Arial"/>
          <w:sz w:val="22"/>
          <w:szCs w:val="22"/>
        </w:rPr>
        <w:t xml:space="preserve">dla próbek </w:t>
      </w:r>
      <w:r>
        <w:rPr>
          <w:rFonts w:ascii="Franklin Gothic Book" w:hAnsi="Franklin Gothic Book" w:cs="Arial"/>
          <w:sz w:val="22"/>
          <w:szCs w:val="22"/>
        </w:rPr>
        <w:t>dodatkowych</w:t>
      </w:r>
      <w:r w:rsidR="00C53B9E">
        <w:rPr>
          <w:rFonts w:ascii="Franklin Gothic Book" w:hAnsi="Franklin Gothic Book" w:cs="Arial"/>
          <w:sz w:val="22"/>
          <w:szCs w:val="22"/>
        </w:rPr>
        <w:t>, pozostałych niż wymienione w pkt. 3.6.4.,</w:t>
      </w:r>
      <w:r>
        <w:rPr>
          <w:rFonts w:ascii="Franklin Gothic Book" w:hAnsi="Franklin Gothic Book" w:cs="Arial"/>
          <w:sz w:val="22"/>
          <w:szCs w:val="22"/>
        </w:rPr>
        <w:t xml:space="preserve"> pobranych na zlecenie Zamawiającego </w:t>
      </w:r>
      <w:r w:rsidRPr="00CF47AE">
        <w:rPr>
          <w:rFonts w:ascii="Franklin Gothic Book" w:hAnsi="Franklin Gothic Book" w:cs="Arial"/>
          <w:sz w:val="22"/>
          <w:szCs w:val="22"/>
        </w:rPr>
        <w:t xml:space="preserve">w rejestrach elektronicznych oraz tam gdzie jest to wymagane w czasie nie dłuższym niż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CF47AE">
        <w:rPr>
          <w:rFonts w:ascii="Franklin Gothic Book" w:hAnsi="Franklin Gothic Book" w:cs="Arial"/>
          <w:sz w:val="22"/>
          <w:szCs w:val="22"/>
        </w:rPr>
        <w:t xml:space="preserve"> dni </w:t>
      </w:r>
      <w:r>
        <w:rPr>
          <w:rFonts w:ascii="Franklin Gothic Book" w:hAnsi="Franklin Gothic Book" w:cs="Arial"/>
          <w:sz w:val="22"/>
          <w:szCs w:val="22"/>
        </w:rPr>
        <w:t>robocze od daty pobrania próbki,</w:t>
      </w:r>
    </w:p>
    <w:p w14:paraId="38458764" w14:textId="0FBF66F3" w:rsidR="00CF47AE" w:rsidRPr="00CF47AE" w:rsidRDefault="00CF47AE" w:rsidP="00CF47AE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CF47AE">
        <w:rPr>
          <w:rFonts w:ascii="Franklin Gothic Book" w:hAnsi="Franklin Gothic Book" w:cs="Arial"/>
          <w:sz w:val="22"/>
          <w:szCs w:val="22"/>
        </w:rPr>
        <w:t>zapisywanie wyników badań</w:t>
      </w:r>
      <w:r w:rsidR="00AD3776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wykonanych dla próbek pobranych w ramach testów </w:t>
      </w:r>
      <w:r w:rsidR="00AD3776">
        <w:rPr>
          <w:rFonts w:ascii="Franklin Gothic Book" w:hAnsi="Franklin Gothic Book" w:cs="Arial"/>
          <w:sz w:val="22"/>
          <w:szCs w:val="22"/>
        </w:rPr>
        <w:br/>
      </w:r>
      <w:r w:rsidRPr="00CF47AE">
        <w:rPr>
          <w:rFonts w:ascii="Franklin Gothic Book" w:hAnsi="Franklin Gothic Book" w:cs="Arial"/>
          <w:sz w:val="22"/>
          <w:szCs w:val="22"/>
        </w:rPr>
        <w:t xml:space="preserve">w rejestrach elektronicznych oraz tam gdzie jest to wymagane w </w:t>
      </w:r>
      <w:r w:rsidR="00085485">
        <w:rPr>
          <w:rFonts w:ascii="Franklin Gothic Book" w:hAnsi="Franklin Gothic Book" w:cs="Arial"/>
          <w:sz w:val="22"/>
          <w:szCs w:val="22"/>
        </w:rPr>
        <w:t>terminach określonych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085485">
        <w:rPr>
          <w:rFonts w:ascii="Franklin Gothic Book" w:hAnsi="Franklin Gothic Book" w:cs="Arial"/>
          <w:sz w:val="22"/>
          <w:szCs w:val="22"/>
        </w:rPr>
        <w:br/>
        <w:t>programem</w:t>
      </w:r>
      <w:r>
        <w:rPr>
          <w:rFonts w:ascii="Franklin Gothic Book" w:hAnsi="Franklin Gothic Book" w:cs="Arial"/>
          <w:sz w:val="22"/>
          <w:szCs w:val="22"/>
        </w:rPr>
        <w:t xml:space="preserve"> testów,</w:t>
      </w:r>
    </w:p>
    <w:p w14:paraId="143026B7" w14:textId="371B48B9" w:rsidR="00A7347D" w:rsidRPr="00467212" w:rsidRDefault="00A7347D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 przypadku </w:t>
      </w:r>
      <w:r w:rsidR="00382C85">
        <w:rPr>
          <w:rFonts w:ascii="Franklin Gothic Book" w:hAnsi="Franklin Gothic Book" w:cs="Arial"/>
          <w:sz w:val="22"/>
          <w:szCs w:val="22"/>
        </w:rPr>
        <w:t>badań</w:t>
      </w:r>
      <w:r w:rsidR="00AD3776">
        <w:rPr>
          <w:rFonts w:ascii="Franklin Gothic Book" w:hAnsi="Franklin Gothic Book" w:cs="Arial"/>
          <w:sz w:val="22"/>
          <w:szCs w:val="22"/>
        </w:rPr>
        <w:t xml:space="preserve"> dla wód powierzchniowych i ścieków</w:t>
      </w:r>
      <w:r w:rsidR="00382C85">
        <w:rPr>
          <w:rFonts w:ascii="Franklin Gothic Book" w:hAnsi="Franklin Gothic Book" w:cs="Arial"/>
          <w:sz w:val="22"/>
          <w:szCs w:val="22"/>
        </w:rPr>
        <w:t>, objętych harmonogramem,</w:t>
      </w:r>
      <w:r>
        <w:rPr>
          <w:rFonts w:ascii="Franklin Gothic Book" w:hAnsi="Franklin Gothic Book" w:cs="Arial"/>
          <w:sz w:val="22"/>
          <w:szCs w:val="22"/>
        </w:rPr>
        <w:t xml:space="preserve"> zlecanych Podwykonawcy</w:t>
      </w:r>
      <w:r w:rsidR="00AD3776">
        <w:rPr>
          <w:rFonts w:ascii="Franklin Gothic Book" w:hAnsi="Franklin Gothic Book" w:cs="Arial"/>
          <w:sz w:val="22"/>
          <w:szCs w:val="22"/>
        </w:rPr>
        <w:t>,</w:t>
      </w:r>
      <w:r w:rsidR="00382C85">
        <w:rPr>
          <w:rFonts w:ascii="Franklin Gothic Book" w:hAnsi="Franklin Gothic Book" w:cs="Arial"/>
          <w:sz w:val="22"/>
          <w:szCs w:val="22"/>
        </w:rPr>
        <w:t xml:space="preserve"> dopuszcza się czas zapisania wyników dłuższy niż 3 dni robocze od daty pobrania próbki, jednak nie dłuższy niż uzgodniony z Zamawiającym,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</w:p>
    <w:p w14:paraId="708559AA" w14:textId="5B7D86BB" w:rsidR="002927D2" w:rsidRPr="00AD3776" w:rsidRDefault="002927D2" w:rsidP="00651E76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AD3776">
        <w:rPr>
          <w:rFonts w:ascii="Franklin Gothic Book" w:hAnsi="Franklin Gothic Book" w:cs="Arial"/>
          <w:sz w:val="22"/>
          <w:szCs w:val="22"/>
        </w:rPr>
        <w:t>sporządzenie i prowadzenie  na bieżąco prezentacji g</w:t>
      </w:r>
      <w:r w:rsidR="00AD3776" w:rsidRPr="00AD3776">
        <w:rPr>
          <w:rFonts w:ascii="Franklin Gothic Book" w:hAnsi="Franklin Gothic Book" w:cs="Arial"/>
          <w:sz w:val="22"/>
          <w:szCs w:val="22"/>
        </w:rPr>
        <w:t>raficznej wyników badań</w:t>
      </w:r>
      <w:r w:rsidR="00AD3776">
        <w:rPr>
          <w:rFonts w:ascii="Franklin Gothic Book" w:hAnsi="Franklin Gothic Book" w:cs="Arial"/>
          <w:sz w:val="22"/>
          <w:szCs w:val="22"/>
        </w:rPr>
        <w:t xml:space="preserve"> </w:t>
      </w:r>
      <w:r w:rsidRPr="00AD3776">
        <w:rPr>
          <w:rFonts w:ascii="Franklin Gothic Book" w:hAnsi="Franklin Gothic Book" w:cs="Arial"/>
          <w:sz w:val="22"/>
          <w:szCs w:val="22"/>
        </w:rPr>
        <w:t>w formie trendów, dla wskazan</w:t>
      </w:r>
      <w:r w:rsidR="00AD3776">
        <w:rPr>
          <w:rFonts w:ascii="Franklin Gothic Book" w:hAnsi="Franklin Gothic Book" w:cs="Arial"/>
          <w:sz w:val="22"/>
          <w:szCs w:val="22"/>
        </w:rPr>
        <w:t>ych przez Zamawiającego</w:t>
      </w:r>
      <w:r w:rsidRPr="00AD3776">
        <w:rPr>
          <w:rFonts w:ascii="Franklin Gothic Book" w:hAnsi="Franklin Gothic Book" w:cs="Arial"/>
          <w:sz w:val="22"/>
          <w:szCs w:val="22"/>
        </w:rPr>
        <w:t xml:space="preserve"> parametrów,</w:t>
      </w:r>
    </w:p>
    <w:p w14:paraId="31062B7F" w14:textId="2BE3FAC7" w:rsidR="00441FEB" w:rsidRPr="00467212" w:rsidRDefault="00441FEB" w:rsidP="00441FEB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41FEB">
        <w:rPr>
          <w:rFonts w:ascii="Franklin Gothic Book" w:hAnsi="Franklin Gothic Book" w:cs="Arial"/>
          <w:sz w:val="22"/>
          <w:szCs w:val="22"/>
        </w:rPr>
        <w:t xml:space="preserve">sporządzenie sprawozdań z badań w wersji papierowej dla </w:t>
      </w:r>
      <w:r>
        <w:rPr>
          <w:rFonts w:ascii="Franklin Gothic Book" w:hAnsi="Franklin Gothic Book" w:cs="Arial"/>
          <w:sz w:val="22"/>
          <w:szCs w:val="22"/>
        </w:rPr>
        <w:t>wskazanych przez Zamawiającego czynników badawczych i</w:t>
      </w:r>
      <w:r w:rsidRPr="00441FEB">
        <w:rPr>
          <w:rFonts w:ascii="Franklin Gothic Book" w:hAnsi="Franklin Gothic Book" w:cs="Arial"/>
          <w:sz w:val="22"/>
          <w:szCs w:val="22"/>
        </w:rPr>
        <w:t xml:space="preserve"> okresów uzgodnionych z Zamawiającym.</w:t>
      </w:r>
    </w:p>
    <w:p w14:paraId="46CDC2E6" w14:textId="1371F95C" w:rsidR="002927D2" w:rsidRPr="00F9383E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F9383E">
        <w:rPr>
          <w:rFonts w:ascii="Franklin Gothic Book" w:hAnsi="Franklin Gothic Book" w:cs="Arial"/>
          <w:sz w:val="22"/>
          <w:szCs w:val="22"/>
        </w:rPr>
        <w:t xml:space="preserve">przechowywanie i archiwizowanie przez Wykonawcę bazy zawierającej kopię wyników </w:t>
      </w:r>
      <w:r w:rsidRPr="008A6760">
        <w:rPr>
          <w:rFonts w:ascii="Franklin Gothic Book" w:hAnsi="Franklin Gothic Book" w:cs="Arial"/>
          <w:sz w:val="22"/>
          <w:szCs w:val="22"/>
        </w:rPr>
        <w:br/>
      </w:r>
      <w:r w:rsidR="00AD3776">
        <w:rPr>
          <w:rFonts w:ascii="Franklin Gothic Book" w:hAnsi="Franklin Gothic Book" w:cs="Arial"/>
          <w:sz w:val="22"/>
          <w:szCs w:val="22"/>
        </w:rPr>
        <w:t>z wykonanych badań</w:t>
      </w:r>
      <w:r w:rsidR="00BC4343">
        <w:rPr>
          <w:rFonts w:ascii="Franklin Gothic Book" w:hAnsi="Franklin Gothic Book" w:cs="Arial"/>
          <w:sz w:val="22"/>
          <w:szCs w:val="22"/>
        </w:rPr>
        <w:t xml:space="preserve"> przez okres</w:t>
      </w:r>
      <w:r w:rsidRPr="00F9383E">
        <w:rPr>
          <w:rFonts w:ascii="Franklin Gothic Book" w:hAnsi="Franklin Gothic Book" w:cs="Arial"/>
          <w:sz w:val="22"/>
          <w:szCs w:val="22"/>
        </w:rPr>
        <w:t xml:space="preserve"> trwania umowy z możliwością udostępnienia jej na każde życzenie Zamawiającego. Po upływie terminu ważności umowy na wykonanie przedmiotu zamówienia, Wykonawca przekazuje zarchiwizowaną bazę danych Zamawiającemu, w terminie nie dłuższym niż 14 dni, licząc od dnia wygaśnięcia umowy. </w:t>
      </w:r>
    </w:p>
    <w:p w14:paraId="5EBABA02" w14:textId="5B2D70C2" w:rsidR="002927D2" w:rsidRPr="00467212" w:rsidRDefault="002927D2" w:rsidP="002927D2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Szczegółowy zakres usług związanych z wystawianiem zawiadomień o usterkach na układach technologicznych</w:t>
      </w:r>
      <w:r w:rsidR="00A47814">
        <w:rPr>
          <w:rFonts w:ascii="Franklin Gothic Book" w:hAnsi="Franklin Gothic Book" w:cs="Arial"/>
          <w:sz w:val="22"/>
          <w:szCs w:val="22"/>
        </w:rPr>
        <w:t>, instalacjach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lub </w:t>
      </w:r>
      <w:r w:rsidR="00AE278C">
        <w:rPr>
          <w:rFonts w:ascii="Franklin Gothic Book" w:hAnsi="Franklin Gothic Book" w:cs="Arial"/>
          <w:sz w:val="22"/>
          <w:szCs w:val="22"/>
        </w:rPr>
        <w:t>aparaturze kontrolno-pomiarowej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z użyciem modułu PM systemu SAP dotyczy:</w:t>
      </w:r>
    </w:p>
    <w:p w14:paraId="6832D98A" w14:textId="6B2ACB66" w:rsidR="002927D2" w:rsidRPr="00441FEB" w:rsidRDefault="002927D2" w:rsidP="00441FEB">
      <w:pPr>
        <w:pStyle w:val="Akapitzlist"/>
        <w:numPr>
          <w:ilvl w:val="2"/>
          <w:numId w:val="2"/>
        </w:numPr>
        <w:tabs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układów technologicznych dedykowanych do korekcji obiegów </w:t>
      </w:r>
      <w:r w:rsidR="00BC4343">
        <w:rPr>
          <w:rFonts w:ascii="Franklin Gothic Book" w:hAnsi="Franklin Gothic Book" w:cs="Arial"/>
          <w:sz w:val="22"/>
          <w:szCs w:val="22"/>
        </w:rPr>
        <w:t>wodno-parowych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  <w:r w:rsidR="00441FEB">
        <w:rPr>
          <w:rFonts w:ascii="Franklin Gothic Book" w:hAnsi="Franklin Gothic Book" w:cs="Arial"/>
          <w:sz w:val="22"/>
          <w:szCs w:val="22"/>
        </w:rPr>
        <w:br/>
      </w:r>
      <w:r w:rsidRPr="00441FEB">
        <w:rPr>
          <w:rFonts w:ascii="Franklin Gothic Book" w:hAnsi="Franklin Gothic Book" w:cs="Arial"/>
          <w:sz w:val="22"/>
          <w:szCs w:val="22"/>
        </w:rPr>
        <w:t>w zakresie obsługiwanym przez Wykonawcę,</w:t>
      </w:r>
    </w:p>
    <w:p w14:paraId="647508E4" w14:textId="77777777" w:rsidR="00BC4343" w:rsidRDefault="002927D2" w:rsidP="00BC4343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BC4343">
        <w:rPr>
          <w:rFonts w:ascii="Franklin Gothic Book" w:hAnsi="Franklin Gothic Book" w:cs="Arial"/>
          <w:sz w:val="22"/>
          <w:szCs w:val="22"/>
        </w:rPr>
        <w:t xml:space="preserve">aparatury </w:t>
      </w:r>
      <w:proofErr w:type="spellStart"/>
      <w:r w:rsidRPr="00BC4343">
        <w:rPr>
          <w:rFonts w:ascii="Franklin Gothic Book" w:hAnsi="Franklin Gothic Book" w:cs="Arial"/>
          <w:sz w:val="22"/>
          <w:szCs w:val="22"/>
        </w:rPr>
        <w:t>k</w:t>
      </w:r>
      <w:r w:rsidR="00441FEB" w:rsidRPr="00BC4343">
        <w:rPr>
          <w:rFonts w:ascii="Franklin Gothic Book" w:hAnsi="Franklin Gothic Book" w:cs="Arial"/>
          <w:sz w:val="22"/>
          <w:szCs w:val="22"/>
        </w:rPr>
        <w:t>ontrolno</w:t>
      </w:r>
      <w:proofErr w:type="spellEnd"/>
      <w:r w:rsidR="00441FEB" w:rsidRPr="00BC4343">
        <w:rPr>
          <w:rFonts w:ascii="Franklin Gothic Book" w:hAnsi="Franklin Gothic Book" w:cs="Arial"/>
          <w:sz w:val="22"/>
          <w:szCs w:val="22"/>
        </w:rPr>
        <w:t xml:space="preserve"> – pomiarowej pomiarów chemicznych</w:t>
      </w:r>
      <w:r w:rsidR="00BC4343" w:rsidRPr="00BC4343">
        <w:rPr>
          <w:rFonts w:ascii="Franklin Gothic Book" w:hAnsi="Franklin Gothic Book" w:cs="Arial"/>
          <w:sz w:val="22"/>
          <w:szCs w:val="22"/>
        </w:rPr>
        <w:t xml:space="preserve"> w przypisanym Wykonawcy obszarze działania</w:t>
      </w:r>
      <w:r w:rsidRPr="00BC4343">
        <w:rPr>
          <w:rFonts w:ascii="Franklin Gothic Book" w:hAnsi="Franklin Gothic Book" w:cs="Arial"/>
          <w:sz w:val="22"/>
          <w:szCs w:val="22"/>
        </w:rPr>
        <w:t>,</w:t>
      </w:r>
    </w:p>
    <w:p w14:paraId="2712C690" w14:textId="77777777" w:rsidR="00BC4343" w:rsidRPr="00A47814" w:rsidRDefault="00BC4343" w:rsidP="00BC4343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Cs w:val="22"/>
        </w:rPr>
      </w:pPr>
      <w:r w:rsidRPr="00A47814">
        <w:rPr>
          <w:rFonts w:ascii="Franklin Gothic Book" w:eastAsiaTheme="minorHAnsi" w:hAnsi="Franklin Gothic Book" w:cs="Arial"/>
          <w:sz w:val="22"/>
          <w:szCs w:val="20"/>
          <w:lang w:eastAsia="en-US"/>
        </w:rPr>
        <w:t>instalacji do zmechanizowanego odbierania próbek pierwotnych węgla oraz przygotowania próbki laboratoryjnej, pobieranych z wagonów kolejowych podczas ich rozładunku na wywrotnicach wagonowych WW-1 i WW</w:t>
      </w:r>
      <w:r w:rsidRPr="00A47814">
        <w:rPr>
          <w:rFonts w:ascii="Franklin Gothic Book" w:eastAsiaTheme="minorHAnsi" w:hAnsi="Franklin Gothic Book"/>
          <w:sz w:val="22"/>
          <w:szCs w:val="20"/>
          <w:lang w:eastAsia="en-US"/>
        </w:rPr>
        <w:t>-2</w:t>
      </w:r>
      <w:r w:rsidRPr="00A47814">
        <w:rPr>
          <w:rFonts w:ascii="Franklin Gothic Book" w:eastAsiaTheme="minorHAnsi" w:hAnsi="Franklin Gothic Book" w:cs="Arial"/>
          <w:sz w:val="22"/>
          <w:szCs w:val="20"/>
          <w:lang w:eastAsia="en-US"/>
        </w:rPr>
        <w:t xml:space="preserve"> w przypisanym Wykonawcy obszarze działania,</w:t>
      </w:r>
    </w:p>
    <w:p w14:paraId="6B2B8C81" w14:textId="3DE0BB65" w:rsidR="00BC4343" w:rsidRPr="00A47814" w:rsidRDefault="00BC4343" w:rsidP="00341A40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993"/>
        <w:jc w:val="both"/>
        <w:rPr>
          <w:rFonts w:ascii="Franklin Gothic Book" w:hAnsi="Franklin Gothic Book" w:cs="Arial"/>
          <w:szCs w:val="22"/>
        </w:rPr>
      </w:pPr>
      <w:r w:rsidRPr="00A47814">
        <w:rPr>
          <w:rFonts w:ascii="Franklin Gothic Book" w:eastAsiaTheme="minorHAnsi" w:hAnsi="Franklin Gothic Book" w:cs="Arial"/>
          <w:sz w:val="22"/>
          <w:szCs w:val="20"/>
          <w:lang w:eastAsia="en-US"/>
        </w:rPr>
        <w:t>instalacji do zmechanizowanego odbierania próbek pierwotnych węgla podawanego na bloki energetyczne oraz przygotowania próbki laboratoryjnej</w:t>
      </w:r>
      <w:r w:rsidR="00A47814" w:rsidRPr="00A47814">
        <w:rPr>
          <w:rFonts w:ascii="Franklin Gothic Book" w:hAnsi="Franklin Gothic Book"/>
          <w:sz w:val="28"/>
        </w:rPr>
        <w:t xml:space="preserve"> </w:t>
      </w:r>
      <w:r w:rsidR="00A47814" w:rsidRPr="00A47814">
        <w:rPr>
          <w:rFonts w:ascii="Franklin Gothic Book" w:eastAsiaTheme="minorHAnsi" w:hAnsi="Franklin Gothic Book" w:cs="Arial"/>
          <w:sz w:val="22"/>
          <w:szCs w:val="20"/>
          <w:lang w:eastAsia="en-US"/>
        </w:rPr>
        <w:t>w przypisanym Wykonawcy obszarze działania</w:t>
      </w:r>
      <w:r w:rsidR="00A47814">
        <w:rPr>
          <w:rFonts w:ascii="Franklin Gothic Book" w:eastAsiaTheme="minorHAnsi" w:hAnsi="Franklin Gothic Book" w:cs="Arial"/>
          <w:sz w:val="22"/>
          <w:szCs w:val="20"/>
          <w:lang w:eastAsia="en-US"/>
        </w:rPr>
        <w:t>.</w:t>
      </w:r>
    </w:p>
    <w:p w14:paraId="2D178321" w14:textId="162FF4F6" w:rsidR="00341A40" w:rsidRPr="00341A40" w:rsidRDefault="00341A40" w:rsidP="0026554D">
      <w:pPr>
        <w:tabs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.</w:t>
      </w:r>
      <w:r w:rsidRPr="00341A40">
        <w:rPr>
          <w:rFonts w:ascii="Franklin Gothic Book" w:hAnsi="Franklin Gothic Book" w:cs="Arial"/>
          <w:sz w:val="22"/>
          <w:szCs w:val="22"/>
        </w:rPr>
        <w:tab/>
        <w:t>W okresie od podpisania umowy do rozpoczęcia realizacji Prac:</w:t>
      </w:r>
    </w:p>
    <w:p w14:paraId="7A0E5B8E" w14:textId="026B2277" w:rsidR="00341A40" w:rsidRPr="00341A40" w:rsidRDefault="00341A40" w:rsidP="0026554D">
      <w:pPr>
        <w:tabs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1.</w:t>
      </w:r>
      <w:r w:rsidRPr="00341A40">
        <w:rPr>
          <w:rFonts w:ascii="Franklin Gothic Book" w:hAnsi="Franklin Gothic Book" w:cs="Arial"/>
          <w:sz w:val="22"/>
          <w:szCs w:val="22"/>
        </w:rPr>
        <w:tab/>
        <w:t>Wykonawca zobowiązany jest do przekazywania i aktualizacji wykazu osób skierowanych do wykonywania prac na rzecz Elektrowni wg wzoru stanowiącego Z-1/Dokument związany nr 4 do I/DB/B/20/2013 wraz z Kartą informacyjną BHP sporządzoną wg wzoru stanowiącego Z - 2 /Dokument związany nr 4 do I/DB/B/20/2013. Wykaz winien być dostarczony w wersji papierowej i edytowalnej wersji elektronicznej, którą to Zamawiający będzie przetwarzał zgodnie z prawem na potrzeby związane z realizacją niniejszej umowy i do chwili jej zakończenia.</w:t>
      </w:r>
    </w:p>
    <w:p w14:paraId="13DB5D3C" w14:textId="3328FF30" w:rsidR="00341A40" w:rsidRPr="00341A40" w:rsidRDefault="00341A40" w:rsidP="0026554D">
      <w:pPr>
        <w:tabs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2.</w:t>
      </w:r>
      <w:r w:rsidRPr="00341A40">
        <w:rPr>
          <w:rFonts w:ascii="Franklin Gothic Book" w:hAnsi="Franklin Gothic Book" w:cs="Arial"/>
          <w:sz w:val="22"/>
          <w:szCs w:val="22"/>
        </w:rPr>
        <w:tab/>
        <w:t>Ustalenie terminów i odbycia szkoleń o których mowa w Dokumencie związanym nr 4 do I/DB/B/20/2013 przeprowadzanych nieodpłatnie przez pracowników Biura BHP Zamawiającego.</w:t>
      </w:r>
    </w:p>
    <w:p w14:paraId="61948A01" w14:textId="5302D9B2" w:rsidR="00341A40" w:rsidRPr="00341A40" w:rsidRDefault="00341A40" w:rsidP="0026554D">
      <w:pPr>
        <w:tabs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3.</w:t>
      </w:r>
      <w:r w:rsidRPr="00341A40">
        <w:rPr>
          <w:rFonts w:ascii="Franklin Gothic Book" w:hAnsi="Franklin Gothic Book" w:cs="Arial"/>
          <w:sz w:val="22"/>
          <w:szCs w:val="22"/>
        </w:rPr>
        <w:tab/>
        <w:t>Określenie wymogów w zakresie potrzeb socjalnych, biurowych i podpisanie stosownych umów w celu zapewnienia  pracownikom skierowanym do realizacji umowy, zaplecza o standardzie odpowiadającym wymaganiom w tym zakresie wskazanym w Rozporządzeniu Ministra Pracy i Polityki Socjalnej z dnia 26 września 1997 roku w sprawie ogólnych przepisów bezpieczeństwa i higieny pracy (tekst jednolity – Dz. U. z 2003 roku Nr 169, poz. 1650 ze zm.).</w:t>
      </w:r>
    </w:p>
    <w:p w14:paraId="1A7F45F2" w14:textId="2AD31A1E" w:rsidR="00341A40" w:rsidRPr="00341A40" w:rsidRDefault="00341A40" w:rsidP="0026554D">
      <w:pPr>
        <w:tabs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4.</w:t>
      </w:r>
      <w:r w:rsidRPr="00341A40">
        <w:rPr>
          <w:rFonts w:ascii="Franklin Gothic Book" w:hAnsi="Franklin Gothic Book" w:cs="Arial"/>
          <w:sz w:val="22"/>
          <w:szCs w:val="22"/>
        </w:rPr>
        <w:tab/>
        <w:t>Zapoznanie się z topografią, punktami poboru próbek, organizacją Prac u Zamawiającego, zagrożeniami na obiektach produkcyjnych, szczegółowymi wymaganiami w zakresie bezpiecznego prowadzenia Prac i pozostałymi zasadami obowiązującymi na terenie Zamawiającego.</w:t>
      </w:r>
    </w:p>
    <w:p w14:paraId="1FAB18E0" w14:textId="3657CB13" w:rsidR="00341A40" w:rsidRPr="00341A40" w:rsidRDefault="00341A40" w:rsidP="0026554D">
      <w:pPr>
        <w:tabs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5.</w:t>
      </w:r>
      <w:r w:rsidRPr="00341A40">
        <w:rPr>
          <w:rFonts w:ascii="Franklin Gothic Book" w:hAnsi="Franklin Gothic Book" w:cs="Arial"/>
          <w:sz w:val="22"/>
          <w:szCs w:val="22"/>
        </w:rPr>
        <w:tab/>
        <w:t>Uzgodnienie z Zamawiającym ilości licencji SAP i wskazanie liczby oraz danych osobowych pracowników (w zakresie niezbędnym do udzielenie uprawień w SAP), które będą z ramienia Wykonawcy  korzystały z Systemu SAP dla potrzeb realizacji Umowy.</w:t>
      </w:r>
    </w:p>
    <w:p w14:paraId="01E6198D" w14:textId="2EBE5E02" w:rsidR="00341A40" w:rsidRPr="00341A40" w:rsidRDefault="00341A40" w:rsidP="0026554D">
      <w:pPr>
        <w:tabs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>3a</w:t>
      </w:r>
      <w:r w:rsidRPr="00341A40">
        <w:rPr>
          <w:rFonts w:ascii="Franklin Gothic Book" w:hAnsi="Franklin Gothic Book" w:cs="Arial"/>
          <w:sz w:val="22"/>
          <w:szCs w:val="22"/>
        </w:rPr>
        <w:t>6.</w:t>
      </w:r>
      <w:r w:rsidRPr="00341A40">
        <w:rPr>
          <w:rFonts w:ascii="Franklin Gothic Book" w:hAnsi="Franklin Gothic Book" w:cs="Arial"/>
          <w:sz w:val="22"/>
          <w:szCs w:val="22"/>
        </w:rPr>
        <w:tab/>
        <w:t xml:space="preserve">Uzyskanie upoważnienia Zamawiającego do pełnienia określonych funkcji w procesie organizacji pracy zgodnie z I/DB/B/20/2013 - Instrukcja Organizacji Bezpiecznej Pracy w Enea Elektrownia Połaniec Spółka Akcyjna. </w:t>
      </w:r>
    </w:p>
    <w:p w14:paraId="736EF755" w14:textId="49FF5C09" w:rsidR="00341A40" w:rsidRPr="00341A40" w:rsidRDefault="00341A40" w:rsidP="0026554D">
      <w:pPr>
        <w:tabs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7.</w:t>
      </w:r>
      <w:r w:rsidRPr="00341A40">
        <w:rPr>
          <w:rFonts w:ascii="Franklin Gothic Book" w:hAnsi="Franklin Gothic Book" w:cs="Arial"/>
          <w:sz w:val="22"/>
          <w:szCs w:val="22"/>
        </w:rPr>
        <w:tab/>
        <w:t>Zorganizowanie sposobu przechowywania butli z gazami technicznymi oraz innych materiałów niebezpiecznych w sposób i na zasadach obowiązujących u Zamawiającego.</w:t>
      </w:r>
    </w:p>
    <w:p w14:paraId="0313722B" w14:textId="004810B0" w:rsidR="00341A40" w:rsidRPr="00341A40" w:rsidRDefault="00341A40" w:rsidP="0026554D">
      <w:pPr>
        <w:tabs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8.</w:t>
      </w:r>
      <w:r w:rsidRPr="00341A40">
        <w:rPr>
          <w:rFonts w:ascii="Franklin Gothic Book" w:hAnsi="Franklin Gothic Book" w:cs="Arial"/>
          <w:sz w:val="22"/>
          <w:szCs w:val="22"/>
        </w:rPr>
        <w:tab/>
        <w:t>Uzyskanie upoważnienia do wystawiania kart zapotrzebowania na substancje niebezpieczne.</w:t>
      </w:r>
    </w:p>
    <w:p w14:paraId="1C0F9099" w14:textId="2CC07EA7" w:rsidR="00341A40" w:rsidRPr="00341A40" w:rsidRDefault="00341A40" w:rsidP="0026554D">
      <w:pPr>
        <w:tabs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9.</w:t>
      </w:r>
      <w:r w:rsidRPr="00341A40">
        <w:rPr>
          <w:rFonts w:ascii="Franklin Gothic Book" w:hAnsi="Franklin Gothic Book" w:cs="Arial"/>
          <w:sz w:val="22"/>
          <w:szCs w:val="22"/>
        </w:rPr>
        <w:tab/>
        <w:t xml:space="preserve">Odbycie nieodpłatnych szkoleń w zakresie obsługi Systemu SAP Moduł PM WCM oraz uzyskanie do niego uprawnień. Termin przeprowadzenia szkoleń należy uzgodnić z Przedstawicielem Zamawiającego. </w:t>
      </w:r>
    </w:p>
    <w:p w14:paraId="1C2B012C" w14:textId="6C58530E" w:rsidR="00341A40" w:rsidRPr="00341A40" w:rsidRDefault="00341A40" w:rsidP="0026554D">
      <w:pPr>
        <w:tabs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10.</w:t>
      </w:r>
      <w:r w:rsidRPr="00341A40">
        <w:rPr>
          <w:rFonts w:ascii="Franklin Gothic Book" w:hAnsi="Franklin Gothic Book" w:cs="Arial"/>
          <w:sz w:val="22"/>
          <w:szCs w:val="22"/>
        </w:rPr>
        <w:tab/>
        <w:t>Sporządzenie wykazu osób do kontaktów z Przedstawicielem Zamawiającego .</w:t>
      </w:r>
    </w:p>
    <w:p w14:paraId="38D8B952" w14:textId="20950DFB" w:rsidR="00341A40" w:rsidRPr="00341A40" w:rsidRDefault="00341A40" w:rsidP="0026554D">
      <w:pPr>
        <w:tabs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11.</w:t>
      </w:r>
      <w:r w:rsidRPr="00341A40">
        <w:rPr>
          <w:rFonts w:ascii="Franklin Gothic Book" w:hAnsi="Franklin Gothic Book" w:cs="Arial"/>
          <w:sz w:val="22"/>
          <w:szCs w:val="22"/>
        </w:rPr>
        <w:tab/>
        <w:t>Opracowanie przez Wykonawcę i przedłożenie Przedstawicielowi Zamawiającego Instrukcji bezpiecznego wykonywania prac.</w:t>
      </w:r>
    </w:p>
    <w:p w14:paraId="6D4A4B70" w14:textId="56C764A7" w:rsidR="00341A40" w:rsidRPr="00341A40" w:rsidRDefault="00341A40" w:rsidP="0026554D">
      <w:pPr>
        <w:tabs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12.</w:t>
      </w:r>
      <w:r w:rsidRPr="00341A40">
        <w:rPr>
          <w:rFonts w:ascii="Franklin Gothic Book" w:hAnsi="Franklin Gothic Book" w:cs="Arial"/>
          <w:sz w:val="22"/>
          <w:szCs w:val="22"/>
        </w:rPr>
        <w:tab/>
        <w:t xml:space="preserve">Uzyskanie przepustek osobowych dla pracowników Wykonawcy, uprawniających do wstępu na teren Zamawiającego zgodnie z Instrukcją Postępowania dla Ruchu Osobowego i Pojazdów. </w:t>
      </w:r>
    </w:p>
    <w:p w14:paraId="563D00EC" w14:textId="640AFFCE" w:rsidR="00341A40" w:rsidRPr="00341A40" w:rsidRDefault="00341A40" w:rsidP="0026554D">
      <w:pPr>
        <w:tabs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13.</w:t>
      </w:r>
      <w:r w:rsidRPr="00341A40">
        <w:rPr>
          <w:rFonts w:ascii="Franklin Gothic Book" w:hAnsi="Franklin Gothic Book" w:cs="Arial"/>
          <w:sz w:val="22"/>
          <w:szCs w:val="22"/>
        </w:rPr>
        <w:tab/>
        <w:t xml:space="preserve">Uzyskanie przepustek na pojazdy niezbędne do realizacji Umowy zgodnie z Instrukcją Postępowania dla Ruchu Osobowego i Pojazdów. </w:t>
      </w:r>
    </w:p>
    <w:p w14:paraId="4DFDE847" w14:textId="26819E00" w:rsidR="002927D2" w:rsidRDefault="00341A40" w:rsidP="0026554D">
      <w:pPr>
        <w:tabs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3a</w:t>
      </w:r>
      <w:r w:rsidRPr="00341A40">
        <w:rPr>
          <w:rFonts w:ascii="Franklin Gothic Book" w:hAnsi="Franklin Gothic Book" w:cs="Arial"/>
          <w:sz w:val="22"/>
          <w:szCs w:val="22"/>
        </w:rPr>
        <w:t>14.</w:t>
      </w:r>
      <w:r w:rsidRPr="00341A40">
        <w:rPr>
          <w:rFonts w:ascii="Franklin Gothic Book" w:hAnsi="Franklin Gothic Book" w:cs="Arial"/>
          <w:sz w:val="22"/>
          <w:szCs w:val="22"/>
        </w:rPr>
        <w:tab/>
        <w:t>Zorganizowanie stanowisk pracy z dostępem do sieci Internet oraz sieci telekomunikacyjnej, koniecznej do obsługi Systemu SAP oraz do bieżącej komunikacji.</w:t>
      </w:r>
    </w:p>
    <w:p w14:paraId="20C4C9D5" w14:textId="77777777" w:rsidR="002927D2" w:rsidRPr="00467212" w:rsidRDefault="002927D2" w:rsidP="002927D2">
      <w:pPr>
        <w:pStyle w:val="Akapitzlist"/>
        <w:numPr>
          <w:ilvl w:val="0"/>
          <w:numId w:val="2"/>
        </w:numPr>
        <w:spacing w:line="360" w:lineRule="auto"/>
        <w:ind w:hanging="720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Potencjał kadrowy i techniczny Wykonawcy</w:t>
      </w:r>
    </w:p>
    <w:p w14:paraId="387FA248" w14:textId="12448373" w:rsidR="002927D2" w:rsidRPr="00467212" w:rsidRDefault="002927D2" w:rsidP="002927D2">
      <w:pPr>
        <w:pStyle w:val="Akapitzlist"/>
        <w:spacing w:line="360" w:lineRule="auto"/>
        <w:ind w:hanging="720"/>
        <w:jc w:val="both"/>
        <w:rPr>
          <w:rFonts w:ascii="Franklin Gothic Book" w:hAnsi="Franklin Gothic Book" w:cs="Arial"/>
          <w:sz w:val="22"/>
          <w:szCs w:val="22"/>
        </w:rPr>
      </w:pPr>
      <w:r w:rsidRPr="00441FEB">
        <w:rPr>
          <w:rFonts w:ascii="Franklin Gothic Book" w:hAnsi="Franklin Gothic Book" w:cs="Arial"/>
          <w:sz w:val="22"/>
          <w:szCs w:val="22"/>
        </w:rPr>
        <w:t>4.1</w:t>
      </w:r>
      <w:r w:rsidRPr="00467212">
        <w:rPr>
          <w:rFonts w:ascii="Franklin Gothic Book" w:hAnsi="Franklin Gothic Book" w:cs="Arial"/>
          <w:b/>
          <w:sz w:val="22"/>
          <w:szCs w:val="22"/>
        </w:rPr>
        <w:t>.</w:t>
      </w:r>
      <w:r w:rsidRPr="00467212">
        <w:rPr>
          <w:rFonts w:ascii="Franklin Gothic Book" w:hAnsi="Franklin Gothic Book" w:cs="Arial"/>
          <w:b/>
          <w:sz w:val="22"/>
          <w:szCs w:val="22"/>
        </w:rPr>
        <w:tab/>
      </w:r>
      <w:r w:rsidRPr="00467212">
        <w:rPr>
          <w:rFonts w:ascii="Franklin Gothic Book" w:hAnsi="Franklin Gothic Book" w:cs="Arial"/>
          <w:sz w:val="22"/>
          <w:szCs w:val="22"/>
        </w:rPr>
        <w:t xml:space="preserve">Wykonawca powinien posiadać potencjał kadrowy, a w tym zatrudniać </w:t>
      </w:r>
      <w:r w:rsidR="00441FEB">
        <w:rPr>
          <w:rFonts w:ascii="Franklin Gothic Book" w:hAnsi="Franklin Gothic Book" w:cs="Arial"/>
          <w:sz w:val="22"/>
          <w:szCs w:val="22"/>
        </w:rPr>
        <w:t xml:space="preserve">personel </w:t>
      </w:r>
      <w:r w:rsidR="00441FEB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w wymiarze osobowym niezbędnym do terminowego i merytorycznego wykonywania usług stanowiących przedmiot zamówienia, o niżej wymienionych kwalifikacjach:</w:t>
      </w:r>
    </w:p>
    <w:p w14:paraId="34ECF29F" w14:textId="1BD6AE50" w:rsidR="002927D2" w:rsidRPr="00441FEB" w:rsidRDefault="002927D2" w:rsidP="00441FEB">
      <w:pPr>
        <w:pStyle w:val="Akapitzlist"/>
        <w:numPr>
          <w:ilvl w:val="0"/>
          <w:numId w:val="35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upoważniony do wykonywania badań, obsługi aparatury badawczo-pomiarowej </w:t>
      </w:r>
      <w:r w:rsidR="00441FEB">
        <w:rPr>
          <w:rFonts w:ascii="Franklin Gothic Book" w:hAnsi="Franklin Gothic Book" w:cs="Arial"/>
          <w:sz w:val="22"/>
          <w:szCs w:val="22"/>
        </w:rPr>
        <w:br/>
      </w:r>
      <w:r w:rsidRPr="00441FEB">
        <w:rPr>
          <w:rFonts w:ascii="Franklin Gothic Book" w:hAnsi="Franklin Gothic Book" w:cs="Arial"/>
          <w:sz w:val="22"/>
          <w:szCs w:val="22"/>
        </w:rPr>
        <w:t xml:space="preserve">i sprzętu pomocniczego, sprawdzania i kalibracji aparatury badawczo-pomiarowej </w:t>
      </w:r>
      <w:r w:rsidR="00441FEB">
        <w:rPr>
          <w:rFonts w:ascii="Franklin Gothic Book" w:hAnsi="Franklin Gothic Book" w:cs="Arial"/>
          <w:sz w:val="22"/>
          <w:szCs w:val="22"/>
        </w:rPr>
        <w:br/>
      </w:r>
      <w:r w:rsidRPr="00441FEB">
        <w:rPr>
          <w:rFonts w:ascii="Franklin Gothic Book" w:hAnsi="Franklin Gothic Book" w:cs="Arial"/>
          <w:sz w:val="22"/>
          <w:szCs w:val="22"/>
        </w:rPr>
        <w:t>i sprzętu pomocniczego, nadzorowania badań, autoryzacji sprawozdań z badań,</w:t>
      </w:r>
    </w:p>
    <w:p w14:paraId="7151FDB6" w14:textId="2B77CCA7" w:rsidR="002927D2" w:rsidRPr="00441FEB" w:rsidRDefault="002927D2" w:rsidP="00441FEB">
      <w:pPr>
        <w:pStyle w:val="Akapitzlist"/>
        <w:numPr>
          <w:ilvl w:val="0"/>
          <w:numId w:val="35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gwarantując</w:t>
      </w:r>
      <w:r w:rsidR="00441FEB">
        <w:rPr>
          <w:rFonts w:ascii="Franklin Gothic Book" w:hAnsi="Franklin Gothic Book" w:cs="Arial"/>
          <w:sz w:val="22"/>
          <w:szCs w:val="22"/>
        </w:rPr>
        <w:t>ych wykonanie usług wpisanych w przedmiocie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zamówienia </w:t>
      </w:r>
      <w:r w:rsidR="00441FEB">
        <w:rPr>
          <w:rFonts w:ascii="Franklin Gothic Book" w:hAnsi="Franklin Gothic Book" w:cs="Arial"/>
          <w:sz w:val="22"/>
          <w:szCs w:val="22"/>
        </w:rPr>
        <w:br/>
      </w:r>
      <w:r w:rsidRPr="00441FEB">
        <w:rPr>
          <w:rFonts w:ascii="Franklin Gothic Book" w:hAnsi="Franklin Gothic Book" w:cs="Arial"/>
          <w:sz w:val="22"/>
          <w:szCs w:val="22"/>
        </w:rPr>
        <w:t>i wymagających obsługi całodobowej, a w tym pobieranie próbek i wykonywanie analiz w sytuacjach awaryjnych, stanach rozruchowych lub po remoncie instalacji, wskazanych w pkt 3.1.1, pkt 3.1.2, pkt 3.1.3, pkt 3.1.4, pkt 3.1.10 i pkt 3.1.11,</w:t>
      </w:r>
    </w:p>
    <w:p w14:paraId="717F3563" w14:textId="153D4A97" w:rsidR="002927D2" w:rsidRPr="00441FEB" w:rsidRDefault="002927D2" w:rsidP="002927D2">
      <w:pPr>
        <w:pStyle w:val="Akapitzlist"/>
        <w:numPr>
          <w:ilvl w:val="0"/>
          <w:numId w:val="35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41FEB">
        <w:rPr>
          <w:rFonts w:ascii="Franklin Gothic Book" w:hAnsi="Franklin Gothic Book" w:cs="Arial"/>
          <w:sz w:val="22"/>
          <w:szCs w:val="22"/>
        </w:rPr>
        <w:t xml:space="preserve">gwarantujących wykonanie prac eksploatacyjnych w zakresie obsługi na układach technologicznych do korekcji chemicznej obiegów wodno-parowych bloków energetycznych i stacji ciepłowniczej nr2 przez osoby uprawnione i upoważnione, posiadające ważne świadectwo kwalifikacyjne w zależności od rodzaju prac </w:t>
      </w:r>
      <w:r w:rsidRPr="00441FEB">
        <w:rPr>
          <w:rFonts w:ascii="Franklin Gothic Book" w:hAnsi="Franklin Gothic Book" w:cs="Arial"/>
          <w:sz w:val="22"/>
          <w:szCs w:val="22"/>
        </w:rPr>
        <w:br/>
        <w:t xml:space="preserve">i stanowisk pracy – eksploatacji lub dozoru, uprawniające do zajmowania się </w:t>
      </w:r>
      <w:r w:rsidRPr="00441FEB">
        <w:rPr>
          <w:rFonts w:ascii="Franklin Gothic Book" w:hAnsi="Franklin Gothic Book" w:cs="Arial"/>
          <w:sz w:val="22"/>
          <w:szCs w:val="22"/>
        </w:rPr>
        <w:lastRenderedPageBreak/>
        <w:t xml:space="preserve">eksploatacją urządzeń wytwarzających, przetwarzających, przesyłających </w:t>
      </w:r>
      <w:r w:rsidRPr="00441FEB">
        <w:rPr>
          <w:rFonts w:ascii="Franklin Gothic Book" w:hAnsi="Franklin Gothic Book" w:cs="Arial"/>
          <w:sz w:val="22"/>
          <w:szCs w:val="22"/>
        </w:rPr>
        <w:br/>
        <w:t xml:space="preserve">i zużywających ciepło oraz inne urządzenia energetyczne Grupy 2 pkt: 1,2,3,4, </w:t>
      </w:r>
      <w:r w:rsidR="00441FEB" w:rsidRPr="00441FEB">
        <w:rPr>
          <w:rFonts w:ascii="Franklin Gothic Book" w:hAnsi="Franklin Gothic Book" w:cs="Arial"/>
          <w:sz w:val="22"/>
          <w:szCs w:val="22"/>
        </w:rPr>
        <w:t xml:space="preserve">i 10 w zakresie pkt. 1,2,3,4 </w:t>
      </w:r>
      <w:r w:rsidRPr="00441FEB">
        <w:rPr>
          <w:rFonts w:ascii="Franklin Gothic Book" w:hAnsi="Franklin Gothic Book" w:cs="Arial"/>
          <w:sz w:val="22"/>
          <w:szCs w:val="22"/>
        </w:rPr>
        <w:t>– uzyskane na podstawie przepisów prawa energetycznego.</w:t>
      </w:r>
    </w:p>
    <w:p w14:paraId="38300F86" w14:textId="77777777" w:rsidR="002927D2" w:rsidRPr="00467212" w:rsidRDefault="002927D2" w:rsidP="002927D2">
      <w:pPr>
        <w:pStyle w:val="Akapitzlist"/>
        <w:numPr>
          <w:ilvl w:val="0"/>
          <w:numId w:val="35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uprawniających do obsługi urządzeń energetycznych, stanowiących dedykowane do korekcji chemicznej układy technologiczne oraz wykonywania czynności obsługowych związanych z pobieraniem próbek na innych układach technologicznych Zamawiającego, posiadający ważne świadectwa kwalifikacyjne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zakresie: </w:t>
      </w:r>
    </w:p>
    <w:p w14:paraId="26D06B90" w14:textId="2FDDF795" w:rsidR="002927D2" w:rsidRPr="00467212" w:rsidRDefault="00162DE4" w:rsidP="002927D2">
      <w:pPr>
        <w:pStyle w:val="Akapitzlist"/>
        <w:numPr>
          <w:ilvl w:val="0"/>
          <w:numId w:val="85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typu E - Grupa 2 pkt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1,2,3,4,</w:t>
      </w:r>
      <w:r w:rsidR="002927D2" w:rsidRPr="00467212" w:rsidDel="000518A1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 i 10 w zakresie pkt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1,2,3,4; </w:t>
      </w:r>
    </w:p>
    <w:p w14:paraId="24BB2BA9" w14:textId="51591204" w:rsidR="002927D2" w:rsidRPr="00467212" w:rsidRDefault="00162DE4" w:rsidP="002927D2">
      <w:pPr>
        <w:pStyle w:val="Akapitzlist"/>
        <w:numPr>
          <w:ilvl w:val="0"/>
          <w:numId w:val="85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typu D - Grupa 2 pkt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1,2,3,4, i 10 w zakresie pkt 1,2,3,4;  </w:t>
      </w:r>
    </w:p>
    <w:p w14:paraId="3B86BCA6" w14:textId="77777777" w:rsidR="002927D2" w:rsidRPr="00467212" w:rsidRDefault="002927D2" w:rsidP="002927D2">
      <w:pPr>
        <w:pStyle w:val="Akapitzlist"/>
        <w:numPr>
          <w:ilvl w:val="1"/>
          <w:numId w:val="2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Wykonawca powinien posiadać potencjał techniczny niezbędny do wykonywania usług stanowiących przedmiot zamówienia, a w tym:</w:t>
      </w:r>
    </w:p>
    <w:p w14:paraId="3B00065E" w14:textId="6A555AB2" w:rsidR="002927D2" w:rsidRPr="001D50DA" w:rsidRDefault="002927D2" w:rsidP="002927D2">
      <w:pPr>
        <w:pStyle w:val="Akapitzlist"/>
        <w:numPr>
          <w:ilvl w:val="0"/>
          <w:numId w:val="56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26554D">
        <w:rPr>
          <w:rFonts w:ascii="Franklin Gothic Book" w:hAnsi="Franklin Gothic Book" w:cs="Arial"/>
          <w:sz w:val="22"/>
          <w:szCs w:val="22"/>
        </w:rPr>
        <w:t xml:space="preserve">właściwie i kompletnie wyposażone laboratorium, zdolne do realizacji badań </w:t>
      </w:r>
      <w:r w:rsidRPr="0026554D">
        <w:rPr>
          <w:rFonts w:ascii="Franklin Gothic Book" w:hAnsi="Franklin Gothic Book" w:cs="Arial"/>
          <w:sz w:val="22"/>
          <w:szCs w:val="22"/>
        </w:rPr>
        <w:br/>
      </w:r>
      <w:r w:rsidRPr="001D50DA">
        <w:rPr>
          <w:rFonts w:ascii="Franklin Gothic Book" w:hAnsi="Franklin Gothic Book" w:cs="Arial"/>
          <w:sz w:val="22"/>
          <w:szCs w:val="22"/>
        </w:rPr>
        <w:t>w zakresie zgodnym z niniejszym przedmiotem zamówienia, a w szczególności spełniające wymagania postawione przez Zamawiającego odnoszące się do wykonania wskazanych badań akredytowanych</w:t>
      </w:r>
      <w:r w:rsidR="00010C08" w:rsidRPr="001D50DA">
        <w:rPr>
          <w:rFonts w:ascii="Franklin Gothic Book" w:hAnsi="Franklin Gothic Book" w:cs="Arial"/>
          <w:sz w:val="22"/>
          <w:szCs w:val="22"/>
        </w:rPr>
        <w:t xml:space="preserve"> – pkt 8.1.3, pkt 8.1.4</w:t>
      </w:r>
      <w:r w:rsidRPr="001D50DA">
        <w:rPr>
          <w:rFonts w:ascii="Franklin Gothic Book" w:hAnsi="Franklin Gothic Book" w:cs="Arial"/>
          <w:sz w:val="22"/>
          <w:szCs w:val="22"/>
        </w:rPr>
        <w:t>,</w:t>
      </w:r>
      <w:r w:rsidR="00010C08" w:rsidRPr="001D50DA">
        <w:rPr>
          <w:rFonts w:ascii="Franklin Gothic Book" w:hAnsi="Franklin Gothic Book" w:cs="Arial"/>
          <w:sz w:val="22"/>
          <w:szCs w:val="22"/>
        </w:rPr>
        <w:t xml:space="preserve"> pkt 8.1.5</w:t>
      </w:r>
      <w:r w:rsidR="000A2B38" w:rsidRPr="001D50DA">
        <w:rPr>
          <w:rFonts w:ascii="Franklin Gothic Book" w:hAnsi="Franklin Gothic Book" w:cs="Arial"/>
          <w:sz w:val="22"/>
          <w:szCs w:val="22"/>
        </w:rPr>
        <w:t>, pkt 8.1</w:t>
      </w:r>
      <w:r w:rsidR="000A2B38" w:rsidRPr="0026554D">
        <w:rPr>
          <w:rFonts w:ascii="Franklin Gothic Book" w:hAnsi="Franklin Gothic Book" w:cs="Arial"/>
          <w:sz w:val="22"/>
          <w:szCs w:val="22"/>
        </w:rPr>
        <w:t>.6</w:t>
      </w:r>
      <w:r w:rsidR="00010C08" w:rsidRPr="001D50DA">
        <w:rPr>
          <w:rFonts w:ascii="Franklin Gothic Book" w:hAnsi="Franklin Gothic Book" w:cs="Arial"/>
          <w:sz w:val="22"/>
          <w:szCs w:val="22"/>
        </w:rPr>
        <w:t>,</w:t>
      </w:r>
      <w:r w:rsidRPr="001D50DA">
        <w:rPr>
          <w:rFonts w:ascii="Franklin Gothic Book" w:hAnsi="Franklin Gothic Book" w:cs="Arial"/>
          <w:sz w:val="22"/>
          <w:szCs w:val="22"/>
        </w:rPr>
        <w:t xml:space="preserve">  </w:t>
      </w:r>
    </w:p>
    <w:p w14:paraId="2602B5B0" w14:textId="2D0C9EDC" w:rsidR="002D1CC8" w:rsidRPr="0026554D" w:rsidRDefault="002927D2" w:rsidP="0026554D">
      <w:pPr>
        <w:pStyle w:val="Akapitzlist"/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26554D">
        <w:rPr>
          <w:rFonts w:ascii="Franklin Gothic Book" w:hAnsi="Franklin Gothic Book" w:cs="Arial"/>
          <w:sz w:val="22"/>
          <w:szCs w:val="22"/>
        </w:rPr>
        <w:t>laborat</w:t>
      </w:r>
      <w:r w:rsidR="00EA1EC9" w:rsidRPr="0026554D">
        <w:rPr>
          <w:rFonts w:ascii="Franklin Gothic Book" w:hAnsi="Franklin Gothic Book" w:cs="Arial"/>
          <w:sz w:val="22"/>
          <w:szCs w:val="22"/>
        </w:rPr>
        <w:t xml:space="preserve">orium na terenie Zamawiającego </w:t>
      </w:r>
      <w:r w:rsidRPr="0026554D">
        <w:rPr>
          <w:rFonts w:ascii="Franklin Gothic Book" w:hAnsi="Franklin Gothic Book" w:cs="Arial"/>
          <w:sz w:val="22"/>
          <w:szCs w:val="22"/>
        </w:rPr>
        <w:t>dyspozycyjne na termin rozpoczęci</w:t>
      </w:r>
      <w:r w:rsidR="00441FEB" w:rsidRPr="0026554D">
        <w:rPr>
          <w:rFonts w:ascii="Franklin Gothic Book" w:hAnsi="Franklin Gothic Book" w:cs="Arial"/>
          <w:sz w:val="22"/>
          <w:szCs w:val="22"/>
        </w:rPr>
        <w:t xml:space="preserve">a </w:t>
      </w:r>
      <w:r w:rsidR="000D1B4C" w:rsidRPr="0026554D">
        <w:rPr>
          <w:rFonts w:ascii="Franklin Gothic Book" w:hAnsi="Franklin Gothic Book" w:cs="Arial"/>
          <w:sz w:val="22"/>
          <w:szCs w:val="22"/>
        </w:rPr>
        <w:t>realizacji przedmiotu zamówienia</w:t>
      </w:r>
      <w:r w:rsidRPr="0026554D">
        <w:rPr>
          <w:rFonts w:ascii="Franklin Gothic Book" w:hAnsi="Franklin Gothic Book" w:cs="Arial"/>
          <w:sz w:val="22"/>
          <w:szCs w:val="22"/>
        </w:rPr>
        <w:t>, mające na swym wyposażeniu n</w:t>
      </w:r>
      <w:r w:rsidR="00441FEB" w:rsidRPr="0026554D">
        <w:rPr>
          <w:rFonts w:ascii="Franklin Gothic Book" w:hAnsi="Franklin Gothic Book" w:cs="Arial"/>
          <w:sz w:val="22"/>
          <w:szCs w:val="22"/>
        </w:rPr>
        <w:t>iezbędną aparaturę kontrolno-</w:t>
      </w:r>
      <w:r w:rsidRPr="0026554D">
        <w:rPr>
          <w:rFonts w:ascii="Franklin Gothic Book" w:hAnsi="Franklin Gothic Book" w:cs="Arial"/>
          <w:sz w:val="22"/>
          <w:szCs w:val="22"/>
        </w:rPr>
        <w:t xml:space="preserve">badawczą pozwalającą </w:t>
      </w:r>
      <w:r w:rsidR="00DF41B1" w:rsidRPr="0026554D">
        <w:rPr>
          <w:rFonts w:ascii="Franklin Gothic Book" w:hAnsi="Franklin Gothic Book" w:cs="Arial"/>
          <w:sz w:val="22"/>
          <w:szCs w:val="22"/>
        </w:rPr>
        <w:t xml:space="preserve">na wykonanie usług wymagających obsługi całodobowej, a w tym wykonywanie analiz w sytuacjach awaryjnych, stanach rozruchowych lub po remoncie instalacji, wskazanych </w:t>
      </w:r>
      <w:r w:rsidR="002D1CC8" w:rsidRPr="0026554D">
        <w:rPr>
          <w:rFonts w:ascii="Franklin Gothic Book" w:hAnsi="Franklin Gothic Book" w:cs="Arial"/>
          <w:sz w:val="22"/>
          <w:szCs w:val="22"/>
        </w:rPr>
        <w:br/>
      </w:r>
      <w:r w:rsidR="00DF41B1" w:rsidRPr="0026554D">
        <w:rPr>
          <w:rFonts w:ascii="Franklin Gothic Book" w:hAnsi="Franklin Gothic Book" w:cs="Arial"/>
          <w:sz w:val="22"/>
          <w:szCs w:val="22"/>
        </w:rPr>
        <w:t>w pkt 3.1.1, pkt 3.1.2, pkt 3.1.3, pkt 3.1.4, pkt 3.1.10 i pkt 3.1.11</w:t>
      </w:r>
      <w:r w:rsidR="006F5AFE" w:rsidRPr="0026554D">
        <w:rPr>
          <w:rFonts w:ascii="Franklin Gothic Book" w:hAnsi="Franklin Gothic Book" w:cs="Arial"/>
          <w:sz w:val="22"/>
          <w:szCs w:val="22"/>
        </w:rPr>
        <w:t xml:space="preserve"> </w:t>
      </w:r>
      <w:r w:rsidR="002D1CC8" w:rsidRPr="0026554D">
        <w:rPr>
          <w:rFonts w:ascii="Franklin Gothic Book" w:hAnsi="Franklin Gothic Book" w:cs="Arial"/>
          <w:sz w:val="22"/>
          <w:szCs w:val="22"/>
        </w:rPr>
        <w:t>,</w:t>
      </w:r>
    </w:p>
    <w:p w14:paraId="46D0EE99" w14:textId="60BFAC16" w:rsidR="002927D2" w:rsidRPr="0026554D" w:rsidRDefault="002927D2" w:rsidP="00EA1EC9">
      <w:pPr>
        <w:pStyle w:val="Akapitzlist"/>
        <w:numPr>
          <w:ilvl w:val="0"/>
          <w:numId w:val="58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26554D">
        <w:rPr>
          <w:rFonts w:ascii="Franklin Gothic Book" w:hAnsi="Franklin Gothic Book" w:cs="Arial"/>
          <w:sz w:val="22"/>
          <w:szCs w:val="22"/>
        </w:rPr>
        <w:t>przyrządy pobiercze, pomiarowe i pomocnicze, spełniające wymagania właściwych norm lub procedur oraz posiadające etykiety określające ich status sprawności,</w:t>
      </w:r>
    </w:p>
    <w:p w14:paraId="4B7C6C82" w14:textId="784FBEDA" w:rsidR="002029C7" w:rsidRDefault="002029C7" w:rsidP="002029C7">
      <w:pPr>
        <w:pStyle w:val="Akapitzlist"/>
        <w:numPr>
          <w:ilvl w:val="0"/>
          <w:numId w:val="58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26554D">
        <w:rPr>
          <w:rFonts w:ascii="Franklin Gothic Book" w:hAnsi="Franklin Gothic Book" w:cs="Arial"/>
          <w:sz w:val="22"/>
          <w:szCs w:val="22"/>
        </w:rPr>
        <w:t>odpowiednio wypo</w:t>
      </w:r>
      <w:r w:rsidRPr="00467212">
        <w:rPr>
          <w:rFonts w:ascii="Franklin Gothic Book" w:hAnsi="Franklin Gothic Book" w:cs="Arial"/>
          <w:sz w:val="22"/>
          <w:szCs w:val="22"/>
        </w:rPr>
        <w:t xml:space="preserve">sażone i przystosowane pomieszczenia na terenie Zamawiającego, umożliwiające przygotowanie </w:t>
      </w:r>
      <w:r w:rsidR="007447EB">
        <w:rPr>
          <w:rFonts w:ascii="Franklin Gothic Book" w:hAnsi="Franklin Gothic Book" w:cs="Arial"/>
          <w:sz w:val="22"/>
          <w:szCs w:val="22"/>
        </w:rPr>
        <w:t xml:space="preserve">próbek </w:t>
      </w:r>
      <w:r w:rsidRPr="00467212">
        <w:rPr>
          <w:rFonts w:ascii="Franklin Gothic Book" w:hAnsi="Franklin Gothic Book" w:cs="Arial"/>
          <w:sz w:val="22"/>
          <w:szCs w:val="22"/>
        </w:rPr>
        <w:t xml:space="preserve">oraz przechowywanie próbek archiwalnych, o których mowa w: pkt 3.1.5.1 ust. 4) i </w:t>
      </w:r>
      <w:r w:rsidR="00D52ED1">
        <w:rPr>
          <w:rFonts w:ascii="Franklin Gothic Book" w:hAnsi="Franklin Gothic Book" w:cs="Arial"/>
          <w:sz w:val="22"/>
          <w:szCs w:val="22"/>
        </w:rPr>
        <w:t>9</w:t>
      </w:r>
      <w:r w:rsidRPr="00467212">
        <w:rPr>
          <w:rFonts w:ascii="Franklin Gothic Book" w:hAnsi="Franklin Gothic Book" w:cs="Arial"/>
          <w:sz w:val="22"/>
          <w:szCs w:val="22"/>
        </w:rPr>
        <w:t xml:space="preserve">), pkt 3.1.6.1 ust. 3) i 7), pkt 3.1.6.2 ust. 3) i </w:t>
      </w:r>
      <w:r w:rsidR="005060F1" w:rsidRPr="005060F1">
        <w:rPr>
          <w:rFonts w:ascii="Franklin Gothic Book" w:hAnsi="Franklin Gothic Book" w:cs="Arial"/>
          <w:sz w:val="22"/>
          <w:szCs w:val="22"/>
        </w:rPr>
        <w:t>7)</w:t>
      </w:r>
      <w:r w:rsidRPr="005060F1">
        <w:rPr>
          <w:rFonts w:ascii="Franklin Gothic Book" w:hAnsi="Franklin Gothic Book" w:cs="Arial"/>
          <w:sz w:val="22"/>
          <w:szCs w:val="22"/>
        </w:rPr>
        <w:t xml:space="preserve">, </w:t>
      </w:r>
      <w:r w:rsidRPr="00467212">
        <w:rPr>
          <w:rFonts w:ascii="Franklin Gothic Book" w:hAnsi="Franklin Gothic Book" w:cs="Arial"/>
          <w:sz w:val="22"/>
          <w:szCs w:val="22"/>
        </w:rPr>
        <w:t xml:space="preserve">pkt </w:t>
      </w:r>
      <w:r>
        <w:rPr>
          <w:rFonts w:ascii="Franklin Gothic Book" w:hAnsi="Franklin Gothic Book" w:cs="Arial"/>
          <w:sz w:val="22"/>
          <w:szCs w:val="22"/>
        </w:rPr>
        <w:t xml:space="preserve">3.1.7.1 ust. </w:t>
      </w:r>
      <w:r w:rsidR="00D52ED1">
        <w:rPr>
          <w:rFonts w:ascii="Franklin Gothic Book" w:hAnsi="Franklin Gothic Book" w:cs="Arial"/>
          <w:sz w:val="22"/>
          <w:szCs w:val="22"/>
        </w:rPr>
        <w:t>4</w:t>
      </w:r>
      <w:r w:rsidRPr="00467212">
        <w:rPr>
          <w:rFonts w:ascii="Franklin Gothic Book" w:hAnsi="Franklin Gothic Book" w:cs="Arial"/>
          <w:sz w:val="22"/>
          <w:szCs w:val="22"/>
        </w:rPr>
        <w:t>)</w:t>
      </w:r>
      <w:r w:rsidR="00D52ED1">
        <w:rPr>
          <w:rFonts w:ascii="Franklin Gothic Book" w:hAnsi="Franklin Gothic Book" w:cs="Arial"/>
          <w:sz w:val="22"/>
          <w:szCs w:val="22"/>
        </w:rPr>
        <w:t xml:space="preserve"> i 6)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945B63">
        <w:rPr>
          <w:rFonts w:ascii="Franklin Gothic Book" w:hAnsi="Franklin Gothic Book" w:cs="Arial"/>
          <w:sz w:val="22"/>
          <w:szCs w:val="22"/>
        </w:rPr>
        <w:t>pkt 3.1.7.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945B63">
        <w:rPr>
          <w:rFonts w:ascii="Franklin Gothic Book" w:hAnsi="Franklin Gothic Book" w:cs="Arial"/>
          <w:sz w:val="22"/>
          <w:szCs w:val="22"/>
        </w:rPr>
        <w:t xml:space="preserve"> ust. </w:t>
      </w:r>
      <w:r w:rsidR="00D52ED1">
        <w:rPr>
          <w:rFonts w:ascii="Franklin Gothic Book" w:hAnsi="Franklin Gothic Book" w:cs="Arial"/>
          <w:sz w:val="22"/>
          <w:szCs w:val="22"/>
        </w:rPr>
        <w:t>4</w:t>
      </w:r>
      <w:r w:rsidRPr="00945B63">
        <w:rPr>
          <w:rFonts w:ascii="Franklin Gothic Book" w:hAnsi="Franklin Gothic Book" w:cs="Arial"/>
          <w:sz w:val="22"/>
          <w:szCs w:val="22"/>
        </w:rPr>
        <w:t>)</w:t>
      </w:r>
      <w:r w:rsidR="00D52ED1">
        <w:rPr>
          <w:rFonts w:ascii="Franklin Gothic Book" w:hAnsi="Franklin Gothic Book" w:cs="Arial"/>
          <w:sz w:val="22"/>
          <w:szCs w:val="22"/>
        </w:rPr>
        <w:t xml:space="preserve"> i 6)</w:t>
      </w:r>
      <w:r w:rsidRPr="00945B63">
        <w:rPr>
          <w:rFonts w:ascii="Franklin Gothic Book" w:hAnsi="Franklin Gothic Book" w:cs="Arial"/>
          <w:sz w:val="22"/>
          <w:szCs w:val="22"/>
        </w:rPr>
        <w:t xml:space="preserve">,  </w:t>
      </w:r>
      <w:r w:rsidRPr="00467212">
        <w:rPr>
          <w:rFonts w:ascii="Franklin Gothic Book" w:hAnsi="Franklin Gothic Book" w:cs="Arial"/>
          <w:sz w:val="22"/>
          <w:szCs w:val="22"/>
        </w:rPr>
        <w:t xml:space="preserve">pkt </w:t>
      </w:r>
      <w:r>
        <w:rPr>
          <w:rFonts w:ascii="Franklin Gothic Book" w:hAnsi="Franklin Gothic Book" w:cs="Arial"/>
          <w:sz w:val="22"/>
          <w:szCs w:val="22"/>
        </w:rPr>
        <w:t xml:space="preserve">3.1.7.3 ust. </w:t>
      </w:r>
      <w:r w:rsidR="00D52ED1">
        <w:rPr>
          <w:rFonts w:ascii="Franklin Gothic Book" w:hAnsi="Franklin Gothic Book" w:cs="Arial"/>
          <w:sz w:val="22"/>
          <w:szCs w:val="22"/>
        </w:rPr>
        <w:t>4</w:t>
      </w:r>
      <w:r w:rsidRPr="00467212">
        <w:rPr>
          <w:rFonts w:ascii="Franklin Gothic Book" w:hAnsi="Franklin Gothic Book" w:cs="Arial"/>
          <w:sz w:val="22"/>
          <w:szCs w:val="22"/>
        </w:rPr>
        <w:t>)</w:t>
      </w:r>
      <w:r w:rsidR="00D52ED1">
        <w:rPr>
          <w:rFonts w:ascii="Franklin Gothic Book" w:hAnsi="Franklin Gothic Book" w:cs="Arial"/>
          <w:sz w:val="22"/>
          <w:szCs w:val="22"/>
        </w:rPr>
        <w:t xml:space="preserve"> i 6)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 pkt </w:t>
      </w:r>
      <w:r>
        <w:rPr>
          <w:rFonts w:ascii="Franklin Gothic Book" w:hAnsi="Franklin Gothic Book" w:cs="Arial"/>
          <w:sz w:val="22"/>
          <w:szCs w:val="22"/>
        </w:rPr>
        <w:t>3.1.7.4 ust. 4</w:t>
      </w:r>
      <w:r w:rsidRPr="00467212">
        <w:rPr>
          <w:rFonts w:ascii="Franklin Gothic Book" w:hAnsi="Franklin Gothic Book" w:cs="Arial"/>
          <w:sz w:val="22"/>
          <w:szCs w:val="22"/>
        </w:rPr>
        <w:t>),</w:t>
      </w:r>
      <w:r>
        <w:rPr>
          <w:rFonts w:ascii="Franklin Gothic Book" w:hAnsi="Franklin Gothic Book" w:cs="Arial"/>
          <w:sz w:val="22"/>
          <w:szCs w:val="22"/>
        </w:rPr>
        <w:t xml:space="preserve"> f</w:t>
      </w:r>
      <w:r w:rsidRPr="00467212">
        <w:rPr>
          <w:rFonts w:ascii="Franklin Gothic Book" w:hAnsi="Franklin Gothic Book" w:cs="Arial"/>
          <w:sz w:val="22"/>
          <w:szCs w:val="22"/>
        </w:rPr>
        <w:t xml:space="preserve">unkcjonujące w czasie zgodnym z terminem rozpoczęcia </w:t>
      </w:r>
      <w:r w:rsidR="00027FFA">
        <w:rPr>
          <w:rFonts w:ascii="Franklin Gothic Book" w:hAnsi="Franklin Gothic Book" w:cs="Arial"/>
          <w:sz w:val="22"/>
          <w:szCs w:val="22"/>
        </w:rPr>
        <w:t>realizacji prac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54713110" w14:textId="2659B3CC" w:rsidR="00693D83" w:rsidRPr="0026554D" w:rsidRDefault="002029C7" w:rsidP="0026554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26554D">
        <w:rPr>
          <w:rFonts w:ascii="Franklin Gothic Book" w:hAnsi="Franklin Gothic Book" w:cs="Arial"/>
          <w:sz w:val="22"/>
          <w:szCs w:val="22"/>
        </w:rPr>
        <w:t xml:space="preserve">Wykonawca może wykonywać badania metodą fluorescencji rentgenowskiej </w:t>
      </w:r>
      <w:r w:rsidRPr="0026554D">
        <w:rPr>
          <w:rFonts w:ascii="Franklin Gothic Book" w:hAnsi="Franklin Gothic Book" w:cs="Arial"/>
          <w:sz w:val="22"/>
          <w:szCs w:val="22"/>
        </w:rPr>
        <w:br/>
        <w:t xml:space="preserve">z dyspersją fal (XRF) korzystając z spektrometru typu S8 TIGER 4 kW, udostępnionego przez Zamawiającego na zasadach pisemnego przekazania do </w:t>
      </w:r>
      <w:r w:rsidRPr="0026554D">
        <w:rPr>
          <w:rFonts w:ascii="Franklin Gothic Book" w:hAnsi="Franklin Gothic Book" w:cs="Arial"/>
          <w:sz w:val="22"/>
          <w:szCs w:val="22"/>
        </w:rPr>
        <w:lastRenderedPageBreak/>
        <w:t>eksploatacji; urządzenie zlokalizowane jest w „Pracowni XRF” w budynku maszynowni za CC2 na poz.+5m.</w:t>
      </w:r>
    </w:p>
    <w:p w14:paraId="6ADE80E2" w14:textId="0CCE4291" w:rsidR="009349B3" w:rsidRDefault="009349B3" w:rsidP="0026554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Zamawiający wskazuje </w:t>
      </w:r>
      <w:r w:rsidR="00A42E6F">
        <w:rPr>
          <w:rFonts w:ascii="Franklin Gothic Book" w:hAnsi="Franklin Gothic Book" w:cs="Arial"/>
          <w:sz w:val="22"/>
          <w:szCs w:val="22"/>
        </w:rPr>
        <w:t xml:space="preserve">miesięczny </w:t>
      </w:r>
      <w:r>
        <w:rPr>
          <w:rFonts w:ascii="Franklin Gothic Book" w:hAnsi="Franklin Gothic Book" w:cs="Arial"/>
          <w:sz w:val="22"/>
          <w:szCs w:val="22"/>
        </w:rPr>
        <w:t>okres</w:t>
      </w:r>
      <w:r w:rsidR="00A42E6F">
        <w:rPr>
          <w:rFonts w:ascii="Franklin Gothic Book" w:hAnsi="Franklin Gothic Book" w:cs="Arial"/>
          <w:sz w:val="22"/>
          <w:szCs w:val="22"/>
        </w:rPr>
        <w:t xml:space="preserve"> przejściowy</w:t>
      </w:r>
      <w:r>
        <w:rPr>
          <w:rFonts w:ascii="Franklin Gothic Book" w:hAnsi="Franklin Gothic Book" w:cs="Arial"/>
          <w:sz w:val="22"/>
          <w:szCs w:val="22"/>
        </w:rPr>
        <w:t xml:space="preserve"> na przekazanie dla funkcjonowania pomieszczeń przygotowania próbek</w:t>
      </w:r>
      <w:r w:rsidR="00A42E6F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od daty rozpoczęcia realizacji przedmiotu zamówienia na podstawie obustronnie podpisanej umowy. </w:t>
      </w:r>
    </w:p>
    <w:p w14:paraId="001AF37B" w14:textId="710E3429" w:rsidR="002029C7" w:rsidRPr="0026554D" w:rsidRDefault="009349B3" w:rsidP="0026554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Zamawiający wskazuje 4-dniowy okres przejściowy na przekazanie „Pracowni XRF” od daty rozpoczęcia realizacji przedmiotu zamówienia na podstawie obustronnie podpisanej umowy. </w:t>
      </w:r>
    </w:p>
    <w:p w14:paraId="75318B16" w14:textId="603D3250" w:rsidR="002927D2" w:rsidRPr="00467212" w:rsidRDefault="002927D2" w:rsidP="002927D2">
      <w:pPr>
        <w:pStyle w:val="Akapitzlist"/>
        <w:numPr>
          <w:ilvl w:val="0"/>
          <w:numId w:val="36"/>
        </w:numPr>
        <w:tabs>
          <w:tab w:val="left" w:pos="993"/>
        </w:tabs>
        <w:spacing w:line="360" w:lineRule="auto"/>
        <w:ind w:hanging="720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Warunki lokalowe realizacji przedmiotu zamówienia</w:t>
      </w:r>
    </w:p>
    <w:p w14:paraId="08B1B22C" w14:textId="77777777" w:rsidR="002927D2" w:rsidRPr="00467212" w:rsidRDefault="002927D2" w:rsidP="002927D2">
      <w:pPr>
        <w:pStyle w:val="Akapitzlist"/>
        <w:numPr>
          <w:ilvl w:val="1"/>
          <w:numId w:val="36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Miejscem świadczenia usług przez Wykonawcę w zakresie przedmiotu zamówienia będą:</w:t>
      </w:r>
    </w:p>
    <w:p w14:paraId="240CFA1C" w14:textId="77777777" w:rsidR="002927D2" w:rsidRPr="00467212" w:rsidRDefault="002927D2" w:rsidP="002927D2">
      <w:pPr>
        <w:pStyle w:val="Akapitzlist"/>
        <w:numPr>
          <w:ilvl w:val="0"/>
          <w:numId w:val="59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teren i instalacje technologiczne Elektrowni - w zakresie pobierania lub odbierania próbek pierwotnych i badawczych, </w:t>
      </w:r>
    </w:p>
    <w:p w14:paraId="20E3B986" w14:textId="77777777" w:rsidR="002927D2" w:rsidRPr="00467212" w:rsidRDefault="002927D2" w:rsidP="002927D2">
      <w:pPr>
        <w:pStyle w:val="Akapitzlist"/>
        <w:numPr>
          <w:ilvl w:val="0"/>
          <w:numId w:val="59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aparatura pomiarowa i instalacje technologiczne zabudowane w obiektach na terenie Elektrowni - zakresie kontroli i korekcji parametrów chemicznych obiegów wodno-parowych bloków energetycznych nr 1÷7 i 9 wraz z obsługą dedykowanych do tego celu układów technologicznych, </w:t>
      </w:r>
    </w:p>
    <w:p w14:paraId="5B5109BE" w14:textId="5566936C" w:rsidR="002927D2" w:rsidRPr="00467212" w:rsidRDefault="002927D2" w:rsidP="002927D2">
      <w:pPr>
        <w:pStyle w:val="Akapitzlist"/>
        <w:numPr>
          <w:ilvl w:val="0"/>
          <w:numId w:val="59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pomieszczenia lub obiekty na terenie Elektrowni</w:t>
      </w:r>
      <w:r w:rsidR="00070DD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służące do </w:t>
      </w:r>
      <w:r w:rsidR="00B739C5">
        <w:rPr>
          <w:rFonts w:ascii="Franklin Gothic Book" w:hAnsi="Franklin Gothic Book" w:cs="Arial"/>
          <w:sz w:val="22"/>
          <w:szCs w:val="22"/>
        </w:rPr>
        <w:t>przechowywania</w:t>
      </w:r>
      <w:r w:rsidR="00B739C5" w:rsidRPr="00467212">
        <w:rPr>
          <w:rFonts w:ascii="Franklin Gothic Book" w:hAnsi="Franklin Gothic Book" w:cs="Arial"/>
          <w:sz w:val="22"/>
          <w:szCs w:val="22"/>
        </w:rPr>
        <w:t xml:space="preserve"> próbek archiwalnych</w:t>
      </w:r>
      <w:r w:rsidR="00B739C5" w:rsidRPr="00467212" w:rsidDel="003D3270">
        <w:rPr>
          <w:rFonts w:ascii="Franklin Gothic Book" w:hAnsi="Franklin Gothic Book" w:cs="Arial"/>
          <w:sz w:val="22"/>
          <w:szCs w:val="22"/>
        </w:rPr>
        <w:t xml:space="preserve"> </w:t>
      </w:r>
      <w:r w:rsidR="003D3270">
        <w:rPr>
          <w:rFonts w:ascii="Franklin Gothic Book" w:hAnsi="Franklin Gothic Book" w:cs="Arial"/>
          <w:sz w:val="22"/>
          <w:szCs w:val="22"/>
        </w:rPr>
        <w:t>(</w:t>
      </w:r>
      <w:r w:rsidR="006A5E9E">
        <w:rPr>
          <w:rFonts w:ascii="Franklin Gothic Book" w:hAnsi="Franklin Gothic Book" w:cs="Arial"/>
          <w:sz w:val="22"/>
          <w:szCs w:val="22"/>
        </w:rPr>
        <w:t>m.in.</w:t>
      </w:r>
      <w:r w:rsidR="002E02DA">
        <w:rPr>
          <w:rFonts w:ascii="Franklin Gothic Book" w:hAnsi="Franklin Gothic Book" w:cs="Arial"/>
          <w:sz w:val="22"/>
          <w:szCs w:val="22"/>
        </w:rPr>
        <w:t>: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</w:t>
      </w:r>
      <w:r w:rsidR="006A5E9E">
        <w:rPr>
          <w:rFonts w:ascii="Franklin Gothic Book" w:hAnsi="Franklin Gothic Book" w:cs="Arial"/>
          <w:sz w:val="22"/>
          <w:szCs w:val="22"/>
        </w:rPr>
        <w:t>e</w:t>
      </w:r>
      <w:r w:rsidRPr="00467212">
        <w:rPr>
          <w:rFonts w:ascii="Franklin Gothic Book" w:hAnsi="Franklin Gothic Book" w:cs="Arial"/>
          <w:sz w:val="22"/>
          <w:szCs w:val="22"/>
        </w:rPr>
        <w:t>k węgla kamiennego, biomasy</w:t>
      </w:r>
      <w:r w:rsidR="003D3270">
        <w:rPr>
          <w:rFonts w:ascii="Franklin Gothic Book" w:hAnsi="Franklin Gothic Book" w:cs="Arial"/>
          <w:sz w:val="22"/>
          <w:szCs w:val="22"/>
        </w:rPr>
        <w:t>)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EEFA37A" w14:textId="5B3274CB" w:rsidR="002927D2" w:rsidRPr="003D3270" w:rsidRDefault="00FA4DA6" w:rsidP="00680EA9">
      <w:pPr>
        <w:pStyle w:val="Akapitzlist"/>
        <w:numPr>
          <w:ilvl w:val="0"/>
          <w:numId w:val="59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3D3270">
        <w:rPr>
          <w:rFonts w:ascii="Franklin Gothic Book" w:hAnsi="Franklin Gothic Book" w:cs="Arial"/>
          <w:sz w:val="22"/>
          <w:szCs w:val="22"/>
        </w:rPr>
        <w:t xml:space="preserve">„Pracownia XRF” </w:t>
      </w:r>
      <w:r w:rsidR="002029C7" w:rsidRPr="003D3270">
        <w:rPr>
          <w:rFonts w:ascii="Franklin Gothic Book" w:hAnsi="Franklin Gothic Book" w:cs="Arial"/>
          <w:sz w:val="22"/>
          <w:szCs w:val="22"/>
        </w:rPr>
        <w:t xml:space="preserve">w budynku maszynowni </w:t>
      </w:r>
      <w:r w:rsidRPr="003D3270">
        <w:rPr>
          <w:rFonts w:ascii="Franklin Gothic Book" w:hAnsi="Franklin Gothic Book" w:cs="Arial"/>
          <w:sz w:val="22"/>
          <w:szCs w:val="22"/>
        </w:rPr>
        <w:t>wyposażona w spektrometr typu S8Tiger</w:t>
      </w:r>
      <w:r w:rsidR="002927D2" w:rsidRPr="003D3270">
        <w:rPr>
          <w:rFonts w:ascii="Franklin Gothic Book" w:hAnsi="Franklin Gothic Book" w:cs="Arial"/>
          <w:sz w:val="22"/>
          <w:szCs w:val="22"/>
        </w:rPr>
        <w:t>,</w:t>
      </w:r>
      <w:r w:rsidR="003D3270" w:rsidRPr="003D3270">
        <w:t xml:space="preserve"> </w:t>
      </w:r>
    </w:p>
    <w:p w14:paraId="16960F73" w14:textId="0C641BC5" w:rsidR="002927D2" w:rsidRDefault="00EA1EC9" w:rsidP="002029C7">
      <w:pPr>
        <w:pStyle w:val="Akapitzlist"/>
        <w:numPr>
          <w:ilvl w:val="0"/>
          <w:numId w:val="59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pomieszczenia</w:t>
      </w:r>
      <w:r w:rsidR="005514DB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zlokalizowane na 4-tym poziomie aneksu remontowego, oznaczonego symbolem BB-1, przyległego do budynku kotłowni bloków nr 1÷7, </w:t>
      </w:r>
      <w:r w:rsidR="005514DB">
        <w:rPr>
          <w:rFonts w:ascii="Franklin Gothic Book" w:hAnsi="Franklin Gothic Book" w:cs="Arial"/>
          <w:sz w:val="22"/>
          <w:szCs w:val="22"/>
        </w:rPr>
        <w:t>(pomieszczenie zajmowane przez dyżurnego chemika tzw. laboratorium ruchowe, pomieszczenie przygotowania próbek, pomieszczenia socjalne</w:t>
      </w:r>
      <w:r w:rsidR="005514DB" w:rsidRPr="00467212">
        <w:rPr>
          <w:rFonts w:ascii="Franklin Gothic Book" w:hAnsi="Franklin Gothic Book" w:cs="Arial"/>
          <w:sz w:val="22"/>
          <w:szCs w:val="22"/>
        </w:rPr>
        <w:t>)</w:t>
      </w:r>
      <w:r w:rsidR="00C708F6">
        <w:rPr>
          <w:rFonts w:ascii="Franklin Gothic Book" w:hAnsi="Franklin Gothic Book" w:cs="Arial"/>
          <w:sz w:val="22"/>
          <w:szCs w:val="22"/>
        </w:rPr>
        <w:t>,</w:t>
      </w:r>
      <w:r w:rsidR="002927D2" w:rsidRPr="002029C7">
        <w:rPr>
          <w:rFonts w:ascii="Franklin Gothic Book" w:hAnsi="Franklin Gothic Book" w:cs="Arial"/>
          <w:sz w:val="22"/>
          <w:szCs w:val="22"/>
        </w:rPr>
        <w:t xml:space="preserve"> przeznaczone </w:t>
      </w:r>
      <w:r w:rsidR="002B7795">
        <w:rPr>
          <w:rFonts w:ascii="Franklin Gothic Book" w:hAnsi="Franklin Gothic Book" w:cs="Arial"/>
          <w:sz w:val="22"/>
          <w:szCs w:val="22"/>
        </w:rPr>
        <w:t xml:space="preserve">do wykonywania badań </w:t>
      </w:r>
      <w:r w:rsidR="00662ECB">
        <w:rPr>
          <w:rFonts w:ascii="Franklin Gothic Book" w:hAnsi="Franklin Gothic Book" w:cs="Arial"/>
          <w:sz w:val="22"/>
          <w:szCs w:val="22"/>
        </w:rPr>
        <w:t xml:space="preserve">oraz </w:t>
      </w:r>
      <w:r w:rsidR="002927D2" w:rsidRPr="002029C7">
        <w:rPr>
          <w:rFonts w:ascii="Franklin Gothic Book" w:hAnsi="Franklin Gothic Book" w:cs="Arial"/>
          <w:sz w:val="22"/>
          <w:szCs w:val="22"/>
        </w:rPr>
        <w:t>na pobyt personelu Wykonawcy, realizującego zakres obsługi całodobowej,</w:t>
      </w:r>
    </w:p>
    <w:p w14:paraId="0C510A2D" w14:textId="4E09A3E0" w:rsidR="00525480" w:rsidRPr="00F01444" w:rsidRDefault="00680EA9" w:rsidP="002E02DA">
      <w:pPr>
        <w:pStyle w:val="Akapitzlist"/>
        <w:numPr>
          <w:ilvl w:val="0"/>
          <w:numId w:val="59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F01444">
        <w:rPr>
          <w:rFonts w:ascii="Franklin Gothic Book" w:hAnsi="Franklin Gothic Book" w:cs="Arial"/>
          <w:sz w:val="22"/>
          <w:szCs w:val="22"/>
        </w:rPr>
        <w:t>laboratorium działające na terenie</w:t>
      </w:r>
      <w:r w:rsidR="006D08BB" w:rsidRPr="00F01444">
        <w:rPr>
          <w:rFonts w:ascii="Franklin Gothic Book" w:hAnsi="Franklin Gothic Book" w:cs="Arial"/>
          <w:sz w:val="22"/>
          <w:szCs w:val="22"/>
        </w:rPr>
        <w:t xml:space="preserve"> Elektrowni </w:t>
      </w:r>
      <w:r w:rsidRPr="00F01444">
        <w:rPr>
          <w:rFonts w:ascii="Franklin Gothic Book" w:hAnsi="Franklin Gothic Book" w:cs="Arial"/>
          <w:sz w:val="22"/>
          <w:szCs w:val="22"/>
        </w:rPr>
        <w:t xml:space="preserve">realizujące zakres usług laboratoryjnych </w:t>
      </w:r>
      <w:r w:rsidR="006D08BB" w:rsidRPr="00F01444">
        <w:rPr>
          <w:rFonts w:ascii="Franklin Gothic Book" w:hAnsi="Franklin Gothic Book" w:cs="Arial"/>
          <w:sz w:val="22"/>
          <w:szCs w:val="22"/>
        </w:rPr>
        <w:t>objętych harmonogramem zawartym w Załączniku nr 1 do SIWZ cz. II</w:t>
      </w:r>
      <w:r w:rsidR="00525480" w:rsidRPr="00F01444">
        <w:rPr>
          <w:rFonts w:ascii="Franklin Gothic Book" w:hAnsi="Franklin Gothic Book" w:cs="Arial"/>
          <w:sz w:val="22"/>
          <w:szCs w:val="22"/>
        </w:rPr>
        <w:t>,</w:t>
      </w:r>
      <w:r w:rsidR="00F01444" w:rsidRPr="00F01444">
        <w:t xml:space="preserve"> </w:t>
      </w:r>
      <w:r w:rsidR="00F01444" w:rsidRPr="00F01444">
        <w:rPr>
          <w:rFonts w:ascii="Franklin Gothic Book" w:hAnsi="Franklin Gothic Book" w:cs="Arial"/>
          <w:sz w:val="22"/>
          <w:szCs w:val="22"/>
        </w:rPr>
        <w:t>z wyłączeniem badań</w:t>
      </w:r>
      <w:r w:rsidR="00EA1EC9">
        <w:rPr>
          <w:rFonts w:ascii="Franklin Gothic Book" w:hAnsi="Franklin Gothic Book" w:cs="Arial"/>
          <w:sz w:val="22"/>
          <w:szCs w:val="22"/>
        </w:rPr>
        <w:t>,</w:t>
      </w:r>
      <w:r w:rsidR="00F01444" w:rsidRPr="00F01444">
        <w:rPr>
          <w:rFonts w:ascii="Franklin Gothic Book" w:hAnsi="Franklin Gothic Book" w:cs="Arial"/>
          <w:sz w:val="22"/>
          <w:szCs w:val="22"/>
        </w:rPr>
        <w:t xml:space="preserve"> które mają być wykonywane metodami akredytowanymi</w:t>
      </w:r>
    </w:p>
    <w:p w14:paraId="1BDB8076" w14:textId="31D08BF3" w:rsidR="001B3FD8" w:rsidRPr="001B3FD8" w:rsidRDefault="002927D2" w:rsidP="002E02DA">
      <w:pPr>
        <w:pStyle w:val="Akapitzlist"/>
        <w:numPr>
          <w:ilvl w:val="0"/>
          <w:numId w:val="59"/>
        </w:numPr>
        <w:spacing w:line="360" w:lineRule="auto"/>
        <w:ind w:left="1276" w:hanging="567"/>
        <w:jc w:val="both"/>
      </w:pPr>
      <w:r w:rsidRPr="002E02DA">
        <w:rPr>
          <w:rFonts w:ascii="Franklin Gothic Book" w:hAnsi="Franklin Gothic Book" w:cs="Arial"/>
          <w:sz w:val="22"/>
          <w:szCs w:val="22"/>
        </w:rPr>
        <w:t xml:space="preserve">laboratorium Wykonawcy działające poza terenem Elektrowni </w:t>
      </w:r>
      <w:r w:rsidR="006D08BB" w:rsidRPr="002E02DA">
        <w:rPr>
          <w:rFonts w:ascii="Franklin Gothic Book" w:hAnsi="Franklin Gothic Book" w:cs="Arial"/>
          <w:sz w:val="22"/>
          <w:szCs w:val="22"/>
        </w:rPr>
        <w:t xml:space="preserve">realizujące zakres usług laboratoryjnych </w:t>
      </w:r>
      <w:r w:rsidR="00525480" w:rsidRPr="002E02DA">
        <w:rPr>
          <w:rFonts w:ascii="Franklin Gothic Book" w:hAnsi="Franklin Gothic Book" w:cs="Arial"/>
          <w:sz w:val="22"/>
          <w:szCs w:val="22"/>
        </w:rPr>
        <w:t>odnoszący się do wykonania wskazanych badań akredytowanych – pkt 8.1.3, pkt 8.1.4, pkt 8.1.5</w:t>
      </w:r>
      <w:r w:rsidR="000A2B38" w:rsidRPr="002E02DA">
        <w:rPr>
          <w:rFonts w:ascii="Franklin Gothic Book" w:hAnsi="Franklin Gothic Book" w:cs="Arial"/>
          <w:sz w:val="22"/>
          <w:szCs w:val="22"/>
        </w:rPr>
        <w:t>, pkt. 8.1.6</w:t>
      </w:r>
      <w:r w:rsidR="00525480" w:rsidRPr="002E02DA">
        <w:rPr>
          <w:rFonts w:ascii="Franklin Gothic Book" w:hAnsi="Franklin Gothic Book" w:cs="Arial"/>
          <w:sz w:val="22"/>
          <w:szCs w:val="22"/>
        </w:rPr>
        <w:t xml:space="preserve">,  </w:t>
      </w:r>
      <w:r w:rsidR="006D08BB" w:rsidRPr="002E02DA">
        <w:rPr>
          <w:rFonts w:ascii="Franklin Gothic Book" w:hAnsi="Franklin Gothic Book" w:cs="Arial"/>
          <w:sz w:val="22"/>
          <w:szCs w:val="22"/>
        </w:rPr>
        <w:t>objętych harmonogramem zawartym w</w:t>
      </w:r>
      <w:r w:rsidR="00525480" w:rsidRPr="002E02DA">
        <w:rPr>
          <w:rFonts w:ascii="Franklin Gothic Book" w:hAnsi="Franklin Gothic Book" w:cs="Arial"/>
          <w:sz w:val="22"/>
          <w:szCs w:val="22"/>
        </w:rPr>
        <w:t xml:space="preserve"> Załączniku nr 1 do SIWZ cz. II,</w:t>
      </w:r>
      <w:r w:rsidR="006D08BB" w:rsidRPr="002E02DA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FD929C3" w14:textId="7C221AD4" w:rsidR="002927D2" w:rsidRPr="00467212" w:rsidRDefault="002927D2" w:rsidP="002E02DA">
      <w:pPr>
        <w:pStyle w:val="Akapitzlist"/>
        <w:numPr>
          <w:ilvl w:val="1"/>
          <w:numId w:val="36"/>
        </w:numPr>
        <w:tabs>
          <w:tab w:val="left" w:pos="709"/>
        </w:tabs>
        <w:spacing w:line="360" w:lineRule="auto"/>
        <w:ind w:hanging="108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Zamawiający o</w:t>
      </w:r>
      <w:r w:rsidR="003959E4">
        <w:rPr>
          <w:rFonts w:ascii="Franklin Gothic Book" w:hAnsi="Franklin Gothic Book" w:cs="Arial"/>
          <w:sz w:val="22"/>
          <w:szCs w:val="22"/>
        </w:rPr>
        <w:t xml:space="preserve">świadcza, że </w:t>
      </w:r>
      <w:r w:rsidR="00FA1EBE" w:rsidRPr="00FA1EBE">
        <w:rPr>
          <w:rFonts w:ascii="Franklin Gothic Book" w:hAnsi="Franklin Gothic Book" w:cs="Arial"/>
          <w:sz w:val="22"/>
          <w:szCs w:val="22"/>
        </w:rPr>
        <w:t xml:space="preserve">udostępni Wykonawcy odpłatnie (odrębna umowa najmu) </w:t>
      </w:r>
      <w:r w:rsidR="003959E4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pomieszcze</w:t>
      </w:r>
      <w:r w:rsidR="00FA1EBE">
        <w:rPr>
          <w:rFonts w:ascii="Franklin Gothic Book" w:hAnsi="Franklin Gothic Book" w:cs="Arial"/>
          <w:sz w:val="22"/>
          <w:szCs w:val="22"/>
        </w:rPr>
        <w:t>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zlokalizo</w:t>
      </w:r>
      <w:r w:rsidR="003959E4">
        <w:rPr>
          <w:rFonts w:ascii="Franklin Gothic Book" w:hAnsi="Franklin Gothic Book" w:cs="Arial"/>
          <w:sz w:val="22"/>
          <w:szCs w:val="22"/>
        </w:rPr>
        <w:t>wan</w:t>
      </w:r>
      <w:r w:rsidR="00FA1EBE">
        <w:rPr>
          <w:rFonts w:ascii="Franklin Gothic Book" w:hAnsi="Franklin Gothic Book" w:cs="Arial"/>
          <w:sz w:val="22"/>
          <w:szCs w:val="22"/>
        </w:rPr>
        <w:t>e</w:t>
      </w:r>
      <w:r w:rsidR="003959E4">
        <w:rPr>
          <w:rFonts w:ascii="Franklin Gothic Book" w:hAnsi="Franklin Gothic Book" w:cs="Arial"/>
          <w:sz w:val="22"/>
          <w:szCs w:val="22"/>
        </w:rPr>
        <w:t xml:space="preserve"> na terenie</w:t>
      </w:r>
      <w:r w:rsidR="002E02DA">
        <w:rPr>
          <w:rFonts w:ascii="Franklin Gothic Book" w:hAnsi="Franklin Gothic Book" w:cs="Arial"/>
          <w:sz w:val="22"/>
          <w:szCs w:val="22"/>
        </w:rPr>
        <w:t xml:space="preserve"> </w:t>
      </w:r>
      <w:r w:rsidR="004D6708">
        <w:rPr>
          <w:rFonts w:ascii="Franklin Gothic Book" w:hAnsi="Franklin Gothic Book" w:cs="Arial"/>
          <w:sz w:val="22"/>
          <w:szCs w:val="22"/>
        </w:rPr>
        <w:t>Elektrowni.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F021803" w14:textId="131242C3" w:rsidR="002927D2" w:rsidRPr="00C708F6" w:rsidRDefault="002927D2" w:rsidP="00C708F6">
      <w:pPr>
        <w:pStyle w:val="Akapitzlist"/>
        <w:numPr>
          <w:ilvl w:val="1"/>
          <w:numId w:val="36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Przedmiotem </w:t>
      </w:r>
      <w:r w:rsidR="00070DD2">
        <w:rPr>
          <w:rFonts w:ascii="Franklin Gothic Book" w:hAnsi="Franklin Gothic Book" w:cs="Arial"/>
          <w:sz w:val="22"/>
          <w:szCs w:val="22"/>
        </w:rPr>
        <w:t xml:space="preserve">umowy </w:t>
      </w:r>
      <w:r w:rsidRPr="00467212">
        <w:rPr>
          <w:rFonts w:ascii="Franklin Gothic Book" w:hAnsi="Franklin Gothic Book" w:cs="Arial"/>
          <w:sz w:val="22"/>
          <w:szCs w:val="22"/>
        </w:rPr>
        <w:t xml:space="preserve">najmu, </w:t>
      </w:r>
      <w:r w:rsidR="003959E4">
        <w:rPr>
          <w:rFonts w:ascii="Franklin Gothic Book" w:hAnsi="Franklin Gothic Book" w:cs="Arial"/>
          <w:sz w:val="22"/>
          <w:szCs w:val="22"/>
        </w:rPr>
        <w:t>o którym mowa w pkt 5.</w:t>
      </w:r>
      <w:r w:rsidR="004304D6">
        <w:rPr>
          <w:rFonts w:ascii="Franklin Gothic Book" w:hAnsi="Franklin Gothic Book" w:cs="Arial"/>
          <w:sz w:val="22"/>
          <w:szCs w:val="22"/>
        </w:rPr>
        <w:t>2</w:t>
      </w:r>
      <w:r w:rsidR="00FA1EBE">
        <w:rPr>
          <w:rFonts w:ascii="Franklin Gothic Book" w:hAnsi="Franklin Gothic Book" w:cs="Arial"/>
          <w:sz w:val="22"/>
          <w:szCs w:val="22"/>
        </w:rPr>
        <w:t>.</w:t>
      </w:r>
      <w:r w:rsidR="00FA1EBE" w:rsidDel="00B01B95">
        <w:rPr>
          <w:rFonts w:ascii="Franklin Gothic Book" w:hAnsi="Franklin Gothic Book" w:cs="Arial"/>
          <w:sz w:val="22"/>
          <w:szCs w:val="22"/>
        </w:rPr>
        <w:t xml:space="preserve"> </w:t>
      </w:r>
      <w:r w:rsidR="004304D6">
        <w:rPr>
          <w:rFonts w:ascii="Franklin Gothic Book" w:hAnsi="Franklin Gothic Book" w:cs="Arial"/>
          <w:sz w:val="22"/>
          <w:szCs w:val="22"/>
        </w:rPr>
        <w:t>będą</w:t>
      </w:r>
      <w:r w:rsidRPr="00467212">
        <w:rPr>
          <w:rFonts w:ascii="Franklin Gothic Book" w:hAnsi="Franklin Gothic Book" w:cs="Arial"/>
          <w:sz w:val="22"/>
          <w:szCs w:val="22"/>
        </w:rPr>
        <w:t xml:space="preserve">: </w:t>
      </w:r>
    </w:p>
    <w:p w14:paraId="4063EB1E" w14:textId="39B7726D" w:rsidR="00070DD2" w:rsidRPr="004D6708" w:rsidRDefault="004304D6" w:rsidP="004D6708">
      <w:pPr>
        <w:pStyle w:val="Akapitzlist"/>
        <w:numPr>
          <w:ilvl w:val="0"/>
          <w:numId w:val="4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>p</w:t>
      </w:r>
      <w:r w:rsidR="00070DD2" w:rsidRPr="00070DD2">
        <w:rPr>
          <w:rFonts w:ascii="Franklin Gothic Book" w:hAnsi="Franklin Gothic Book" w:cs="Arial"/>
          <w:sz w:val="22"/>
          <w:szCs w:val="22"/>
        </w:rPr>
        <w:t>omieszczenia</w:t>
      </w:r>
      <w:r w:rsidR="004D6708">
        <w:rPr>
          <w:rFonts w:ascii="Franklin Gothic Book" w:hAnsi="Franklin Gothic Book" w:cs="Arial"/>
          <w:sz w:val="22"/>
          <w:szCs w:val="22"/>
        </w:rPr>
        <w:t xml:space="preserve"> socjalne</w:t>
      </w:r>
      <w:r w:rsidR="00070DD2" w:rsidRPr="00070DD2">
        <w:rPr>
          <w:rFonts w:ascii="Franklin Gothic Book" w:hAnsi="Franklin Gothic Book" w:cs="Arial"/>
          <w:sz w:val="22"/>
          <w:szCs w:val="22"/>
        </w:rPr>
        <w:t xml:space="preserve"> zlokalizowane na 4-tym poziomie aneksu remontowego, oznaczonego symbolem BB-1, przyległego do</w:t>
      </w:r>
      <w:r w:rsidR="000B23F5">
        <w:rPr>
          <w:rFonts w:ascii="Franklin Gothic Book" w:hAnsi="Franklin Gothic Book" w:cs="Arial"/>
          <w:sz w:val="22"/>
          <w:szCs w:val="22"/>
        </w:rPr>
        <w:t xml:space="preserve"> budynku kotłowni bloków nr 1÷7</w:t>
      </w:r>
      <w:r w:rsidR="004D6708">
        <w:rPr>
          <w:rFonts w:ascii="Franklin Gothic Book" w:hAnsi="Franklin Gothic Book" w:cs="Arial"/>
          <w:sz w:val="22"/>
          <w:szCs w:val="22"/>
        </w:rPr>
        <w:t>,</w:t>
      </w:r>
    </w:p>
    <w:p w14:paraId="4ADBC8D2" w14:textId="7B194F84" w:rsidR="007447EB" w:rsidRDefault="004304D6" w:rsidP="002E02DA">
      <w:pPr>
        <w:tabs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2</w:t>
      </w:r>
      <w:r w:rsidR="007447EB">
        <w:rPr>
          <w:rFonts w:ascii="Franklin Gothic Book" w:hAnsi="Franklin Gothic Book" w:cs="Arial"/>
          <w:sz w:val="22"/>
          <w:szCs w:val="22"/>
        </w:rPr>
        <w:t>) dwa pomieszczenia biurowe o powierzchni ok. 15m</w:t>
      </w:r>
      <w:r w:rsidR="007447EB">
        <w:rPr>
          <w:rFonts w:ascii="Franklin Gothic Book" w:hAnsi="Franklin Gothic Book" w:cs="Arial"/>
          <w:sz w:val="22"/>
          <w:szCs w:val="22"/>
          <w:vertAlign w:val="superscript"/>
        </w:rPr>
        <w:t>2</w:t>
      </w:r>
      <w:r w:rsidR="007447EB">
        <w:rPr>
          <w:rFonts w:ascii="Franklin Gothic Book" w:hAnsi="Franklin Gothic Book" w:cs="Arial"/>
          <w:sz w:val="22"/>
          <w:szCs w:val="22"/>
        </w:rPr>
        <w:t xml:space="preserve"> każdy, zlokalizowane na terenie Elektrowni w budynku oznaczonym symbolem V1,V2. </w:t>
      </w:r>
    </w:p>
    <w:p w14:paraId="2A7CE7E8" w14:textId="402708F5" w:rsidR="004D6708" w:rsidRPr="00467212" w:rsidRDefault="004D6708" w:rsidP="004D6708">
      <w:pPr>
        <w:pStyle w:val="Akapitzlist"/>
        <w:numPr>
          <w:ilvl w:val="1"/>
          <w:numId w:val="36"/>
        </w:num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Zamawiający o</w:t>
      </w:r>
      <w:r>
        <w:rPr>
          <w:rFonts w:ascii="Franklin Gothic Book" w:hAnsi="Franklin Gothic Book" w:cs="Arial"/>
          <w:sz w:val="22"/>
          <w:szCs w:val="22"/>
        </w:rPr>
        <w:t xml:space="preserve">świadcza, że </w:t>
      </w:r>
      <w:r w:rsidRPr="00FA1EBE">
        <w:rPr>
          <w:rFonts w:ascii="Franklin Gothic Book" w:hAnsi="Franklin Gothic Book" w:cs="Arial"/>
          <w:sz w:val="22"/>
          <w:szCs w:val="22"/>
        </w:rPr>
        <w:t xml:space="preserve">udostępni Wykonawcy </w:t>
      </w:r>
      <w:r>
        <w:rPr>
          <w:rFonts w:ascii="Franklin Gothic Book" w:hAnsi="Franklin Gothic Book" w:cs="Arial"/>
          <w:sz w:val="22"/>
          <w:szCs w:val="22"/>
        </w:rPr>
        <w:t>nieodpłatnie</w:t>
      </w:r>
      <w:r w:rsidRPr="00FA1EBE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pomieszcze</w:t>
      </w:r>
      <w:r>
        <w:rPr>
          <w:rFonts w:ascii="Franklin Gothic Book" w:hAnsi="Franklin Gothic Book" w:cs="Arial"/>
          <w:sz w:val="22"/>
          <w:szCs w:val="22"/>
        </w:rPr>
        <w:t>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zlokalizo</w:t>
      </w:r>
      <w:r>
        <w:rPr>
          <w:rFonts w:ascii="Franklin Gothic Book" w:hAnsi="Franklin Gothic Book" w:cs="Arial"/>
          <w:sz w:val="22"/>
          <w:szCs w:val="22"/>
        </w:rPr>
        <w:t>wane na terenie Elektrowni</w:t>
      </w:r>
      <w:r w:rsidR="004304D6">
        <w:rPr>
          <w:rFonts w:ascii="Franklin Gothic Book" w:hAnsi="Franklin Gothic Book" w:cs="Arial"/>
          <w:sz w:val="22"/>
          <w:szCs w:val="22"/>
        </w:rPr>
        <w:t>.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4D98A79" w14:textId="60F6A9C4" w:rsidR="004D6708" w:rsidRPr="00C708F6" w:rsidRDefault="004D6708" w:rsidP="004D6708">
      <w:pPr>
        <w:pStyle w:val="Akapitzlist"/>
        <w:numPr>
          <w:ilvl w:val="1"/>
          <w:numId w:val="36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Przedmiotem </w:t>
      </w:r>
      <w:r w:rsidR="004304D6">
        <w:rPr>
          <w:rFonts w:ascii="Franklin Gothic Book" w:hAnsi="Franklin Gothic Book" w:cs="Arial"/>
          <w:sz w:val="22"/>
          <w:szCs w:val="22"/>
        </w:rPr>
        <w:t>udostepnienia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  <w:r>
        <w:rPr>
          <w:rFonts w:ascii="Franklin Gothic Book" w:hAnsi="Franklin Gothic Book" w:cs="Arial"/>
          <w:sz w:val="22"/>
          <w:szCs w:val="22"/>
        </w:rPr>
        <w:t>o którym mowa w pkt 5.</w:t>
      </w:r>
      <w:r w:rsidR="004304D6">
        <w:rPr>
          <w:rFonts w:ascii="Franklin Gothic Book" w:hAnsi="Franklin Gothic Book" w:cs="Arial"/>
          <w:sz w:val="22"/>
          <w:szCs w:val="22"/>
        </w:rPr>
        <w:t>4</w:t>
      </w:r>
      <w:r>
        <w:rPr>
          <w:rFonts w:ascii="Franklin Gothic Book" w:hAnsi="Franklin Gothic Book" w:cs="Arial"/>
          <w:sz w:val="22"/>
          <w:szCs w:val="22"/>
        </w:rPr>
        <w:t>.</w:t>
      </w:r>
      <w:r w:rsidDel="00B01B95">
        <w:rPr>
          <w:rFonts w:ascii="Franklin Gothic Book" w:hAnsi="Franklin Gothic Book" w:cs="Arial"/>
          <w:sz w:val="22"/>
          <w:szCs w:val="22"/>
        </w:rPr>
        <w:t xml:space="preserve"> </w:t>
      </w:r>
      <w:r w:rsidR="004304D6">
        <w:rPr>
          <w:rFonts w:ascii="Franklin Gothic Book" w:hAnsi="Franklin Gothic Book" w:cs="Arial"/>
          <w:sz w:val="22"/>
          <w:szCs w:val="22"/>
        </w:rPr>
        <w:t>będ</w:t>
      </w:r>
      <w:r>
        <w:rPr>
          <w:rFonts w:ascii="Franklin Gothic Book" w:hAnsi="Franklin Gothic Book" w:cs="Arial"/>
          <w:sz w:val="22"/>
          <w:szCs w:val="22"/>
        </w:rPr>
        <w:t>ą</w:t>
      </w:r>
      <w:r w:rsidRPr="00467212">
        <w:rPr>
          <w:rFonts w:ascii="Franklin Gothic Book" w:hAnsi="Franklin Gothic Book" w:cs="Arial"/>
          <w:sz w:val="22"/>
          <w:szCs w:val="22"/>
        </w:rPr>
        <w:t xml:space="preserve">: </w:t>
      </w:r>
    </w:p>
    <w:p w14:paraId="01C0F7F6" w14:textId="30547079" w:rsidR="004304D6" w:rsidRDefault="004304D6" w:rsidP="004D6708">
      <w:pPr>
        <w:tabs>
          <w:tab w:val="left" w:pos="993"/>
        </w:tabs>
        <w:spacing w:line="360" w:lineRule="auto"/>
        <w:ind w:firstLine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1) pomieszczenie zajmowane przez dyżurnego chemika tzw. laboratorium ruchowe i pomieszczenie przygotowania próbek</w:t>
      </w:r>
      <w:r w:rsidR="004D6708" w:rsidRPr="00070DD2">
        <w:rPr>
          <w:rFonts w:ascii="Franklin Gothic Book" w:hAnsi="Franklin Gothic Book" w:cs="Arial"/>
          <w:sz w:val="22"/>
          <w:szCs w:val="22"/>
        </w:rPr>
        <w:t xml:space="preserve"> zlokalizowane na 4-tym poziomie aneksu remontowego, oznaczonego symbolem BB-1, przyległego do</w:t>
      </w:r>
      <w:r w:rsidR="004D6708">
        <w:rPr>
          <w:rFonts w:ascii="Franklin Gothic Book" w:hAnsi="Franklin Gothic Book" w:cs="Arial"/>
          <w:sz w:val="22"/>
          <w:szCs w:val="22"/>
        </w:rPr>
        <w:t xml:space="preserve"> budynku kotłowni bloków nr 1÷7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6BC77E98" w14:textId="77777777" w:rsidR="001E4C0A" w:rsidRDefault="004D6708" w:rsidP="004304D6">
      <w:pPr>
        <w:tabs>
          <w:tab w:val="left" w:pos="993"/>
        </w:tabs>
        <w:spacing w:line="360" w:lineRule="auto"/>
        <w:ind w:firstLine="851"/>
        <w:jc w:val="both"/>
        <w:rPr>
          <w:rFonts w:ascii="Franklin Gothic Book" w:hAnsi="Franklin Gothic Book" w:cs="Arial"/>
          <w:sz w:val="22"/>
          <w:szCs w:val="22"/>
        </w:rPr>
      </w:pPr>
      <w:r w:rsidRPr="000B23F5">
        <w:rPr>
          <w:rFonts w:ascii="Franklin Gothic Book" w:hAnsi="Franklin Gothic Book" w:cs="Arial"/>
          <w:sz w:val="22"/>
          <w:szCs w:val="22"/>
        </w:rPr>
        <w:t>2)</w:t>
      </w:r>
      <w:r w:rsidR="004304D6">
        <w:rPr>
          <w:rFonts w:ascii="Franklin Gothic Book" w:hAnsi="Franklin Gothic Book" w:cs="Arial"/>
          <w:sz w:val="22"/>
          <w:szCs w:val="22"/>
        </w:rPr>
        <w:t xml:space="preserve"> </w:t>
      </w:r>
      <w:r w:rsidRPr="000B23F5">
        <w:rPr>
          <w:rFonts w:ascii="Franklin Gothic Book" w:hAnsi="Franklin Gothic Book" w:cs="Arial"/>
          <w:sz w:val="22"/>
          <w:szCs w:val="22"/>
        </w:rPr>
        <w:t>pomieszczenia i obiekty o małej kubaturze, służące do przechowywania pró</w:t>
      </w:r>
      <w:r w:rsidR="004304D6">
        <w:rPr>
          <w:rFonts w:ascii="Franklin Gothic Book" w:hAnsi="Franklin Gothic Book" w:cs="Arial"/>
          <w:sz w:val="22"/>
          <w:szCs w:val="22"/>
        </w:rPr>
        <w:t>bek archiwalnych</w:t>
      </w:r>
      <w:r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78F18B3E" w14:textId="207F37BB" w:rsidR="004D6708" w:rsidRDefault="001E4C0A" w:rsidP="004304D6">
      <w:pPr>
        <w:tabs>
          <w:tab w:val="left" w:pos="993"/>
        </w:tabs>
        <w:spacing w:line="360" w:lineRule="auto"/>
        <w:ind w:firstLine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3) </w:t>
      </w:r>
      <w:r w:rsidRPr="001E4C0A">
        <w:rPr>
          <w:rFonts w:ascii="Franklin Gothic Book" w:hAnsi="Franklin Gothic Book" w:cs="Arial"/>
          <w:sz w:val="22"/>
          <w:szCs w:val="22"/>
        </w:rPr>
        <w:t>„Pracowni</w:t>
      </w:r>
      <w:r>
        <w:rPr>
          <w:rFonts w:ascii="Franklin Gothic Book" w:hAnsi="Franklin Gothic Book" w:cs="Arial"/>
          <w:sz w:val="22"/>
          <w:szCs w:val="22"/>
        </w:rPr>
        <w:t>a</w:t>
      </w:r>
      <w:r w:rsidRPr="001E4C0A">
        <w:rPr>
          <w:rFonts w:ascii="Franklin Gothic Book" w:hAnsi="Franklin Gothic Book" w:cs="Arial"/>
          <w:sz w:val="22"/>
          <w:szCs w:val="22"/>
        </w:rPr>
        <w:t xml:space="preserve"> XRF” w budynku maszynowni za CC2 na poz.+5m.</w:t>
      </w:r>
    </w:p>
    <w:p w14:paraId="01688EE2" w14:textId="77777777" w:rsidR="001E4C0A" w:rsidRPr="00070DD2" w:rsidRDefault="001E4C0A" w:rsidP="004304D6">
      <w:pPr>
        <w:tabs>
          <w:tab w:val="left" w:pos="993"/>
        </w:tabs>
        <w:spacing w:line="360" w:lineRule="auto"/>
        <w:ind w:firstLine="851"/>
        <w:jc w:val="both"/>
        <w:rPr>
          <w:rFonts w:ascii="Franklin Gothic Book" w:hAnsi="Franklin Gothic Book" w:cs="Arial"/>
          <w:sz w:val="22"/>
          <w:szCs w:val="22"/>
        </w:rPr>
      </w:pPr>
    </w:p>
    <w:p w14:paraId="678479D3" w14:textId="611C88EA" w:rsidR="004304D6" w:rsidRPr="00777F51" w:rsidDel="00B01B95" w:rsidRDefault="004304D6" w:rsidP="004304D6">
      <w:pPr>
        <w:pStyle w:val="Akapitzlist"/>
        <w:numPr>
          <w:ilvl w:val="1"/>
          <w:numId w:val="36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 w:rsidDel="00B01B95">
        <w:rPr>
          <w:rFonts w:ascii="Franklin Gothic Book" w:hAnsi="Franklin Gothic Book" w:cs="Arial"/>
          <w:sz w:val="22"/>
          <w:szCs w:val="22"/>
        </w:rPr>
        <w:t xml:space="preserve">W przypadku wyboru Wykonawcy mającego siedzibę poza terenem Elektrowni, Zamawiający </w:t>
      </w:r>
      <w:r w:rsidDel="00B01B95">
        <w:rPr>
          <w:rFonts w:ascii="Franklin Gothic Book" w:hAnsi="Franklin Gothic Book" w:cs="Arial"/>
          <w:sz w:val="22"/>
          <w:szCs w:val="22"/>
        </w:rPr>
        <w:t>informuję, że istnieje możliwość</w:t>
      </w:r>
      <w:r>
        <w:rPr>
          <w:rFonts w:ascii="Franklin Gothic Book" w:hAnsi="Franklin Gothic Book" w:cs="Arial"/>
          <w:sz w:val="22"/>
          <w:szCs w:val="22"/>
        </w:rPr>
        <w:t xml:space="preserve"> nieodpłatnego </w:t>
      </w:r>
      <w:r w:rsidRPr="00777F51" w:rsidDel="00B01B95">
        <w:rPr>
          <w:rFonts w:ascii="Franklin Gothic Book" w:hAnsi="Franklin Gothic Book" w:cs="Arial"/>
          <w:sz w:val="22"/>
          <w:szCs w:val="22"/>
        </w:rPr>
        <w:t>udostępnienia Wykonawcy miejsca</w:t>
      </w:r>
      <w:r>
        <w:rPr>
          <w:rFonts w:ascii="Franklin Gothic Book" w:hAnsi="Franklin Gothic Book" w:cs="Arial"/>
          <w:sz w:val="22"/>
          <w:szCs w:val="22"/>
        </w:rPr>
        <w:t>,</w:t>
      </w:r>
      <w:r w:rsidRPr="00777F51" w:rsidDel="00B01B95">
        <w:rPr>
          <w:rFonts w:ascii="Franklin Gothic Book" w:hAnsi="Franklin Gothic Book" w:cs="Arial"/>
          <w:sz w:val="22"/>
          <w:szCs w:val="22"/>
        </w:rPr>
        <w:t xml:space="preserve"> na terenie Elektrowni przeznaczonego pod posadowienie </w:t>
      </w:r>
      <w:r w:rsidRPr="00777F51">
        <w:rPr>
          <w:rFonts w:ascii="Franklin Gothic Book" w:hAnsi="Franklin Gothic Book" w:cs="Arial"/>
          <w:sz w:val="22"/>
          <w:szCs w:val="22"/>
        </w:rPr>
        <w:t>kontenerów</w:t>
      </w:r>
      <w:r w:rsidRPr="00777F51" w:rsidDel="00B01B95">
        <w:rPr>
          <w:rFonts w:ascii="Franklin Gothic Book" w:hAnsi="Franklin Gothic Book" w:cs="Arial"/>
          <w:sz w:val="22"/>
          <w:szCs w:val="22"/>
        </w:rPr>
        <w:t xml:space="preserve"> laborator</w:t>
      </w:r>
      <w:r w:rsidRPr="00777F51">
        <w:rPr>
          <w:rFonts w:ascii="Franklin Gothic Book" w:hAnsi="Franklin Gothic Book" w:cs="Arial"/>
          <w:sz w:val="22"/>
          <w:szCs w:val="22"/>
        </w:rPr>
        <w:t>yjnych</w:t>
      </w:r>
      <w:r w:rsidRPr="00777F51" w:rsidDel="00B01B95">
        <w:rPr>
          <w:rFonts w:ascii="Franklin Gothic Book" w:hAnsi="Franklin Gothic Book" w:cs="Arial"/>
          <w:sz w:val="22"/>
          <w:szCs w:val="22"/>
        </w:rPr>
        <w:t>,</w:t>
      </w:r>
      <w:r w:rsidRPr="00777F51">
        <w:rPr>
          <w:rFonts w:ascii="Franklin Gothic Book" w:hAnsi="Franklin Gothic Book" w:cs="Arial"/>
          <w:sz w:val="22"/>
          <w:szCs w:val="22"/>
        </w:rPr>
        <w:t xml:space="preserve"> wraz z wskazaniem miejsc zasilania i udostępnienia niezbędnych do działania mediów tj.: energii elektrycznej, wody oraz wskazania miejsca podłączenia do instalacji kanalizacyjnej.</w:t>
      </w:r>
    </w:p>
    <w:p w14:paraId="11E75E31" w14:textId="77777777" w:rsidR="004D6708" w:rsidRPr="00070DD2" w:rsidRDefault="004D6708" w:rsidP="00DB3C7C">
      <w:pPr>
        <w:tabs>
          <w:tab w:val="left" w:pos="993"/>
        </w:tabs>
        <w:spacing w:line="360" w:lineRule="auto"/>
        <w:ind w:firstLine="851"/>
        <w:jc w:val="both"/>
        <w:rPr>
          <w:rFonts w:ascii="Franklin Gothic Book" w:hAnsi="Franklin Gothic Book" w:cs="Arial"/>
          <w:sz w:val="22"/>
          <w:szCs w:val="22"/>
        </w:rPr>
      </w:pPr>
    </w:p>
    <w:p w14:paraId="7ADFBDBD" w14:textId="5E725EDC" w:rsidR="002C746F" w:rsidRDefault="002927D2" w:rsidP="00DB3C7C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DB3C7C">
        <w:rPr>
          <w:rFonts w:ascii="Franklin Gothic Book" w:hAnsi="Franklin Gothic Book" w:cs="Arial"/>
          <w:sz w:val="22"/>
          <w:szCs w:val="22"/>
        </w:rPr>
        <w:t>Wymienione w</w:t>
      </w:r>
      <w:r w:rsidR="002C746F">
        <w:rPr>
          <w:rFonts w:ascii="Franklin Gothic Book" w:hAnsi="Franklin Gothic Book" w:cs="Arial"/>
          <w:sz w:val="22"/>
          <w:szCs w:val="22"/>
        </w:rPr>
        <w:t xml:space="preserve"> </w:t>
      </w:r>
      <w:r w:rsidRPr="00DB3C7C">
        <w:rPr>
          <w:rFonts w:ascii="Franklin Gothic Book" w:hAnsi="Franklin Gothic Book" w:cs="Arial"/>
          <w:sz w:val="22"/>
          <w:szCs w:val="22"/>
        </w:rPr>
        <w:t>pkt 5.</w:t>
      </w:r>
      <w:r w:rsidR="004304D6" w:rsidRPr="00DB3C7C">
        <w:rPr>
          <w:rFonts w:ascii="Franklin Gothic Book" w:hAnsi="Franklin Gothic Book" w:cs="Arial"/>
          <w:sz w:val="22"/>
          <w:szCs w:val="22"/>
        </w:rPr>
        <w:t>3</w:t>
      </w:r>
      <w:r w:rsidR="00DB3C7C">
        <w:rPr>
          <w:rFonts w:ascii="Franklin Gothic Book" w:hAnsi="Franklin Gothic Book" w:cs="Arial"/>
          <w:sz w:val="22"/>
          <w:szCs w:val="22"/>
        </w:rPr>
        <w:t xml:space="preserve"> ust. 2)</w:t>
      </w:r>
      <w:r w:rsidR="000B23F5" w:rsidRPr="00DB3C7C">
        <w:rPr>
          <w:rFonts w:ascii="Franklin Gothic Book" w:hAnsi="Franklin Gothic Book" w:cs="Arial"/>
          <w:sz w:val="22"/>
          <w:szCs w:val="22"/>
        </w:rPr>
        <w:t xml:space="preserve"> </w:t>
      </w:r>
      <w:r w:rsidRPr="00DB3C7C">
        <w:rPr>
          <w:rFonts w:ascii="Franklin Gothic Book" w:hAnsi="Franklin Gothic Book" w:cs="Arial"/>
          <w:sz w:val="22"/>
          <w:szCs w:val="22"/>
        </w:rPr>
        <w:t xml:space="preserve">pomieszczenia mogą być przekazane Wykonawcy </w:t>
      </w:r>
      <w:r w:rsidR="009875D3" w:rsidRPr="00DB3C7C">
        <w:rPr>
          <w:rFonts w:ascii="Franklin Gothic Book" w:hAnsi="Franklin Gothic Book" w:cs="Arial"/>
          <w:sz w:val="22"/>
          <w:szCs w:val="22"/>
        </w:rPr>
        <w:t>po podpisaniu umowy najmu.</w:t>
      </w:r>
    </w:p>
    <w:p w14:paraId="2BBC747D" w14:textId="77777777" w:rsidR="002C746F" w:rsidRPr="001D50DA" w:rsidRDefault="002C746F" w:rsidP="001D50DA">
      <w:pPr>
        <w:pStyle w:val="Akapitzlist"/>
        <w:rPr>
          <w:rFonts w:ascii="Franklin Gothic Book" w:hAnsi="Franklin Gothic Book" w:cs="Arial"/>
          <w:sz w:val="22"/>
          <w:szCs w:val="22"/>
        </w:rPr>
      </w:pPr>
    </w:p>
    <w:p w14:paraId="5AFFED07" w14:textId="038912D5" w:rsidR="000B23F5" w:rsidRDefault="002C746F" w:rsidP="00DB3C7C">
      <w:pPr>
        <w:pStyle w:val="Akapitzlist"/>
        <w:numPr>
          <w:ilvl w:val="1"/>
          <w:numId w:val="36"/>
        </w:numPr>
        <w:spacing w:line="360" w:lineRule="auto"/>
        <w:jc w:val="both"/>
      </w:pPr>
      <w:r w:rsidRPr="00DB3C7C">
        <w:rPr>
          <w:rFonts w:ascii="Franklin Gothic Book" w:hAnsi="Franklin Gothic Book" w:cs="Arial"/>
          <w:sz w:val="22"/>
          <w:szCs w:val="22"/>
        </w:rPr>
        <w:t>Wymienione w pkt 5.</w:t>
      </w:r>
      <w:r>
        <w:rPr>
          <w:rFonts w:ascii="Franklin Gothic Book" w:hAnsi="Franklin Gothic Book" w:cs="Arial"/>
          <w:sz w:val="22"/>
          <w:szCs w:val="22"/>
        </w:rPr>
        <w:t>5 ust. 2)</w:t>
      </w:r>
      <w:r w:rsidRPr="00DB3C7C">
        <w:rPr>
          <w:rFonts w:ascii="Franklin Gothic Book" w:hAnsi="Franklin Gothic Book" w:cs="Arial"/>
          <w:sz w:val="22"/>
          <w:szCs w:val="22"/>
        </w:rPr>
        <w:t xml:space="preserve"> pomieszczenia mogą być </w:t>
      </w:r>
      <w:r>
        <w:rPr>
          <w:rFonts w:ascii="Franklin Gothic Book" w:hAnsi="Franklin Gothic Book" w:cs="Arial"/>
          <w:sz w:val="22"/>
          <w:szCs w:val="22"/>
        </w:rPr>
        <w:t>udostępnione</w:t>
      </w:r>
      <w:r w:rsidRPr="00DB3C7C">
        <w:rPr>
          <w:rFonts w:ascii="Franklin Gothic Book" w:hAnsi="Franklin Gothic Book" w:cs="Arial"/>
          <w:sz w:val="22"/>
          <w:szCs w:val="22"/>
        </w:rPr>
        <w:t xml:space="preserve"> Wykonawcy </w:t>
      </w:r>
      <w:r>
        <w:rPr>
          <w:rFonts w:ascii="Franklin Gothic Book" w:hAnsi="Franklin Gothic Book" w:cs="Arial"/>
          <w:sz w:val="22"/>
          <w:szCs w:val="22"/>
        </w:rPr>
        <w:t>po podpisaniu umowy na realizacje przedmiotu zamówienia.</w:t>
      </w:r>
      <w:r w:rsidRPr="00DB3C7C" w:rsidDel="000B23F5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4A3808E" w14:textId="30CB6E48" w:rsidR="000B23F5" w:rsidRDefault="000B23F5" w:rsidP="009875D3">
      <w:pPr>
        <w:pStyle w:val="Akapitzlist"/>
        <w:tabs>
          <w:tab w:val="left" w:pos="851"/>
        </w:tabs>
        <w:spacing w:line="360" w:lineRule="auto"/>
        <w:ind w:left="1276" w:hanging="992"/>
        <w:jc w:val="both"/>
        <w:rPr>
          <w:rFonts w:ascii="Franklin Gothic Book" w:hAnsi="Franklin Gothic Book" w:cs="Arial"/>
          <w:sz w:val="22"/>
          <w:szCs w:val="22"/>
        </w:rPr>
      </w:pPr>
      <w:r w:rsidRPr="000B23F5">
        <w:rPr>
          <w:rFonts w:ascii="Franklin Gothic Book" w:hAnsi="Franklin Gothic Book" w:cs="Arial"/>
          <w:sz w:val="22"/>
          <w:szCs w:val="22"/>
        </w:rPr>
        <w:t xml:space="preserve"> 5.</w:t>
      </w:r>
      <w:r w:rsidR="002C746F">
        <w:rPr>
          <w:rFonts w:ascii="Franklin Gothic Book" w:hAnsi="Franklin Gothic Book" w:cs="Arial"/>
          <w:sz w:val="22"/>
          <w:szCs w:val="22"/>
        </w:rPr>
        <w:t xml:space="preserve">9. </w:t>
      </w:r>
      <w:r w:rsidRPr="000B23F5">
        <w:rPr>
          <w:rFonts w:ascii="Franklin Gothic Book" w:hAnsi="Franklin Gothic Book" w:cs="Arial"/>
          <w:sz w:val="22"/>
          <w:szCs w:val="22"/>
        </w:rPr>
        <w:t>Wymienione w pkt 5.</w:t>
      </w:r>
      <w:r w:rsidR="001E4C0A">
        <w:rPr>
          <w:rFonts w:ascii="Franklin Gothic Book" w:hAnsi="Franklin Gothic Book" w:cs="Arial"/>
          <w:sz w:val="22"/>
          <w:szCs w:val="22"/>
        </w:rPr>
        <w:t>5</w:t>
      </w:r>
      <w:r>
        <w:rPr>
          <w:rFonts w:ascii="Franklin Gothic Book" w:hAnsi="Franklin Gothic Book" w:cs="Arial"/>
          <w:sz w:val="22"/>
          <w:szCs w:val="22"/>
        </w:rPr>
        <w:t xml:space="preserve"> pomieszczenie </w:t>
      </w:r>
      <w:r w:rsidR="001E4C0A">
        <w:rPr>
          <w:rFonts w:ascii="Franklin Gothic Book" w:hAnsi="Franklin Gothic Book" w:cs="Arial"/>
          <w:sz w:val="22"/>
          <w:szCs w:val="22"/>
        </w:rPr>
        <w:t xml:space="preserve">zajmowane </w:t>
      </w:r>
      <w:r w:rsidRPr="000B23F5">
        <w:rPr>
          <w:rFonts w:ascii="Franklin Gothic Book" w:hAnsi="Franklin Gothic Book" w:cs="Arial"/>
          <w:sz w:val="22"/>
          <w:szCs w:val="22"/>
        </w:rPr>
        <w:t>przez dyżurnego chemika</w:t>
      </w:r>
      <w:r w:rsidR="001E4C0A">
        <w:rPr>
          <w:rFonts w:ascii="Franklin Gothic Book" w:hAnsi="Franklin Gothic Book" w:cs="Arial"/>
          <w:sz w:val="22"/>
          <w:szCs w:val="22"/>
        </w:rPr>
        <w:t xml:space="preserve"> </w:t>
      </w:r>
      <w:r w:rsidRPr="000B23F5">
        <w:rPr>
          <w:rFonts w:ascii="Franklin Gothic Book" w:hAnsi="Franklin Gothic Book" w:cs="Arial"/>
          <w:sz w:val="22"/>
          <w:szCs w:val="22"/>
        </w:rPr>
        <w:t>tzw. laboratorium ruchowe</w:t>
      </w:r>
      <w:r w:rsidR="00DB3C7C">
        <w:rPr>
          <w:rFonts w:ascii="Franklin Gothic Book" w:hAnsi="Franklin Gothic Book" w:cs="Arial"/>
          <w:sz w:val="22"/>
          <w:szCs w:val="22"/>
        </w:rPr>
        <w:t>,</w:t>
      </w:r>
      <w:r w:rsidR="00EB5FD5">
        <w:rPr>
          <w:rFonts w:ascii="Franklin Gothic Book" w:hAnsi="Franklin Gothic Book" w:cs="Arial"/>
          <w:sz w:val="22"/>
          <w:szCs w:val="22"/>
        </w:rPr>
        <w:t xml:space="preserve"> w którym</w:t>
      </w:r>
      <w:r w:rsidRPr="000B23F5">
        <w:rPr>
          <w:rFonts w:ascii="Franklin Gothic Book" w:hAnsi="Franklin Gothic Book" w:cs="Arial"/>
          <w:sz w:val="22"/>
          <w:szCs w:val="22"/>
        </w:rPr>
        <w:t xml:space="preserve"> </w:t>
      </w:r>
      <w:r w:rsidR="00EB5FD5">
        <w:rPr>
          <w:rFonts w:ascii="Franklin Gothic Book" w:hAnsi="Franklin Gothic Book" w:cs="Arial"/>
          <w:sz w:val="22"/>
          <w:szCs w:val="22"/>
        </w:rPr>
        <w:t xml:space="preserve">znajdują się szafy sterownicze do sterowania pracą pomp podających roztwory korekcyjne do obiegu wodno-parowego </w:t>
      </w:r>
      <w:r w:rsidR="001E4C0A">
        <w:rPr>
          <w:rFonts w:ascii="Franklin Gothic Book" w:hAnsi="Franklin Gothic Book" w:cs="Arial"/>
          <w:sz w:val="22"/>
          <w:szCs w:val="22"/>
        </w:rPr>
        <w:t xml:space="preserve">oraz pomieszczenia socjalne </w:t>
      </w:r>
      <w:r>
        <w:rPr>
          <w:rFonts w:ascii="Franklin Gothic Book" w:hAnsi="Franklin Gothic Book" w:cs="Arial"/>
          <w:sz w:val="22"/>
          <w:szCs w:val="22"/>
        </w:rPr>
        <w:t>będ</w:t>
      </w:r>
      <w:r w:rsidR="001E4C0A">
        <w:rPr>
          <w:rFonts w:ascii="Franklin Gothic Book" w:hAnsi="Franklin Gothic Book" w:cs="Arial"/>
          <w:sz w:val="22"/>
          <w:szCs w:val="22"/>
        </w:rPr>
        <w:t>ą</w:t>
      </w:r>
      <w:r w:rsidRPr="000B23F5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przekazan</w:t>
      </w:r>
      <w:r w:rsidR="00DB3C7C">
        <w:rPr>
          <w:rFonts w:ascii="Franklin Gothic Book" w:hAnsi="Franklin Gothic Book" w:cs="Arial"/>
          <w:sz w:val="22"/>
          <w:szCs w:val="22"/>
        </w:rPr>
        <w:t>e</w:t>
      </w:r>
      <w:r>
        <w:rPr>
          <w:rFonts w:ascii="Franklin Gothic Book" w:hAnsi="Franklin Gothic Book" w:cs="Arial"/>
          <w:sz w:val="22"/>
          <w:szCs w:val="22"/>
        </w:rPr>
        <w:t xml:space="preserve"> Wykonawcy</w:t>
      </w:r>
      <w:r w:rsidRPr="000B23F5">
        <w:rPr>
          <w:rFonts w:ascii="Franklin Gothic Book" w:hAnsi="Franklin Gothic Book" w:cs="Arial"/>
          <w:sz w:val="22"/>
          <w:szCs w:val="22"/>
        </w:rPr>
        <w:t xml:space="preserve"> z dniem </w:t>
      </w:r>
      <w:r w:rsidR="00CE6787">
        <w:rPr>
          <w:rFonts w:ascii="Franklin Gothic Book" w:hAnsi="Franklin Gothic Book" w:cs="Arial"/>
          <w:sz w:val="22"/>
          <w:szCs w:val="22"/>
        </w:rPr>
        <w:t>rozpoczęcia realizacji prac, godzina 00:00</w:t>
      </w:r>
    </w:p>
    <w:p w14:paraId="1884781B" w14:textId="0867D56E" w:rsidR="000B23F5" w:rsidRDefault="007447EB" w:rsidP="009875D3">
      <w:pPr>
        <w:tabs>
          <w:tab w:val="left" w:pos="1276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5.</w:t>
      </w:r>
      <w:r w:rsidR="002C746F">
        <w:rPr>
          <w:rFonts w:ascii="Franklin Gothic Book" w:hAnsi="Franklin Gothic Book" w:cs="Arial"/>
          <w:sz w:val="22"/>
          <w:szCs w:val="22"/>
        </w:rPr>
        <w:t>10.</w:t>
      </w:r>
      <w:r w:rsidR="000B23F5" w:rsidRPr="009875D3">
        <w:rPr>
          <w:rFonts w:ascii="Franklin Gothic Book" w:hAnsi="Franklin Gothic Book" w:cs="Arial"/>
          <w:sz w:val="22"/>
          <w:szCs w:val="22"/>
        </w:rPr>
        <w:t xml:space="preserve"> </w:t>
      </w:r>
      <w:r w:rsidR="001E4C0A">
        <w:rPr>
          <w:rFonts w:ascii="Franklin Gothic Book" w:hAnsi="Franklin Gothic Book" w:cs="Arial"/>
          <w:sz w:val="22"/>
          <w:szCs w:val="22"/>
        </w:rPr>
        <w:t>P</w:t>
      </w:r>
      <w:r w:rsidR="000B23F5" w:rsidRPr="009875D3">
        <w:rPr>
          <w:rFonts w:ascii="Franklin Gothic Book" w:hAnsi="Franklin Gothic Book" w:cs="Arial"/>
          <w:sz w:val="22"/>
          <w:szCs w:val="22"/>
        </w:rPr>
        <w:t>ozostałe wymienione w pkt 5.</w:t>
      </w:r>
      <w:r w:rsidR="001E4C0A">
        <w:rPr>
          <w:rFonts w:ascii="Franklin Gothic Book" w:hAnsi="Franklin Gothic Book" w:cs="Arial"/>
          <w:sz w:val="22"/>
          <w:szCs w:val="22"/>
        </w:rPr>
        <w:t>5</w:t>
      </w:r>
      <w:r w:rsidR="000B23F5" w:rsidRPr="009875D3">
        <w:rPr>
          <w:rFonts w:ascii="Franklin Gothic Book" w:hAnsi="Franklin Gothic Book" w:cs="Arial"/>
          <w:sz w:val="22"/>
          <w:szCs w:val="22"/>
        </w:rPr>
        <w:t>.</w:t>
      </w:r>
      <w:r w:rsidR="001E4C0A">
        <w:rPr>
          <w:rFonts w:ascii="Franklin Gothic Book" w:hAnsi="Franklin Gothic Book" w:cs="Arial"/>
          <w:sz w:val="22"/>
          <w:szCs w:val="22"/>
        </w:rPr>
        <w:t>:</w:t>
      </w:r>
      <w:r w:rsidR="000B23F5" w:rsidRPr="009875D3">
        <w:rPr>
          <w:rFonts w:ascii="Franklin Gothic Book" w:hAnsi="Franklin Gothic Book" w:cs="Arial"/>
          <w:sz w:val="22"/>
          <w:szCs w:val="22"/>
        </w:rPr>
        <w:t xml:space="preserve"> </w:t>
      </w:r>
      <w:r w:rsidR="00EC579C">
        <w:rPr>
          <w:rFonts w:ascii="Franklin Gothic Book" w:hAnsi="Franklin Gothic Book" w:cs="Arial"/>
          <w:sz w:val="22"/>
          <w:szCs w:val="22"/>
        </w:rPr>
        <w:t xml:space="preserve">pomieszczenie przygotowania próbek i </w:t>
      </w:r>
      <w:r>
        <w:rPr>
          <w:rFonts w:ascii="Franklin Gothic Book" w:hAnsi="Franklin Gothic Book" w:cs="Arial"/>
          <w:sz w:val="22"/>
          <w:szCs w:val="22"/>
        </w:rPr>
        <w:t>w aneksie BB-1</w:t>
      </w:r>
      <w:r w:rsidR="00EC579C">
        <w:rPr>
          <w:rFonts w:ascii="Franklin Gothic Book" w:hAnsi="Franklin Gothic Book" w:cs="Arial"/>
          <w:sz w:val="22"/>
          <w:szCs w:val="22"/>
        </w:rPr>
        <w:t xml:space="preserve"> oraz „Pracownia XRF” będą przekazane W</w:t>
      </w:r>
      <w:r>
        <w:rPr>
          <w:rFonts w:ascii="Franklin Gothic Book" w:hAnsi="Franklin Gothic Book" w:cs="Arial"/>
          <w:sz w:val="22"/>
          <w:szCs w:val="22"/>
        </w:rPr>
        <w:t xml:space="preserve">ykonawcy po okresie przejściowym o którym mowa w pkt </w:t>
      </w:r>
      <w:r w:rsidR="00EB5FD5">
        <w:rPr>
          <w:rFonts w:ascii="Franklin Gothic Book" w:hAnsi="Franklin Gothic Book" w:cs="Arial"/>
          <w:sz w:val="22"/>
          <w:szCs w:val="22"/>
        </w:rPr>
        <w:t>4.4, pkt 4.5.</w:t>
      </w:r>
    </w:p>
    <w:p w14:paraId="672A9941" w14:textId="317EE82E" w:rsidR="00C54659" w:rsidRPr="009875D3" w:rsidRDefault="00C54659" w:rsidP="009875D3">
      <w:pPr>
        <w:tabs>
          <w:tab w:val="left" w:pos="1276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>5.</w:t>
      </w:r>
      <w:r w:rsidR="002C746F">
        <w:rPr>
          <w:rFonts w:ascii="Franklin Gothic Book" w:hAnsi="Franklin Gothic Book" w:cs="Arial"/>
          <w:sz w:val="22"/>
          <w:szCs w:val="22"/>
        </w:rPr>
        <w:t>11.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C54659">
        <w:rPr>
          <w:rFonts w:ascii="Franklin Gothic Book" w:hAnsi="Franklin Gothic Book" w:cs="Arial"/>
          <w:sz w:val="22"/>
          <w:szCs w:val="22"/>
        </w:rPr>
        <w:t>Zamawiający</w:t>
      </w:r>
      <w:r>
        <w:rPr>
          <w:rFonts w:ascii="Franklin Gothic Book" w:hAnsi="Franklin Gothic Book" w:cs="Arial"/>
          <w:sz w:val="22"/>
          <w:szCs w:val="22"/>
        </w:rPr>
        <w:t xml:space="preserve"> informuje, że </w:t>
      </w:r>
      <w:r w:rsidR="002D412C">
        <w:rPr>
          <w:rFonts w:ascii="Franklin Gothic Book" w:hAnsi="Franklin Gothic Book" w:cs="Arial"/>
          <w:sz w:val="22"/>
          <w:szCs w:val="22"/>
        </w:rPr>
        <w:t xml:space="preserve">pomieszczenia </w:t>
      </w:r>
      <w:r>
        <w:rPr>
          <w:rFonts w:ascii="Franklin Gothic Book" w:hAnsi="Franklin Gothic Book" w:cs="Arial"/>
          <w:sz w:val="22"/>
          <w:szCs w:val="22"/>
        </w:rPr>
        <w:t>wskazan</w:t>
      </w:r>
      <w:r w:rsidR="002D412C">
        <w:rPr>
          <w:rFonts w:ascii="Franklin Gothic Book" w:hAnsi="Franklin Gothic Book" w:cs="Arial"/>
          <w:sz w:val="22"/>
          <w:szCs w:val="22"/>
        </w:rPr>
        <w:t>e</w:t>
      </w:r>
      <w:r>
        <w:rPr>
          <w:rFonts w:ascii="Franklin Gothic Book" w:hAnsi="Franklin Gothic Book" w:cs="Arial"/>
          <w:sz w:val="22"/>
          <w:szCs w:val="22"/>
        </w:rPr>
        <w:t xml:space="preserve"> w pkt 5.</w:t>
      </w:r>
      <w:r w:rsidR="002D412C">
        <w:rPr>
          <w:rFonts w:ascii="Franklin Gothic Book" w:hAnsi="Franklin Gothic Book" w:cs="Arial"/>
          <w:sz w:val="22"/>
          <w:szCs w:val="22"/>
        </w:rPr>
        <w:t>3</w:t>
      </w:r>
      <w:r w:rsidRPr="00C54659">
        <w:rPr>
          <w:rFonts w:ascii="Franklin Gothic Book" w:hAnsi="Franklin Gothic Book" w:cs="Arial"/>
          <w:sz w:val="22"/>
          <w:szCs w:val="22"/>
        </w:rPr>
        <w:t>.</w:t>
      </w:r>
      <w:r>
        <w:rPr>
          <w:rFonts w:ascii="Franklin Gothic Book" w:hAnsi="Franklin Gothic Book" w:cs="Arial"/>
          <w:sz w:val="22"/>
          <w:szCs w:val="22"/>
        </w:rPr>
        <w:t xml:space="preserve"> ust 1)</w:t>
      </w:r>
      <w:r w:rsidR="002D412C">
        <w:rPr>
          <w:rFonts w:ascii="Franklin Gothic Book" w:hAnsi="Franklin Gothic Book" w:cs="Arial"/>
          <w:sz w:val="22"/>
          <w:szCs w:val="22"/>
        </w:rPr>
        <w:t xml:space="preserve">, pkt 5.5. ust 1), 3) są </w:t>
      </w:r>
      <w:r w:rsidRPr="00C54659">
        <w:rPr>
          <w:rFonts w:ascii="Franklin Gothic Book" w:hAnsi="Franklin Gothic Book" w:cs="Arial"/>
          <w:sz w:val="22"/>
          <w:szCs w:val="22"/>
        </w:rPr>
        <w:t>obecnie udo</w:t>
      </w:r>
      <w:r>
        <w:rPr>
          <w:rFonts w:ascii="Franklin Gothic Book" w:hAnsi="Franklin Gothic Book" w:cs="Arial"/>
          <w:sz w:val="22"/>
          <w:szCs w:val="22"/>
        </w:rPr>
        <w:t>stępnion</w:t>
      </w:r>
      <w:r w:rsidR="002D412C">
        <w:rPr>
          <w:rFonts w:ascii="Franklin Gothic Book" w:hAnsi="Franklin Gothic Book" w:cs="Arial"/>
          <w:sz w:val="22"/>
          <w:szCs w:val="22"/>
        </w:rPr>
        <w:t>e</w:t>
      </w:r>
      <w:r>
        <w:rPr>
          <w:rFonts w:ascii="Franklin Gothic Book" w:hAnsi="Franklin Gothic Book" w:cs="Arial"/>
          <w:sz w:val="22"/>
          <w:szCs w:val="22"/>
        </w:rPr>
        <w:t xml:space="preserve"> Wykonawcy realizujące</w:t>
      </w:r>
      <w:r w:rsidR="002D412C">
        <w:rPr>
          <w:rFonts w:ascii="Franklin Gothic Book" w:hAnsi="Franklin Gothic Book" w:cs="Arial"/>
          <w:sz w:val="22"/>
          <w:szCs w:val="22"/>
        </w:rPr>
        <w:t>mu</w:t>
      </w:r>
      <w:r>
        <w:rPr>
          <w:rFonts w:ascii="Franklin Gothic Book" w:hAnsi="Franklin Gothic Book" w:cs="Arial"/>
          <w:sz w:val="22"/>
          <w:szCs w:val="22"/>
        </w:rPr>
        <w:t xml:space="preserve"> obecną umowę na wskazany przedmiot zamówienia.</w:t>
      </w:r>
    </w:p>
    <w:p w14:paraId="38A0D3CE" w14:textId="6C9E0473" w:rsidR="00C54659" w:rsidRPr="009463A9" w:rsidRDefault="00C54659" w:rsidP="009463A9">
      <w:pPr>
        <w:pStyle w:val="Zwykytekst"/>
        <w:spacing w:line="360" w:lineRule="auto"/>
        <w:jc w:val="both"/>
        <w:rPr>
          <w:rFonts w:ascii="Franklin Gothic Book" w:hAnsi="Franklin Gothic Book" w:cs="Calibri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5</w:t>
      </w:r>
      <w:r w:rsidRPr="00C54659">
        <w:rPr>
          <w:rFonts w:ascii="Franklin Gothic Book" w:hAnsi="Franklin Gothic Book" w:cs="Arial"/>
          <w:sz w:val="22"/>
          <w:szCs w:val="22"/>
        </w:rPr>
        <w:t>.</w:t>
      </w:r>
      <w:r w:rsidR="002C746F">
        <w:rPr>
          <w:rFonts w:ascii="Franklin Gothic Book" w:hAnsi="Franklin Gothic Book" w:cs="Arial"/>
          <w:sz w:val="22"/>
          <w:szCs w:val="22"/>
        </w:rPr>
        <w:t>12.</w:t>
      </w:r>
      <w:r w:rsidRPr="00C54659">
        <w:rPr>
          <w:rFonts w:ascii="Franklin Gothic Book" w:hAnsi="Franklin Gothic Book" w:cs="Arial"/>
          <w:sz w:val="22"/>
          <w:szCs w:val="22"/>
        </w:rPr>
        <w:t xml:space="preserve"> </w:t>
      </w:r>
      <w:r w:rsidRPr="009463A9">
        <w:rPr>
          <w:rFonts w:ascii="Franklin Gothic Book" w:hAnsi="Franklin Gothic Book" w:cs="Calibri"/>
          <w:sz w:val="22"/>
          <w:szCs w:val="22"/>
        </w:rPr>
        <w:t> Zamawiający zapewnia dla powierzchni udostępni</w:t>
      </w:r>
      <w:r>
        <w:rPr>
          <w:rFonts w:ascii="Franklin Gothic Book" w:hAnsi="Franklin Gothic Book" w:cs="Calibri"/>
          <w:sz w:val="22"/>
          <w:szCs w:val="22"/>
        </w:rPr>
        <w:t>onych</w:t>
      </w:r>
      <w:r w:rsidRPr="009463A9">
        <w:rPr>
          <w:rFonts w:ascii="Franklin Gothic Book" w:hAnsi="Franklin Gothic Book" w:cs="Calibri"/>
          <w:sz w:val="22"/>
          <w:szCs w:val="22"/>
        </w:rPr>
        <w:t xml:space="preserve"> Wykonawcy odpłatnie (odrębna umowa najmu</w:t>
      </w:r>
      <w:r w:rsidR="009463A9">
        <w:rPr>
          <w:rFonts w:ascii="Franklin Gothic Book" w:hAnsi="Franklin Gothic Book" w:cs="Calibri"/>
          <w:sz w:val="22"/>
          <w:szCs w:val="22"/>
        </w:rPr>
        <w:t>)</w:t>
      </w:r>
      <w:r w:rsidRPr="009463A9">
        <w:rPr>
          <w:rFonts w:ascii="Franklin Gothic Book" w:hAnsi="Franklin Gothic Book" w:cs="Calibri"/>
          <w:sz w:val="22"/>
          <w:szCs w:val="22"/>
        </w:rPr>
        <w:t xml:space="preserve"> </w:t>
      </w:r>
      <w:r w:rsidRPr="009463A9">
        <w:rPr>
          <w:rFonts w:ascii="Franklin Gothic Book" w:hAnsi="Franklin Gothic Book" w:cs="Calibri"/>
          <w:b/>
          <w:bCs/>
          <w:color w:val="FF0000"/>
          <w:sz w:val="22"/>
          <w:szCs w:val="22"/>
          <w:vertAlign w:val="superscript"/>
        </w:rPr>
        <w:t> </w:t>
      </w:r>
      <w:r w:rsidRPr="009463A9">
        <w:rPr>
          <w:rFonts w:ascii="Franklin Gothic Book" w:hAnsi="Franklin Gothic Book" w:cs="Calibri"/>
          <w:sz w:val="22"/>
          <w:szCs w:val="22"/>
        </w:rPr>
        <w:t>dostęp do mediów typu c.o., prąd, woda pitna, ścieki za odpłatnością ustaloną w odrębnej umowie. Zamawiający nie gwarantuje, że płatności z tego tytułu nie ulegną zmianie w trakcie realizacji Usług.</w:t>
      </w:r>
    </w:p>
    <w:p w14:paraId="0CEA5710" w14:textId="5E2937E7" w:rsidR="00C54659" w:rsidRPr="002C746F" w:rsidRDefault="00C54659" w:rsidP="002C746F">
      <w:pPr>
        <w:pStyle w:val="Zwykytekst"/>
        <w:numPr>
          <w:ilvl w:val="1"/>
          <w:numId w:val="113"/>
        </w:numPr>
        <w:spacing w:line="360" w:lineRule="auto"/>
        <w:jc w:val="both"/>
        <w:rPr>
          <w:rFonts w:ascii="Franklin Gothic Book" w:hAnsi="Franklin Gothic Book" w:cs="Calibri"/>
          <w:sz w:val="22"/>
          <w:szCs w:val="22"/>
        </w:rPr>
      </w:pPr>
      <w:r w:rsidRPr="002C746F">
        <w:rPr>
          <w:rFonts w:ascii="Franklin Gothic Book" w:hAnsi="Franklin Gothic Book" w:cs="Calibri"/>
          <w:sz w:val="22"/>
          <w:szCs w:val="22"/>
        </w:rPr>
        <w:t>Do kwoty czynszu zostanie doliczona opłata za wodę pitną i ścieki wg cen obowiązujących na  terenie Miasta i Gminy Połaniec, ustalonych na podstawie podjętej i ogłoszonej w tym przedmiocie Uchwały Rady Miejskiej Miasta i Gminy Połaniec, w okresie obowiązywania umowy.</w:t>
      </w:r>
    </w:p>
    <w:p w14:paraId="4B0B0368" w14:textId="355C5C49" w:rsidR="00C54659" w:rsidRPr="00A670F5" w:rsidRDefault="00C54659" w:rsidP="001D50DA">
      <w:pPr>
        <w:pStyle w:val="Zwykytekst"/>
        <w:spacing w:line="360" w:lineRule="auto"/>
        <w:ind w:left="720"/>
        <w:jc w:val="both"/>
        <w:rPr>
          <w:rFonts w:ascii="Franklin Gothic Book" w:hAnsi="Franklin Gothic Book" w:cs="Arial"/>
          <w:sz w:val="22"/>
          <w:szCs w:val="22"/>
        </w:rPr>
      </w:pPr>
      <w:r w:rsidRPr="002C746F">
        <w:rPr>
          <w:rFonts w:ascii="Franklin Gothic Book" w:hAnsi="Franklin Gothic Book" w:cs="Calibri"/>
          <w:sz w:val="22"/>
          <w:szCs w:val="22"/>
        </w:rPr>
        <w:t>Każda następna zmiana wysokości stawek za dostarczanie wody i odprowadzanie ścieków wprowadzana będzie bez zmiany umowy, na podstawie podjętej i ogłoszonej w tym przedmiocie Uchwały Rady Miejskiej Miasta i Gminy Połaniec, w okresie obowiązywania umowy.</w:t>
      </w:r>
    </w:p>
    <w:p w14:paraId="351A2ED1" w14:textId="3CDF0905" w:rsidR="00546466" w:rsidRPr="00A670F5" w:rsidRDefault="00A670F5" w:rsidP="00A670F5">
      <w:pPr>
        <w:pStyle w:val="Akapitzlist"/>
        <w:numPr>
          <w:ilvl w:val="1"/>
          <w:numId w:val="113"/>
        </w:numPr>
        <w:tabs>
          <w:tab w:val="left" w:pos="709"/>
        </w:tabs>
        <w:spacing w:before="120" w:after="200" w:line="276" w:lineRule="auto"/>
        <w:ind w:left="709" w:hanging="709"/>
        <w:jc w:val="both"/>
        <w:rPr>
          <w:rFonts w:ascii="Franklin Gothic Book" w:hAnsi="Franklin Gothic Book"/>
          <w:color w:val="000000"/>
          <w:sz w:val="22"/>
          <w:szCs w:val="22"/>
        </w:rPr>
      </w:pPr>
      <w:r w:rsidRPr="001D50DA">
        <w:rPr>
          <w:rFonts w:ascii="Franklin Gothic Book" w:hAnsi="Franklin Gothic Book" w:cs="Arial"/>
          <w:sz w:val="22"/>
          <w:szCs w:val="22"/>
        </w:rPr>
        <w:t>O</w:t>
      </w:r>
      <w:r w:rsidR="00546466" w:rsidRPr="001D50DA">
        <w:rPr>
          <w:rFonts w:ascii="Franklin Gothic Book" w:hAnsi="Franklin Gothic Book" w:cs="Arial"/>
          <w:sz w:val="22"/>
          <w:szCs w:val="22"/>
        </w:rPr>
        <w:t xml:space="preserve">rientacyjne ceny mediów </w:t>
      </w:r>
      <w:r w:rsidR="00546466" w:rsidRPr="00A670F5">
        <w:rPr>
          <w:rFonts w:ascii="Franklin Gothic Book" w:hAnsi="Franklin Gothic Book"/>
          <w:color w:val="000000"/>
          <w:sz w:val="22"/>
          <w:szCs w:val="22"/>
        </w:rPr>
        <w:t>:</w:t>
      </w:r>
    </w:p>
    <w:tbl>
      <w:tblPr>
        <w:tblW w:w="3860" w:type="dxa"/>
        <w:tblInd w:w="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640"/>
      </w:tblGrid>
      <w:tr w:rsidR="00546466" w:rsidRPr="00C54659" w14:paraId="53A95C2D" w14:textId="77777777" w:rsidTr="00546466">
        <w:trPr>
          <w:trHeight w:val="549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2E9B5" w14:textId="77777777" w:rsidR="00546466" w:rsidRPr="004304D6" w:rsidRDefault="00546466">
            <w:pPr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4304D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Media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14FC60" w14:textId="77777777" w:rsidR="00A670F5" w:rsidRPr="00A670F5" w:rsidRDefault="00A670F5" w:rsidP="00A670F5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670F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Cena w zł/m</w:t>
            </w:r>
            <w:r w:rsidRPr="001D50DA">
              <w:rPr>
                <w:rFonts w:ascii="Franklin Gothic Book" w:hAnsi="Franklin Gothic Book" w:cs="Arial"/>
                <w:color w:val="000000"/>
                <w:sz w:val="22"/>
                <w:szCs w:val="22"/>
                <w:vertAlign w:val="superscript"/>
              </w:rPr>
              <w:t>3</w:t>
            </w:r>
          </w:p>
          <w:p w14:paraId="614CA02A" w14:textId="5369E207" w:rsidR="00546466" w:rsidRPr="004304D6" w:rsidRDefault="00A670F5" w:rsidP="00A670F5">
            <w:pPr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A670F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lub zł /MWh</w:t>
            </w:r>
          </w:p>
        </w:tc>
      </w:tr>
      <w:tr w:rsidR="00546466" w:rsidRPr="00E033F3" w14:paraId="4DE29B8A" w14:textId="77777777" w:rsidTr="00546466">
        <w:trPr>
          <w:trHeight w:val="42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41F9EC" w14:textId="77777777" w:rsidR="00546466" w:rsidRPr="00E033F3" w:rsidRDefault="00546466">
            <w:pPr>
              <w:jc w:val="right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>woda (m</w:t>
            </w:r>
            <w:r w:rsidRPr="001D50DA">
              <w:rPr>
                <w:rFonts w:ascii="Franklin Gothic Book" w:hAnsi="Franklin Gothic Book"/>
                <w:color w:val="000000"/>
                <w:sz w:val="22"/>
                <w:szCs w:val="22"/>
                <w:vertAlign w:val="superscript"/>
              </w:rPr>
              <w:t>3</w:t>
            </w: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1DA8D4" w14:textId="77777777" w:rsidR="00546466" w:rsidRPr="00E033F3" w:rsidRDefault="00546466">
            <w:pPr>
              <w:jc w:val="right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>4,75</w:t>
            </w:r>
          </w:p>
        </w:tc>
      </w:tr>
      <w:tr w:rsidR="00546466" w:rsidRPr="00E033F3" w14:paraId="46734742" w14:textId="77777777" w:rsidTr="00546466">
        <w:trPr>
          <w:trHeight w:val="42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75E4C3" w14:textId="77777777" w:rsidR="00546466" w:rsidRPr="00E033F3" w:rsidRDefault="00546466">
            <w:pPr>
              <w:jc w:val="right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>ścieki (m</w:t>
            </w:r>
            <w:r w:rsidRPr="001D50DA">
              <w:rPr>
                <w:rFonts w:ascii="Franklin Gothic Book" w:hAnsi="Franklin Gothic Book"/>
                <w:color w:val="000000"/>
                <w:sz w:val="22"/>
                <w:szCs w:val="22"/>
                <w:vertAlign w:val="superscript"/>
              </w:rPr>
              <w:t>3</w:t>
            </w: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D5C856" w14:textId="77777777" w:rsidR="00546466" w:rsidRPr="00E033F3" w:rsidRDefault="00546466">
            <w:pPr>
              <w:jc w:val="right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>8,12</w:t>
            </w:r>
          </w:p>
        </w:tc>
      </w:tr>
      <w:tr w:rsidR="00546466" w:rsidRPr="00E033F3" w14:paraId="0910EC50" w14:textId="77777777" w:rsidTr="00546466">
        <w:trPr>
          <w:trHeight w:val="40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819BC6" w14:textId="77777777" w:rsidR="00546466" w:rsidRPr="00E033F3" w:rsidRDefault="00546466">
            <w:pPr>
              <w:jc w:val="right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>energia elektryczna (MWh)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41CAE1" w14:textId="77777777" w:rsidR="00546466" w:rsidRPr="00E033F3" w:rsidRDefault="00546466">
            <w:pPr>
              <w:jc w:val="right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>382,00</w:t>
            </w:r>
          </w:p>
        </w:tc>
      </w:tr>
    </w:tbl>
    <w:p w14:paraId="29CA95E8" w14:textId="77777777" w:rsidR="00AA1667" w:rsidRDefault="00AA1667" w:rsidP="00027FFA">
      <w:p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3B4A880A" w14:textId="0AD85F3E" w:rsidR="00AA1667" w:rsidRPr="005A1B33" w:rsidRDefault="00AA1667" w:rsidP="00027FFA">
      <w:p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5A1B33">
        <w:rPr>
          <w:rFonts w:ascii="Franklin Gothic Book" w:hAnsi="Franklin Gothic Book" w:cs="Arial"/>
          <w:sz w:val="22"/>
          <w:szCs w:val="22"/>
        </w:rPr>
        <w:t>Miesięczny koszt szafki zlokalizowanej w szatni z dostępem do łaźni dla jednego  pracownika wraz kosztami wszystkich mediów temu towarzyszących wynosi 110 zł.</w:t>
      </w:r>
    </w:p>
    <w:p w14:paraId="6B6F0104" w14:textId="2096265D" w:rsidR="002004E4" w:rsidRDefault="00A670F5" w:rsidP="005A1B33">
      <w:pPr>
        <w:pStyle w:val="Akapitzlist"/>
        <w:numPr>
          <w:ilvl w:val="1"/>
          <w:numId w:val="113"/>
        </w:num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Orientacyjne ceny wynajmu pomieszczeń:</w:t>
      </w:r>
    </w:p>
    <w:p w14:paraId="76B616F9" w14:textId="70019578" w:rsidR="00AD5329" w:rsidRPr="007C2B06" w:rsidRDefault="007C2B06" w:rsidP="005A1B33">
      <w:pPr>
        <w:pStyle w:val="Akapitzlist"/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7,97 zł za m</w:t>
      </w:r>
      <w:r>
        <w:rPr>
          <w:rFonts w:ascii="Franklin Gothic Book" w:hAnsi="Franklin Gothic Book" w:cs="Arial"/>
          <w:sz w:val="22"/>
          <w:szCs w:val="22"/>
          <w:vertAlign w:val="superscript"/>
        </w:rPr>
        <w:t xml:space="preserve">2 </w:t>
      </w:r>
      <w:r>
        <w:rPr>
          <w:rFonts w:ascii="Franklin Gothic Book" w:hAnsi="Franklin Gothic Book" w:cs="Arial"/>
          <w:sz w:val="22"/>
          <w:szCs w:val="22"/>
        </w:rPr>
        <w:t>na miesiąc – 30 m</w:t>
      </w:r>
      <w:r>
        <w:rPr>
          <w:rFonts w:ascii="Franklin Gothic Book" w:hAnsi="Franklin Gothic Book" w:cs="Arial"/>
          <w:sz w:val="22"/>
          <w:szCs w:val="22"/>
          <w:vertAlign w:val="superscript"/>
        </w:rPr>
        <w:t xml:space="preserve">2 </w:t>
      </w:r>
      <w:r>
        <w:rPr>
          <w:rFonts w:ascii="Franklin Gothic Book" w:hAnsi="Franklin Gothic Book" w:cs="Arial"/>
          <w:sz w:val="22"/>
          <w:szCs w:val="22"/>
        </w:rPr>
        <w:t>x 7,97 zł = 239,1 zł / miesiąc.</w:t>
      </w:r>
      <w:bookmarkStart w:id="5" w:name="_GoBack"/>
      <w:bookmarkEnd w:id="5"/>
    </w:p>
    <w:p w14:paraId="4C91C870" w14:textId="2010FEE3" w:rsidR="00BA48EA" w:rsidRPr="00E033F3" w:rsidRDefault="00BA48EA" w:rsidP="005A1B33">
      <w:pPr>
        <w:pStyle w:val="Akapitzlist"/>
        <w:numPr>
          <w:ilvl w:val="1"/>
          <w:numId w:val="113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i/>
          <w:sz w:val="22"/>
          <w:szCs w:val="22"/>
        </w:rPr>
      </w:pPr>
      <w:r w:rsidRPr="00E033F3">
        <w:rPr>
          <w:rFonts w:ascii="Franklin Gothic Book" w:hAnsi="Franklin Gothic Book"/>
          <w:sz w:val="22"/>
          <w:szCs w:val="22"/>
        </w:rPr>
        <w:t>Wykonawca zobowiązany jest do</w:t>
      </w:r>
      <w:r w:rsidR="00A66B63">
        <w:rPr>
          <w:rFonts w:ascii="Franklin Gothic Book" w:hAnsi="Franklin Gothic Book"/>
          <w:sz w:val="22"/>
          <w:szCs w:val="22"/>
        </w:rPr>
        <w:t xml:space="preserve"> prowadzenia ewidencji</w:t>
      </w:r>
      <w:r w:rsidRPr="00E033F3">
        <w:rPr>
          <w:rFonts w:ascii="Franklin Gothic Book" w:hAnsi="Franklin Gothic Book"/>
          <w:sz w:val="22"/>
          <w:szCs w:val="22"/>
        </w:rPr>
        <w:t xml:space="preserve"> odpadów w elektronicznej bazie danych BDO zgodnie z obowiązującymi przepisami prawa.</w:t>
      </w:r>
      <w:r w:rsidR="002927D2" w:rsidRPr="00E033F3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7B1EBB8" w14:textId="77777777" w:rsidR="002927D2" w:rsidRPr="00E033F3" w:rsidRDefault="002927D2" w:rsidP="005A1B33">
      <w:pPr>
        <w:pStyle w:val="Akapitzlist"/>
        <w:numPr>
          <w:ilvl w:val="0"/>
          <w:numId w:val="113"/>
        </w:numPr>
        <w:tabs>
          <w:tab w:val="left" w:pos="993"/>
        </w:tabs>
        <w:spacing w:line="360" w:lineRule="auto"/>
        <w:ind w:hanging="720"/>
        <w:jc w:val="both"/>
        <w:rPr>
          <w:rFonts w:ascii="Franklin Gothic Book" w:hAnsi="Franklin Gothic Book" w:cs="Arial"/>
          <w:b/>
          <w:sz w:val="22"/>
          <w:szCs w:val="22"/>
        </w:rPr>
      </w:pPr>
      <w:r w:rsidRPr="00E033F3">
        <w:rPr>
          <w:rFonts w:ascii="Franklin Gothic Book" w:hAnsi="Franklin Gothic Book" w:cs="Arial"/>
          <w:b/>
          <w:sz w:val="22"/>
          <w:szCs w:val="22"/>
        </w:rPr>
        <w:t xml:space="preserve">Warunki techniczne realizacji przedmiotu zamówienia </w:t>
      </w:r>
    </w:p>
    <w:p w14:paraId="2FACECBA" w14:textId="2D847407" w:rsidR="002927D2" w:rsidRPr="00E033F3" w:rsidRDefault="002927D2" w:rsidP="005A1B33">
      <w:pPr>
        <w:pStyle w:val="Akapitzlist"/>
        <w:numPr>
          <w:ilvl w:val="1"/>
          <w:numId w:val="114"/>
        </w:numPr>
        <w:tabs>
          <w:tab w:val="left" w:pos="709"/>
          <w:tab w:val="left" w:pos="1276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>Infrastruktura laboratori</w:t>
      </w:r>
      <w:r w:rsidR="00C9779D" w:rsidRPr="00E033F3">
        <w:rPr>
          <w:rFonts w:ascii="Franklin Gothic Book" w:hAnsi="Franklin Gothic Book" w:cs="Arial"/>
          <w:sz w:val="22"/>
          <w:szCs w:val="22"/>
        </w:rPr>
        <w:t>um (budynek i/lub pomieszczenia</w:t>
      </w:r>
      <w:r w:rsidRPr="00E033F3">
        <w:rPr>
          <w:rFonts w:ascii="Franklin Gothic Book" w:hAnsi="Franklin Gothic Book" w:cs="Arial"/>
          <w:sz w:val="22"/>
          <w:szCs w:val="22"/>
        </w:rPr>
        <w:t>) musi być odpowiednia dla wykonywanych badań, a w szczególności:</w:t>
      </w:r>
    </w:p>
    <w:p w14:paraId="18027137" w14:textId="5418D0F2" w:rsidR="002927D2" w:rsidRPr="00E033F3" w:rsidRDefault="002927D2" w:rsidP="002927D2">
      <w:pPr>
        <w:pStyle w:val="Akapitzlist"/>
        <w:numPr>
          <w:ilvl w:val="0"/>
          <w:numId w:val="37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>zapewniać odpowiednie warunki do wykonywania badań, tj</w:t>
      </w:r>
      <w:r w:rsidR="005060F1" w:rsidRPr="00E033F3">
        <w:rPr>
          <w:rFonts w:ascii="Franklin Gothic Book" w:hAnsi="Franklin Gothic Book" w:cs="Arial"/>
          <w:sz w:val="22"/>
          <w:szCs w:val="22"/>
        </w:rPr>
        <w:t>.</w:t>
      </w:r>
      <w:r w:rsidRPr="00E033F3">
        <w:rPr>
          <w:rFonts w:ascii="Franklin Gothic Book" w:hAnsi="Franklin Gothic Book" w:cs="Arial"/>
          <w:sz w:val="22"/>
          <w:szCs w:val="22"/>
        </w:rPr>
        <w:t>: właściwa temperatura, brak odziaływania drgań hałasu lub innych niekorzystnych czynników, które mogłyby mieć wpływ na uzyskiwane wyniki badań,</w:t>
      </w:r>
    </w:p>
    <w:p w14:paraId="30BE160F" w14:textId="77777777" w:rsidR="002927D2" w:rsidRPr="00E033F3" w:rsidRDefault="002927D2" w:rsidP="002927D2">
      <w:pPr>
        <w:pStyle w:val="Akapitzlist"/>
        <w:numPr>
          <w:ilvl w:val="0"/>
          <w:numId w:val="37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lastRenderedPageBreak/>
        <w:t>wyposażone w działające instalacje mające wpływ na warunki przeprowadzanych badań: klimatyzacji, wyciągowe, nawiewowe, oświetleniowe, energetyczne, wodno-kanalizacyjne,</w:t>
      </w:r>
    </w:p>
    <w:p w14:paraId="7E044BC1" w14:textId="382B519F" w:rsidR="002927D2" w:rsidRPr="00E033F3" w:rsidRDefault="002927D2" w:rsidP="00EE2A13">
      <w:pPr>
        <w:pStyle w:val="Akapitzlist"/>
        <w:numPr>
          <w:ilvl w:val="0"/>
          <w:numId w:val="37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 xml:space="preserve">wyposażone w materiały i sprzęt pomocniczy oraz środki do utrzymania czystości </w:t>
      </w:r>
      <w:r w:rsidR="00EE2A13" w:rsidRPr="00E033F3">
        <w:rPr>
          <w:rFonts w:ascii="Franklin Gothic Book" w:hAnsi="Franklin Gothic Book" w:cs="Arial"/>
          <w:sz w:val="22"/>
          <w:szCs w:val="22"/>
        </w:rPr>
        <w:br/>
      </w:r>
      <w:r w:rsidR="005060F1" w:rsidRPr="00E033F3">
        <w:rPr>
          <w:rFonts w:ascii="Franklin Gothic Book" w:hAnsi="Franklin Gothic Book" w:cs="Arial"/>
          <w:sz w:val="22"/>
          <w:szCs w:val="22"/>
        </w:rPr>
        <w:t>i porządku.</w:t>
      </w:r>
    </w:p>
    <w:p w14:paraId="2B62C290" w14:textId="560824CF" w:rsidR="002927D2" w:rsidRPr="00E033F3" w:rsidRDefault="002927D2" w:rsidP="005A1B33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 xml:space="preserve">Wykonawca zobowiązany jest do utrzymania ciągłości nadzoru i kompleksowej obsługi chemicznej procesu wytwarzania energii elektrycznej i ciepła u Zamawiającego </w:t>
      </w:r>
      <w:r w:rsidRPr="00E033F3">
        <w:rPr>
          <w:rFonts w:ascii="Franklin Gothic Book" w:hAnsi="Franklin Gothic Book" w:cs="Arial"/>
          <w:sz w:val="22"/>
          <w:szCs w:val="22"/>
        </w:rPr>
        <w:br/>
        <w:t>w momencie wygaśnięcia aktualnie obowiązując</w:t>
      </w:r>
      <w:r w:rsidR="005060F1" w:rsidRPr="00E033F3">
        <w:rPr>
          <w:rFonts w:ascii="Franklin Gothic Book" w:hAnsi="Franklin Gothic Book" w:cs="Arial"/>
          <w:sz w:val="22"/>
          <w:szCs w:val="22"/>
        </w:rPr>
        <w:t>ej umowy na przedmiotowy zakres.</w:t>
      </w:r>
    </w:p>
    <w:p w14:paraId="06CEE6BB" w14:textId="357DFBEC" w:rsidR="002927D2" w:rsidRPr="00E033F3" w:rsidRDefault="002927D2" w:rsidP="005A1B33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>Wypełnienie warunku wskazanego w pkt. 6.2. oznacza:</w:t>
      </w:r>
    </w:p>
    <w:p w14:paraId="0B114883" w14:textId="67AE05C1" w:rsidR="002927D2" w:rsidRPr="00E033F3" w:rsidRDefault="002927D2" w:rsidP="005A1B33">
      <w:pPr>
        <w:pStyle w:val="Akapitzlist"/>
        <w:numPr>
          <w:ilvl w:val="2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 xml:space="preserve">W przypadku wygrania przetargu przez dotychczasowego Wykonawcę - bezzakłóceniowe utrzymanie kompleksowej obsługi chemicznej procesu wytwarzania w Elektrowni, wraz </w:t>
      </w:r>
      <w:r w:rsidR="005060F1" w:rsidRPr="00E033F3">
        <w:rPr>
          <w:rFonts w:ascii="Franklin Gothic Book" w:hAnsi="Franklin Gothic Book" w:cs="Arial"/>
          <w:sz w:val="22"/>
          <w:szCs w:val="22"/>
        </w:rPr>
        <w:br/>
      </w:r>
      <w:r w:rsidRPr="00E033F3">
        <w:rPr>
          <w:rFonts w:ascii="Franklin Gothic Book" w:hAnsi="Franklin Gothic Book" w:cs="Arial"/>
          <w:sz w:val="22"/>
          <w:szCs w:val="22"/>
        </w:rPr>
        <w:t xml:space="preserve">z wykorzystaniem obecnie </w:t>
      </w:r>
      <w:r w:rsidR="00AD5329">
        <w:rPr>
          <w:rFonts w:ascii="Franklin Gothic Book" w:hAnsi="Franklin Gothic Book" w:cs="Arial"/>
          <w:sz w:val="22"/>
          <w:szCs w:val="22"/>
        </w:rPr>
        <w:t xml:space="preserve">zajmowanych pomieszczeń </w:t>
      </w:r>
      <w:r w:rsidRPr="00E033F3">
        <w:rPr>
          <w:rFonts w:ascii="Franklin Gothic Book" w:hAnsi="Franklin Gothic Book" w:cs="Arial"/>
          <w:sz w:val="22"/>
          <w:szCs w:val="22"/>
        </w:rPr>
        <w:t>i</w:t>
      </w:r>
      <w:r w:rsidR="00AD5329">
        <w:rPr>
          <w:rFonts w:ascii="Franklin Gothic Book" w:hAnsi="Franklin Gothic Book" w:cs="Arial"/>
          <w:sz w:val="22"/>
          <w:szCs w:val="22"/>
        </w:rPr>
        <w:t xml:space="preserve"> na</w:t>
      </w:r>
      <w:r w:rsidRPr="00E033F3">
        <w:rPr>
          <w:rFonts w:ascii="Franklin Gothic Book" w:hAnsi="Franklin Gothic Book" w:cs="Arial"/>
          <w:sz w:val="22"/>
          <w:szCs w:val="22"/>
        </w:rPr>
        <w:t xml:space="preserve"> warunkach najmu uzgodnionych na nowo z Zamawiającym,</w:t>
      </w:r>
    </w:p>
    <w:p w14:paraId="00602120" w14:textId="1C861548" w:rsidR="002927D2" w:rsidRPr="005060F1" w:rsidRDefault="002927D2" w:rsidP="005A1B33">
      <w:pPr>
        <w:pStyle w:val="Akapitzlist"/>
        <w:numPr>
          <w:ilvl w:val="2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 przypadku wygrania przetargu przez innego Wykonawcę - bezzakłóceniowe przejęcie kompleksowej obsługi chemicznej procesu wytwarzania w Elektrowni od dotychczasowego Wykonawcy</w:t>
      </w:r>
      <w:r w:rsidR="0085655F">
        <w:rPr>
          <w:rFonts w:ascii="Franklin Gothic Book" w:hAnsi="Franklin Gothic Book" w:cs="Arial"/>
          <w:sz w:val="22"/>
          <w:szCs w:val="22"/>
        </w:rPr>
        <w:t>,</w:t>
      </w:r>
    </w:p>
    <w:p w14:paraId="591CC1AC" w14:textId="616BBC93" w:rsidR="002927D2" w:rsidRPr="00467212" w:rsidRDefault="002927D2" w:rsidP="005A1B33">
      <w:pPr>
        <w:pStyle w:val="Akapitzlist"/>
        <w:numPr>
          <w:ilvl w:val="2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Bezzakłóceniowe utrzymanie lub przejęcie kompleksowej obsługi chemicznej procesu wytwarzania w Elektrowni, o którym mowa w pkt 6.</w:t>
      </w:r>
      <w:r>
        <w:rPr>
          <w:rFonts w:ascii="Franklin Gothic Book" w:hAnsi="Franklin Gothic Book" w:cs="Arial"/>
          <w:sz w:val="22"/>
          <w:szCs w:val="22"/>
        </w:rPr>
        <w:t>3</w:t>
      </w:r>
      <w:r w:rsidRPr="00467212">
        <w:rPr>
          <w:rFonts w:ascii="Franklin Gothic Book" w:hAnsi="Franklin Gothic Book" w:cs="Arial"/>
          <w:sz w:val="22"/>
          <w:szCs w:val="22"/>
        </w:rPr>
        <w:t>.1 i 6.</w:t>
      </w:r>
      <w:r>
        <w:rPr>
          <w:rFonts w:ascii="Franklin Gothic Book" w:hAnsi="Franklin Gothic Book" w:cs="Arial"/>
          <w:sz w:val="22"/>
          <w:szCs w:val="22"/>
        </w:rPr>
        <w:t>3</w:t>
      </w:r>
      <w:r w:rsidRPr="00467212">
        <w:rPr>
          <w:rFonts w:ascii="Franklin Gothic Book" w:hAnsi="Franklin Gothic Book" w:cs="Arial"/>
          <w:sz w:val="22"/>
          <w:szCs w:val="22"/>
        </w:rPr>
        <w:t>.2 oznacza spełnienie wszystkich wymagań formalnych, organizacyjnych i technicznych, które pozwolą na:</w:t>
      </w:r>
    </w:p>
    <w:p w14:paraId="3F3EC5A4" w14:textId="77777777" w:rsidR="002927D2" w:rsidRPr="00467212" w:rsidRDefault="002927D2" w:rsidP="002927D2">
      <w:pPr>
        <w:pStyle w:val="Akapitzlist"/>
        <w:numPr>
          <w:ilvl w:val="0"/>
          <w:numId w:val="38"/>
        </w:numPr>
        <w:tabs>
          <w:tab w:val="left" w:pos="1134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nieprzerwaną, realizowaną w systemie ruchu ciągłego, kontrolę i korekcję parametrów chemicznych obiegów wodno-parowych bloków energetycznych wraz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z obsługą dedykowanych do tego celu układów technologicznych,</w:t>
      </w:r>
    </w:p>
    <w:p w14:paraId="6630FC78" w14:textId="77777777" w:rsidR="002927D2" w:rsidRPr="00467212" w:rsidRDefault="002927D2" w:rsidP="002927D2">
      <w:pPr>
        <w:pStyle w:val="Akapitzlist"/>
        <w:numPr>
          <w:ilvl w:val="0"/>
          <w:numId w:val="38"/>
        </w:numPr>
        <w:tabs>
          <w:tab w:val="left" w:pos="1134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utrzymanie wyznaczonego przez Zamawiającego harmonogramu i częstości pobierania próbek pierwotnych i ogólnych do badań, zgodnie z Załącznikiem nr1 do SIWZ cz. II,</w:t>
      </w:r>
    </w:p>
    <w:p w14:paraId="005263E9" w14:textId="50DA33DC" w:rsidR="002927D2" w:rsidRPr="00467212" w:rsidRDefault="002927D2" w:rsidP="002927D2">
      <w:pPr>
        <w:pStyle w:val="Akapitzlist"/>
        <w:numPr>
          <w:ilvl w:val="0"/>
          <w:numId w:val="38"/>
        </w:numPr>
        <w:tabs>
          <w:tab w:val="left" w:pos="1134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wykonanie na b</w:t>
      </w:r>
      <w:r w:rsidR="00BA48EA">
        <w:rPr>
          <w:rFonts w:ascii="Franklin Gothic Book" w:hAnsi="Franklin Gothic Book" w:cs="Arial"/>
          <w:sz w:val="22"/>
          <w:szCs w:val="22"/>
        </w:rPr>
        <w:t>ieżąco wszystkich badań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3CF8CBA" w14:textId="6B5EA071" w:rsidR="002927D2" w:rsidRPr="00467212" w:rsidRDefault="002927D2" w:rsidP="002927D2">
      <w:pPr>
        <w:pStyle w:val="Akapitzlist"/>
        <w:numPr>
          <w:ilvl w:val="0"/>
          <w:numId w:val="38"/>
        </w:numPr>
        <w:tabs>
          <w:tab w:val="left" w:pos="1134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utrzymanie wyznaczonych przez Zamawiającego limitów czasowych na re</w:t>
      </w:r>
      <w:r w:rsidR="00BA48EA">
        <w:rPr>
          <w:rFonts w:ascii="Franklin Gothic Book" w:hAnsi="Franklin Gothic Book" w:cs="Arial"/>
          <w:sz w:val="22"/>
          <w:szCs w:val="22"/>
        </w:rPr>
        <w:t>jestrację wyników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7C56A66B" w14:textId="77777777" w:rsidR="002927D2" w:rsidRPr="00467212" w:rsidRDefault="002927D2" w:rsidP="002927D2">
      <w:pPr>
        <w:pStyle w:val="Akapitzlist"/>
        <w:tabs>
          <w:tab w:val="left" w:pos="709"/>
        </w:tabs>
        <w:spacing w:line="360" w:lineRule="auto"/>
        <w:ind w:left="709"/>
        <w:jc w:val="both"/>
        <w:rPr>
          <w:rFonts w:ascii="Franklin Gothic Book" w:hAnsi="Franklin Gothic Book" w:cs="Arial"/>
          <w:sz w:val="22"/>
          <w:szCs w:val="22"/>
        </w:rPr>
      </w:pPr>
    </w:p>
    <w:p w14:paraId="233B3FD9" w14:textId="6A7CC258" w:rsidR="002927D2" w:rsidRPr="00467212" w:rsidRDefault="002927D2" w:rsidP="005A1B33">
      <w:pPr>
        <w:pStyle w:val="Akapitzlist"/>
        <w:numPr>
          <w:ilvl w:val="0"/>
          <w:numId w:val="114"/>
        </w:numPr>
        <w:spacing w:line="360" w:lineRule="auto"/>
        <w:ind w:hanging="720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Warunki w zakresie pobierania</w:t>
      </w:r>
      <w:r w:rsidR="00620575">
        <w:rPr>
          <w:rFonts w:ascii="Franklin Gothic Book" w:hAnsi="Franklin Gothic Book" w:cs="Arial"/>
          <w:b/>
          <w:sz w:val="22"/>
          <w:szCs w:val="22"/>
        </w:rPr>
        <w:t>,</w:t>
      </w:r>
      <w:r w:rsidRPr="00467212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620575" w:rsidRPr="00467212">
        <w:rPr>
          <w:rFonts w:ascii="Franklin Gothic Book" w:hAnsi="Franklin Gothic Book" w:cs="Arial"/>
          <w:b/>
          <w:sz w:val="22"/>
          <w:szCs w:val="22"/>
        </w:rPr>
        <w:t xml:space="preserve">przygotowania </w:t>
      </w:r>
      <w:r w:rsidRPr="00467212">
        <w:rPr>
          <w:rFonts w:ascii="Franklin Gothic Book" w:hAnsi="Franklin Gothic Book" w:cs="Arial"/>
          <w:b/>
          <w:sz w:val="22"/>
          <w:szCs w:val="22"/>
        </w:rPr>
        <w:t>i transportu próbek do laboratorium</w:t>
      </w:r>
    </w:p>
    <w:p w14:paraId="70DF8FF0" w14:textId="5B35C16C" w:rsidR="00620575" w:rsidRPr="00BA48EA" w:rsidRDefault="00620575" w:rsidP="005A1B33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A48EA">
        <w:rPr>
          <w:rFonts w:ascii="Franklin Gothic Book" w:hAnsi="Franklin Gothic Book" w:cs="Arial"/>
          <w:sz w:val="22"/>
          <w:szCs w:val="22"/>
        </w:rPr>
        <w:t>Wykonaw</w:t>
      </w:r>
      <w:r w:rsidR="00EE2A13" w:rsidRPr="00BA48EA">
        <w:rPr>
          <w:rFonts w:ascii="Franklin Gothic Book" w:hAnsi="Franklin Gothic Book" w:cs="Arial"/>
          <w:sz w:val="22"/>
          <w:szCs w:val="22"/>
        </w:rPr>
        <w:t>ca powinien posiadać i stosować własne instrukcje/procedury, opracowane na podstawie aktualnych norm oraz instrukcji eksploatacji obowiązujących na terenie Enea Elektrownia Połaniec S.A.,</w:t>
      </w:r>
      <w:r w:rsidR="00A36DBF" w:rsidRPr="00BA48EA">
        <w:rPr>
          <w:rFonts w:ascii="Franklin Gothic Book" w:hAnsi="Franklin Gothic Book" w:cs="Arial"/>
          <w:sz w:val="22"/>
          <w:szCs w:val="22"/>
        </w:rPr>
        <w:t xml:space="preserve"> </w:t>
      </w:r>
      <w:r w:rsidRPr="00BA48EA">
        <w:rPr>
          <w:rFonts w:ascii="Franklin Gothic Book" w:hAnsi="Franklin Gothic Book" w:cs="Arial"/>
          <w:sz w:val="22"/>
          <w:szCs w:val="22"/>
        </w:rPr>
        <w:t>opisujące sposób bezpiecznego</w:t>
      </w:r>
      <w:r w:rsidR="00EE2A13" w:rsidRPr="00BA48EA">
        <w:rPr>
          <w:rFonts w:ascii="Franklin Gothic Book" w:hAnsi="Franklin Gothic Book" w:cs="Arial"/>
          <w:sz w:val="22"/>
          <w:szCs w:val="22"/>
        </w:rPr>
        <w:t xml:space="preserve"> wykonywania prac związanych z realizacją Przedmiotu zamówienia</w:t>
      </w:r>
      <w:r w:rsidRPr="00BA48EA">
        <w:rPr>
          <w:rFonts w:ascii="Franklin Gothic Book" w:hAnsi="Franklin Gothic Book" w:cs="Arial"/>
          <w:sz w:val="22"/>
          <w:szCs w:val="22"/>
        </w:rPr>
        <w:t>,</w:t>
      </w:r>
    </w:p>
    <w:p w14:paraId="002E470E" w14:textId="1769B993" w:rsidR="00620575" w:rsidRPr="00620575" w:rsidRDefault="00620575" w:rsidP="005A1B33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 xml:space="preserve">Wykonawca powinien stosować </w:t>
      </w:r>
      <w:r w:rsidRPr="00467212">
        <w:rPr>
          <w:rFonts w:ascii="Franklin Gothic Book" w:hAnsi="Franklin Gothic Book" w:cs="Arial"/>
          <w:sz w:val="22"/>
          <w:szCs w:val="22"/>
        </w:rPr>
        <w:t>środki zapobiegające pogorszeniu właściwości, zagub</w:t>
      </w:r>
      <w:r>
        <w:rPr>
          <w:rFonts w:ascii="Franklin Gothic Book" w:hAnsi="Franklin Gothic Book" w:cs="Arial"/>
          <w:sz w:val="22"/>
          <w:szCs w:val="22"/>
        </w:rPr>
        <w:t>ieniu lub uszkodzeniu materiału/</w:t>
      </w:r>
      <w:r w:rsidRPr="00467212">
        <w:rPr>
          <w:rFonts w:ascii="Franklin Gothic Book" w:hAnsi="Franklin Gothic Book" w:cs="Arial"/>
          <w:sz w:val="22"/>
          <w:szCs w:val="22"/>
        </w:rPr>
        <w:t>obiektu</w:t>
      </w:r>
      <w:r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dla którego mają zostać wykonane badania,</w:t>
      </w:r>
    </w:p>
    <w:p w14:paraId="330D2DBE" w14:textId="7921B591" w:rsidR="002927D2" w:rsidRPr="00467212" w:rsidRDefault="002927D2" w:rsidP="005A1B33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próbek czynnika </w:t>
      </w:r>
      <w:r w:rsidR="00BA48EA">
        <w:rPr>
          <w:rFonts w:ascii="Franklin Gothic Book" w:hAnsi="Franklin Gothic Book" w:cs="Arial"/>
          <w:sz w:val="22"/>
          <w:szCs w:val="22"/>
        </w:rPr>
        <w:t xml:space="preserve">kierowanego do badań </w:t>
      </w:r>
      <w:r w:rsidRPr="00467212">
        <w:rPr>
          <w:rFonts w:ascii="Franklin Gothic Book" w:hAnsi="Franklin Gothic Book" w:cs="Arial"/>
          <w:sz w:val="22"/>
          <w:szCs w:val="22"/>
        </w:rPr>
        <w:t xml:space="preserve">Wykonawca powinien wykonywać </w:t>
      </w:r>
      <w:r w:rsidR="00BA48EA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z punktów pobierczych wskazanych przez Zamawiającego lub mie</w:t>
      </w:r>
      <w:r w:rsidR="005060F1">
        <w:rPr>
          <w:rFonts w:ascii="Franklin Gothic Book" w:hAnsi="Franklin Gothic Book" w:cs="Arial"/>
          <w:sz w:val="22"/>
          <w:szCs w:val="22"/>
        </w:rPr>
        <w:t xml:space="preserve">jsc uzgodnionych </w:t>
      </w:r>
      <w:r w:rsidR="00BA48EA">
        <w:rPr>
          <w:rFonts w:ascii="Franklin Gothic Book" w:hAnsi="Franklin Gothic Book" w:cs="Arial"/>
          <w:sz w:val="22"/>
          <w:szCs w:val="22"/>
        </w:rPr>
        <w:br/>
      </w:r>
      <w:r w:rsidR="005060F1">
        <w:rPr>
          <w:rFonts w:ascii="Franklin Gothic Book" w:hAnsi="Franklin Gothic Book" w:cs="Arial"/>
          <w:sz w:val="22"/>
          <w:szCs w:val="22"/>
        </w:rPr>
        <w:t>z Zamawiającym,</w:t>
      </w:r>
    </w:p>
    <w:p w14:paraId="1BA0978F" w14:textId="75399621" w:rsidR="002927D2" w:rsidRPr="00467212" w:rsidRDefault="002927D2" w:rsidP="005A1B33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Miejsca i punkty pobiercze próbek są oznakowane tablicami informacyjnymi z naniesioną nazwą badanego czynnika, zgodnie z treścią podaną w poszczególnych tabelac</w:t>
      </w:r>
      <w:r w:rsidR="005060F1">
        <w:rPr>
          <w:rFonts w:ascii="Franklin Gothic Book" w:hAnsi="Franklin Gothic Book" w:cs="Arial"/>
          <w:sz w:val="22"/>
          <w:szCs w:val="22"/>
        </w:rPr>
        <w:t>h Załącznika nr1 do SIWZ cz. II,</w:t>
      </w:r>
    </w:p>
    <w:p w14:paraId="7AE31200" w14:textId="0CE24C08" w:rsidR="002927D2" w:rsidRPr="00467212" w:rsidRDefault="002927D2" w:rsidP="005A1B33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Wykonawca jest zobowiązany niezwłocznie poinformować Zamawiającego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o niezgodnościach w opisie lub braku ozna</w:t>
      </w:r>
      <w:r w:rsidR="00620575">
        <w:rPr>
          <w:rFonts w:ascii="Franklin Gothic Book" w:hAnsi="Franklin Gothic Book" w:cs="Arial"/>
          <w:sz w:val="22"/>
          <w:szCs w:val="22"/>
        </w:rPr>
        <w:t>kowania, o którym mowa w pkt</w:t>
      </w:r>
      <w:r w:rsidR="00A36DBF">
        <w:rPr>
          <w:rFonts w:ascii="Franklin Gothic Book" w:hAnsi="Franklin Gothic Book" w:cs="Arial"/>
          <w:sz w:val="22"/>
          <w:szCs w:val="22"/>
        </w:rPr>
        <w:t xml:space="preserve"> 7.4</w:t>
      </w:r>
      <w:r w:rsidR="00620575">
        <w:rPr>
          <w:rFonts w:ascii="Franklin Gothic Book" w:hAnsi="Franklin Gothic Book" w:cs="Arial"/>
          <w:sz w:val="22"/>
          <w:szCs w:val="22"/>
        </w:rPr>
        <w:t>,</w:t>
      </w:r>
    </w:p>
    <w:p w14:paraId="6BF3581D" w14:textId="33D2799D" w:rsidR="002927D2" w:rsidRPr="00467212" w:rsidRDefault="002927D2" w:rsidP="005A1B33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próbek z substancjami niebezpiecznymi, np. roztworami kwasów, powinno być wykonywane przez pracowników Wykonawcy, wyposażonych w odpowiednią do zagrożenia odzież ochronną i sprzęt ochrony </w:t>
      </w:r>
      <w:r w:rsidR="00620575">
        <w:rPr>
          <w:rFonts w:ascii="Franklin Gothic Book" w:hAnsi="Franklin Gothic Book" w:cs="Arial"/>
          <w:sz w:val="22"/>
          <w:szCs w:val="22"/>
        </w:rPr>
        <w:t>osobistej,</w:t>
      </w:r>
    </w:p>
    <w:p w14:paraId="71884BF0" w14:textId="7ED0E783" w:rsidR="002927D2" w:rsidRPr="00467212" w:rsidRDefault="002927D2" w:rsidP="005A1B33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Każdą pobraną lub odebraną próbkę od upoważnionych pracowników Zamawiającego Wykonawca powinien oznaczyć kodem i zarejestrować w prowad</w:t>
      </w:r>
      <w:r w:rsidR="00620575">
        <w:rPr>
          <w:rFonts w:ascii="Franklin Gothic Book" w:hAnsi="Franklin Gothic Book" w:cs="Arial"/>
          <w:sz w:val="22"/>
          <w:szCs w:val="22"/>
        </w:rPr>
        <w:t>zonej przez siebie dokumentacji,</w:t>
      </w:r>
    </w:p>
    <w:p w14:paraId="14D63CB0" w14:textId="0D5FEE9E" w:rsidR="002927D2" w:rsidRPr="00F9383E" w:rsidRDefault="002927D2" w:rsidP="005A1B33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F9383E">
        <w:rPr>
          <w:rFonts w:ascii="Franklin Gothic Book" w:hAnsi="Franklin Gothic Book" w:cs="Arial"/>
          <w:sz w:val="22"/>
          <w:szCs w:val="22"/>
        </w:rPr>
        <w:t>System kodowania próbek, o którym mowa w pkt</w:t>
      </w:r>
      <w:r w:rsidR="00620575">
        <w:rPr>
          <w:rFonts w:ascii="Franklin Gothic Book" w:hAnsi="Franklin Gothic Book" w:cs="Arial"/>
          <w:sz w:val="22"/>
          <w:szCs w:val="22"/>
        </w:rPr>
        <w:t xml:space="preserve"> </w:t>
      </w:r>
      <w:r w:rsidR="00A36DBF">
        <w:rPr>
          <w:rFonts w:ascii="Franklin Gothic Book" w:hAnsi="Franklin Gothic Book" w:cs="Arial"/>
          <w:sz w:val="22"/>
          <w:szCs w:val="22"/>
        </w:rPr>
        <w:t>7.7.</w:t>
      </w:r>
      <w:r w:rsidRPr="008A6760">
        <w:rPr>
          <w:rFonts w:ascii="Franklin Gothic Book" w:hAnsi="Franklin Gothic Book" w:cs="Arial"/>
          <w:sz w:val="22"/>
          <w:szCs w:val="22"/>
        </w:rPr>
        <w:t xml:space="preserve"> powinien zapewniać ochronę interesów </w:t>
      </w:r>
      <w:r w:rsidR="00620575">
        <w:rPr>
          <w:rFonts w:ascii="Franklin Gothic Book" w:hAnsi="Franklin Gothic Book" w:cs="Arial"/>
          <w:sz w:val="22"/>
          <w:szCs w:val="22"/>
        </w:rPr>
        <w:t>i danych Zamawiającego,</w:t>
      </w:r>
    </w:p>
    <w:p w14:paraId="79E2E135" w14:textId="15127E2A" w:rsidR="002927D2" w:rsidRPr="00467212" w:rsidRDefault="002927D2" w:rsidP="005A1B33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 rejestrowaniu próbki Wykonawca powinien umieścić kompletne i czytelne informacje identyfikujące</w:t>
      </w:r>
      <w:r w:rsidR="00620575">
        <w:rPr>
          <w:rFonts w:ascii="Franklin Gothic Book" w:hAnsi="Franklin Gothic Book" w:cs="Arial"/>
          <w:sz w:val="22"/>
          <w:szCs w:val="22"/>
        </w:rPr>
        <w:t xml:space="preserve"> daną próbkę</w:t>
      </w:r>
      <w:r w:rsidRPr="00467212">
        <w:rPr>
          <w:rFonts w:ascii="Franklin Gothic Book" w:hAnsi="Franklin Gothic Book" w:cs="Arial"/>
          <w:sz w:val="22"/>
          <w:szCs w:val="22"/>
        </w:rPr>
        <w:t>:</w:t>
      </w:r>
    </w:p>
    <w:p w14:paraId="0FE6B414" w14:textId="77777777" w:rsidR="002927D2" w:rsidRPr="00467212" w:rsidRDefault="002927D2" w:rsidP="002927D2">
      <w:pPr>
        <w:pStyle w:val="Akapitzlist"/>
        <w:numPr>
          <w:ilvl w:val="0"/>
          <w:numId w:val="40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podmiot zlecający pobranie lub odebranie próbki,</w:t>
      </w:r>
    </w:p>
    <w:p w14:paraId="209726A1" w14:textId="46AC17D3" w:rsidR="002927D2" w:rsidRPr="00467212" w:rsidRDefault="002927D2" w:rsidP="002927D2">
      <w:pPr>
        <w:pStyle w:val="Akapitzlist"/>
        <w:numPr>
          <w:ilvl w:val="0"/>
          <w:numId w:val="40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osobę pobierającą i/lub odbierającą próbkę</w:t>
      </w:r>
      <w:r w:rsidR="00620575">
        <w:rPr>
          <w:rFonts w:ascii="Franklin Gothic Book" w:hAnsi="Franklin Gothic Book" w:cs="Arial"/>
          <w:sz w:val="22"/>
          <w:szCs w:val="22"/>
        </w:rPr>
        <w:t>,</w:t>
      </w:r>
    </w:p>
    <w:p w14:paraId="61B1AD47" w14:textId="410E2588" w:rsidR="002927D2" w:rsidRPr="00467212" w:rsidRDefault="002927D2" w:rsidP="002927D2">
      <w:pPr>
        <w:pStyle w:val="Akapitzlist"/>
        <w:numPr>
          <w:ilvl w:val="0"/>
          <w:numId w:val="40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datę i czas pobierania próbki</w:t>
      </w:r>
      <w:r w:rsidR="00620575">
        <w:rPr>
          <w:rFonts w:ascii="Franklin Gothic Book" w:hAnsi="Franklin Gothic Book" w:cs="Arial"/>
          <w:sz w:val="22"/>
          <w:szCs w:val="22"/>
        </w:rPr>
        <w:t>,</w:t>
      </w:r>
    </w:p>
    <w:p w14:paraId="78515EDF" w14:textId="7AC69946" w:rsidR="002927D2" w:rsidRPr="00467212" w:rsidRDefault="002927D2" w:rsidP="002927D2">
      <w:pPr>
        <w:pStyle w:val="Akapitzlist"/>
        <w:numPr>
          <w:ilvl w:val="0"/>
          <w:numId w:val="40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sposób i miejsce pobierania próbki</w:t>
      </w:r>
      <w:r w:rsidR="00620575">
        <w:rPr>
          <w:rFonts w:ascii="Franklin Gothic Book" w:hAnsi="Franklin Gothic Book" w:cs="Arial"/>
          <w:sz w:val="22"/>
          <w:szCs w:val="22"/>
        </w:rPr>
        <w:t>,</w:t>
      </w:r>
    </w:p>
    <w:p w14:paraId="64B1884C" w14:textId="56B3CD70" w:rsidR="002927D2" w:rsidRPr="00467212" w:rsidRDefault="002927D2" w:rsidP="002927D2">
      <w:pPr>
        <w:pStyle w:val="Akapitzlist"/>
        <w:numPr>
          <w:ilvl w:val="0"/>
          <w:numId w:val="40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inne wyżej niewymienione istotne okoliczności związane z pobieraniem lub p</w:t>
      </w:r>
      <w:r w:rsidR="00620575">
        <w:rPr>
          <w:rFonts w:ascii="Franklin Gothic Book" w:hAnsi="Franklin Gothic Book" w:cs="Arial"/>
          <w:sz w:val="22"/>
          <w:szCs w:val="22"/>
        </w:rPr>
        <w:t>rzygotowaniem próbki badawczej,</w:t>
      </w:r>
    </w:p>
    <w:p w14:paraId="42F3C18C" w14:textId="77777777" w:rsidR="002927D2" w:rsidRPr="00467212" w:rsidRDefault="002927D2" w:rsidP="002927D2">
      <w:p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1C54E0B1" w14:textId="7EBDCD6C" w:rsidR="002927D2" w:rsidRPr="00467212" w:rsidRDefault="00C53B9E" w:rsidP="005A1B33">
      <w:pPr>
        <w:pStyle w:val="Akapitzlist"/>
        <w:numPr>
          <w:ilvl w:val="0"/>
          <w:numId w:val="114"/>
        </w:numPr>
        <w:tabs>
          <w:tab w:val="left" w:pos="709"/>
        </w:tabs>
        <w:spacing w:line="360" w:lineRule="auto"/>
        <w:ind w:hanging="720"/>
        <w:jc w:val="both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Warunki ogólne dotyczące wykonania</w:t>
      </w:r>
      <w:r w:rsidR="002927D2" w:rsidRPr="00467212">
        <w:rPr>
          <w:rFonts w:ascii="Franklin Gothic Book" w:hAnsi="Franklin Gothic Book" w:cs="Arial"/>
          <w:b/>
          <w:sz w:val="22"/>
          <w:szCs w:val="22"/>
        </w:rPr>
        <w:t xml:space="preserve"> badań</w:t>
      </w:r>
    </w:p>
    <w:p w14:paraId="7F3CAF0D" w14:textId="2B1F1577" w:rsidR="002927D2" w:rsidRPr="00467212" w:rsidRDefault="00C53B9E" w:rsidP="005A1B33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Metodyka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badań </w:t>
      </w:r>
    </w:p>
    <w:p w14:paraId="6E87AE37" w14:textId="225A8DD6" w:rsidR="002927D2" w:rsidRPr="00BA48EA" w:rsidRDefault="002927D2" w:rsidP="005A1B33">
      <w:pPr>
        <w:pStyle w:val="Akapitzlist"/>
        <w:numPr>
          <w:ilvl w:val="2"/>
          <w:numId w:val="114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Wykonawca zobo</w:t>
      </w:r>
      <w:r w:rsidR="00BA48EA">
        <w:rPr>
          <w:rFonts w:ascii="Franklin Gothic Book" w:hAnsi="Franklin Gothic Book" w:cs="Arial"/>
          <w:sz w:val="22"/>
          <w:szCs w:val="22"/>
        </w:rPr>
        <w:t>wiązany jest oznaczać</w:t>
      </w:r>
      <w:r w:rsidRPr="00467212">
        <w:rPr>
          <w:rFonts w:ascii="Franklin Gothic Book" w:hAnsi="Franklin Gothic Book" w:cs="Arial"/>
          <w:sz w:val="22"/>
          <w:szCs w:val="22"/>
        </w:rPr>
        <w:t xml:space="preserve"> parametry czynników pobranych do badań </w:t>
      </w:r>
      <w:r w:rsidRPr="00BA48EA">
        <w:rPr>
          <w:rFonts w:ascii="Franklin Gothic Book" w:hAnsi="Franklin Gothic Book" w:cs="Arial"/>
          <w:sz w:val="22"/>
          <w:szCs w:val="22"/>
        </w:rPr>
        <w:t>korzystając z metod badawczych:</w:t>
      </w:r>
    </w:p>
    <w:p w14:paraId="5E08ABE3" w14:textId="3DC81757" w:rsidR="002927D2" w:rsidRPr="00467212" w:rsidRDefault="00E84AB2" w:rsidP="00E84AB2">
      <w:pPr>
        <w:pStyle w:val="Akapitzlist"/>
        <w:numPr>
          <w:ilvl w:val="0"/>
          <w:numId w:val="48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akredytowanych,</w:t>
      </w:r>
    </w:p>
    <w:p w14:paraId="637EC431" w14:textId="25BF1D3F" w:rsidR="00E84AB2" w:rsidRDefault="002927D2" w:rsidP="00151309">
      <w:pPr>
        <w:pStyle w:val="Akapitzlist"/>
        <w:numPr>
          <w:ilvl w:val="0"/>
          <w:numId w:val="48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sugerowanych przez Zamawiającego w tabelach Załącznika nr1 do SIWZ cz. II lub im równoważnych,</w:t>
      </w:r>
    </w:p>
    <w:p w14:paraId="2FD1CEA2" w14:textId="78253358" w:rsidR="00151309" w:rsidRPr="00151309" w:rsidRDefault="00151309" w:rsidP="00151309">
      <w:pPr>
        <w:spacing w:line="360" w:lineRule="auto"/>
        <w:ind w:left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>uzgodniony</w:t>
      </w:r>
      <w:r w:rsidR="00AD1F25">
        <w:rPr>
          <w:rFonts w:ascii="Franklin Gothic Book" w:hAnsi="Franklin Gothic Book" w:cs="Arial"/>
          <w:sz w:val="22"/>
          <w:szCs w:val="22"/>
        </w:rPr>
        <w:t>ch z Zamawiającym przed rozpoczęciem realizacji umowy dla przedmiotu zamówienia</w:t>
      </w:r>
      <w:r>
        <w:rPr>
          <w:rFonts w:ascii="Franklin Gothic Book" w:hAnsi="Franklin Gothic Book" w:cs="Arial"/>
          <w:sz w:val="22"/>
          <w:szCs w:val="22"/>
        </w:rPr>
        <w:t>.</w:t>
      </w:r>
    </w:p>
    <w:p w14:paraId="59303453" w14:textId="77777777" w:rsidR="00151309" w:rsidRDefault="00151309" w:rsidP="005A1B33">
      <w:pPr>
        <w:pStyle w:val="Akapitzlist"/>
        <w:numPr>
          <w:ilvl w:val="2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powinien p</w:t>
      </w:r>
      <w:r w:rsidRPr="00151309">
        <w:rPr>
          <w:rFonts w:ascii="Franklin Gothic Book" w:hAnsi="Franklin Gothic Book" w:cs="Arial"/>
          <w:sz w:val="22"/>
          <w:szCs w:val="22"/>
        </w:rPr>
        <w:t xml:space="preserve">osiadać wdrożony system zarządzania w laboratorium zgodnie </w:t>
      </w:r>
      <w:r>
        <w:rPr>
          <w:rFonts w:ascii="Franklin Gothic Book" w:hAnsi="Franklin Gothic Book" w:cs="Arial"/>
          <w:sz w:val="22"/>
          <w:szCs w:val="22"/>
        </w:rPr>
        <w:br/>
      </w:r>
      <w:r w:rsidRPr="00151309">
        <w:rPr>
          <w:rFonts w:ascii="Franklin Gothic Book" w:hAnsi="Franklin Gothic Book" w:cs="Arial"/>
          <w:sz w:val="22"/>
          <w:szCs w:val="22"/>
        </w:rPr>
        <w:t>z normą PN-EN ISO/IEC 17025 „Ogólne wymagania dotyczące kompetencji laboratoriów badawczych i wzorcujących”,</w:t>
      </w:r>
    </w:p>
    <w:p w14:paraId="7341B0E0" w14:textId="26AE4428" w:rsidR="00151309" w:rsidRDefault="00151309" w:rsidP="005A1B33">
      <w:pPr>
        <w:pStyle w:val="Akapitzlist"/>
        <w:numPr>
          <w:ilvl w:val="2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powinien p</w:t>
      </w:r>
      <w:r w:rsidRPr="00151309">
        <w:rPr>
          <w:rFonts w:ascii="Franklin Gothic Book" w:hAnsi="Franklin Gothic Book" w:cs="Arial"/>
          <w:sz w:val="22"/>
          <w:szCs w:val="22"/>
        </w:rPr>
        <w:t>osiadać akredytację Polskiego Centrum Akredytacji lub innej jednostki akredytującej na pobieranie próbek oraz wykonywanie badań węgla kam</w:t>
      </w:r>
      <w:r>
        <w:rPr>
          <w:rFonts w:ascii="Franklin Gothic Book" w:hAnsi="Franklin Gothic Book" w:cs="Arial"/>
          <w:sz w:val="22"/>
          <w:szCs w:val="22"/>
        </w:rPr>
        <w:t>iennego metodami akredytowanymi</w:t>
      </w:r>
      <w:r w:rsidR="00AD5329" w:rsidRPr="00AD5329">
        <w:rPr>
          <w:rFonts w:ascii="Franklin Gothic Book" w:hAnsi="Franklin Gothic Book" w:cs="Arial"/>
          <w:sz w:val="22"/>
          <w:szCs w:val="22"/>
        </w:rPr>
        <w:t xml:space="preserve"> </w:t>
      </w:r>
      <w:r w:rsidR="00AD5329" w:rsidRPr="00151309">
        <w:rPr>
          <w:rFonts w:ascii="Franklin Gothic Book" w:hAnsi="Franklin Gothic Book" w:cs="Arial"/>
          <w:sz w:val="22"/>
          <w:szCs w:val="22"/>
        </w:rPr>
        <w:t>lub zapewnienie o wykonywaniu takich badań przez podwykonawcę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151309">
        <w:rPr>
          <w:rFonts w:ascii="Franklin Gothic Book" w:hAnsi="Franklin Gothic Book" w:cs="Arial"/>
          <w:sz w:val="22"/>
          <w:szCs w:val="22"/>
        </w:rPr>
        <w:t xml:space="preserve">w zakresie parametrów: zawartość wilgoci całkowitej,  zawartość wilgoci w próbce analitycznej, zawartość popiołu, zawartość siarki całkowitej, ciepło spalania i obliczenie wartości opałowej, zawartość węgla całkowitego (wskazane </w:t>
      </w:r>
      <w:r>
        <w:rPr>
          <w:rFonts w:ascii="Franklin Gothic Book" w:hAnsi="Franklin Gothic Book" w:cs="Arial"/>
          <w:sz w:val="22"/>
          <w:szCs w:val="22"/>
        </w:rPr>
        <w:br/>
      </w:r>
      <w:r w:rsidRPr="00151309">
        <w:rPr>
          <w:rFonts w:ascii="Franklin Gothic Book" w:hAnsi="Franklin Gothic Book" w:cs="Arial"/>
          <w:sz w:val="22"/>
          <w:szCs w:val="22"/>
        </w:rPr>
        <w:t>w Tabeli 12  Załącznika nr1 do SIWZ cz. II), niezbędnych do rozliczenia emisji CO2,</w:t>
      </w:r>
    </w:p>
    <w:p w14:paraId="3A909C79" w14:textId="2E93A3D3" w:rsidR="00151309" w:rsidRDefault="00151309" w:rsidP="005A1B33">
      <w:pPr>
        <w:pStyle w:val="Akapitzlist"/>
        <w:numPr>
          <w:ilvl w:val="2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powinien p</w:t>
      </w:r>
      <w:r w:rsidRPr="00151309">
        <w:rPr>
          <w:rFonts w:ascii="Franklin Gothic Book" w:hAnsi="Franklin Gothic Book" w:cs="Arial"/>
          <w:sz w:val="22"/>
          <w:szCs w:val="22"/>
        </w:rPr>
        <w:t xml:space="preserve">osiadać akredytację Polskiego Centrum Akredytacji lub innej jednostki akredytującej na pobieranie próbek oraz wykonywanie badań biomasy stałej, kierowanej do zużycia, metodami akredytowanymi </w:t>
      </w:r>
      <w:r w:rsidR="00AD5329" w:rsidRPr="00151309">
        <w:rPr>
          <w:rFonts w:ascii="Franklin Gothic Book" w:hAnsi="Franklin Gothic Book" w:cs="Arial"/>
          <w:sz w:val="22"/>
          <w:szCs w:val="22"/>
        </w:rPr>
        <w:t xml:space="preserve">lub zapewnienie o wykonywaniu takich badań przez podwykonawcę </w:t>
      </w:r>
      <w:r w:rsidRPr="00151309">
        <w:rPr>
          <w:rFonts w:ascii="Franklin Gothic Book" w:hAnsi="Franklin Gothic Book" w:cs="Arial"/>
          <w:sz w:val="22"/>
          <w:szCs w:val="22"/>
        </w:rPr>
        <w:t xml:space="preserve">w zakresie parametrów: zawartość wilgoci całkowitej, zawartość wilgoci w próbce analitycznej, zawartość popiołu, zawartość siarki całkowitej, ciepło spalania i obliczenie wartości opałowej (wskazane w Tabeli 18  Załącznika nr1 do SIWZ cz. II), niezbędnych do rozliczenia produkcji energii elektrycznej </w:t>
      </w:r>
      <w:r>
        <w:rPr>
          <w:rFonts w:ascii="Franklin Gothic Book" w:hAnsi="Franklin Gothic Book" w:cs="Arial"/>
          <w:sz w:val="22"/>
          <w:szCs w:val="22"/>
        </w:rPr>
        <w:br/>
      </w:r>
      <w:r w:rsidRPr="00151309">
        <w:rPr>
          <w:rFonts w:ascii="Franklin Gothic Book" w:hAnsi="Franklin Gothic Book" w:cs="Arial"/>
          <w:sz w:val="22"/>
          <w:szCs w:val="22"/>
        </w:rPr>
        <w:t>z OZE,</w:t>
      </w:r>
    </w:p>
    <w:p w14:paraId="660AABF8" w14:textId="11F8C4CB" w:rsidR="00151309" w:rsidRDefault="00151309" w:rsidP="005A1B33">
      <w:pPr>
        <w:pStyle w:val="Akapitzlist"/>
        <w:numPr>
          <w:ilvl w:val="2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powinien p</w:t>
      </w:r>
      <w:r w:rsidRPr="00151309">
        <w:rPr>
          <w:rFonts w:ascii="Franklin Gothic Book" w:hAnsi="Franklin Gothic Book" w:cs="Arial"/>
          <w:sz w:val="22"/>
          <w:szCs w:val="22"/>
        </w:rPr>
        <w:t xml:space="preserve">osiadać akredytację Polskiego Centrum Akredytacji lub innej jednostki akredytującej na pobieranie próbek wód powierzchniowych i ścieków oraz wykonywanie badań metodami akredytowanymi lub zapewnienie o wykonywaniu takich badań przez podwykonawcę w zakresie parametrów: temperatura, chlorki, siarczany, ekstrakt eterowy, </w:t>
      </w:r>
      <w:proofErr w:type="spellStart"/>
      <w:r w:rsidRPr="00151309">
        <w:rPr>
          <w:rFonts w:ascii="Franklin Gothic Book" w:hAnsi="Franklin Gothic Book" w:cs="Arial"/>
          <w:sz w:val="22"/>
          <w:szCs w:val="22"/>
        </w:rPr>
        <w:t>ChZT</w:t>
      </w:r>
      <w:proofErr w:type="spellEnd"/>
      <w:r w:rsidRPr="00151309">
        <w:rPr>
          <w:rFonts w:ascii="Franklin Gothic Book" w:hAnsi="Franklin Gothic Book" w:cs="Arial"/>
          <w:sz w:val="22"/>
          <w:szCs w:val="22"/>
        </w:rPr>
        <w:t xml:space="preserve">, zawiesina ogólna, BZT5, zawartość Cd, Zn, Hg, Cu, As, Pb, Cr, Ni, Ag, V, fenole lotne, OWO, azot ogólny, substancje ropopochodne, przewodność elektryczna, </w:t>
      </w:r>
      <w:proofErr w:type="spellStart"/>
      <w:r w:rsidRPr="00151309">
        <w:rPr>
          <w:rFonts w:ascii="Franklin Gothic Book" w:hAnsi="Franklin Gothic Book" w:cs="Arial"/>
          <w:sz w:val="22"/>
          <w:szCs w:val="22"/>
        </w:rPr>
        <w:t>pH</w:t>
      </w:r>
      <w:proofErr w:type="spellEnd"/>
      <w:r w:rsidRPr="00151309">
        <w:rPr>
          <w:rFonts w:ascii="Franklin Gothic Book" w:hAnsi="Franklin Gothic Book" w:cs="Arial"/>
          <w:sz w:val="22"/>
          <w:szCs w:val="22"/>
        </w:rPr>
        <w:t xml:space="preserve">, fluorki, substancje rozpuszczone (wskazane w Tabeli 28 i 29 </w:t>
      </w:r>
      <w:r w:rsidR="00010C08">
        <w:rPr>
          <w:rFonts w:ascii="Franklin Gothic Book" w:hAnsi="Franklin Gothic Book" w:cs="Arial"/>
          <w:sz w:val="22"/>
          <w:szCs w:val="22"/>
        </w:rPr>
        <w:br/>
      </w:r>
      <w:r w:rsidRPr="00151309">
        <w:rPr>
          <w:rFonts w:ascii="Franklin Gothic Book" w:hAnsi="Franklin Gothic Book" w:cs="Arial"/>
          <w:sz w:val="22"/>
          <w:szCs w:val="22"/>
        </w:rPr>
        <w:t xml:space="preserve">Załącznika nr1 do SIWZ cz. II). </w:t>
      </w:r>
    </w:p>
    <w:p w14:paraId="0FA25818" w14:textId="29F35F23" w:rsidR="00AD5329" w:rsidRDefault="00AD5329" w:rsidP="005A1B33">
      <w:pPr>
        <w:pStyle w:val="Akapitzlist"/>
        <w:numPr>
          <w:ilvl w:val="2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powinien p</w:t>
      </w:r>
      <w:r w:rsidRPr="00151309">
        <w:rPr>
          <w:rFonts w:ascii="Franklin Gothic Book" w:hAnsi="Franklin Gothic Book" w:cs="Arial"/>
          <w:sz w:val="22"/>
          <w:szCs w:val="22"/>
        </w:rPr>
        <w:t xml:space="preserve">osiadać akredytację Polskiego Centrum Akredytacji lub innej jednostki akredytującej na </w:t>
      </w:r>
      <w:r w:rsidR="00FA18A6">
        <w:rPr>
          <w:rFonts w:ascii="Franklin Gothic Book" w:hAnsi="Franklin Gothic Book" w:cs="Arial"/>
          <w:sz w:val="22"/>
          <w:szCs w:val="22"/>
        </w:rPr>
        <w:t xml:space="preserve">wykonywanie promieniotwórczości naturalnej w popiele lotnym ze zbiorników i mieszaninie popiołowo-żużlowej z nieczynnej kwatery składowiska </w:t>
      </w:r>
      <w:r w:rsidRPr="00151309">
        <w:rPr>
          <w:rFonts w:ascii="Franklin Gothic Book" w:hAnsi="Franklin Gothic Book" w:cs="Arial"/>
          <w:sz w:val="22"/>
          <w:szCs w:val="22"/>
        </w:rPr>
        <w:t xml:space="preserve">lub </w:t>
      </w:r>
      <w:r w:rsidR="00FA18A6">
        <w:rPr>
          <w:rFonts w:ascii="Franklin Gothic Book" w:hAnsi="Franklin Gothic Book" w:cs="Arial"/>
          <w:sz w:val="22"/>
          <w:szCs w:val="22"/>
        </w:rPr>
        <w:t>zapewnienie o wykonywaniu tego badania metodą akredytowaną</w:t>
      </w:r>
      <w:r w:rsidRPr="00151309">
        <w:rPr>
          <w:rFonts w:ascii="Franklin Gothic Book" w:hAnsi="Franklin Gothic Book" w:cs="Arial"/>
          <w:sz w:val="22"/>
          <w:szCs w:val="22"/>
        </w:rPr>
        <w:t xml:space="preserve"> przez p</w:t>
      </w:r>
      <w:r w:rsidR="00FA18A6">
        <w:rPr>
          <w:rFonts w:ascii="Franklin Gothic Book" w:hAnsi="Franklin Gothic Book" w:cs="Arial"/>
          <w:sz w:val="22"/>
          <w:szCs w:val="22"/>
        </w:rPr>
        <w:t>odwykonawcę.</w:t>
      </w:r>
    </w:p>
    <w:p w14:paraId="42E66B10" w14:textId="576558C0" w:rsidR="002927D2" w:rsidRPr="00467212" w:rsidRDefault="002927D2" w:rsidP="005A1B33">
      <w:pPr>
        <w:pStyle w:val="Akapitzlist"/>
        <w:numPr>
          <w:ilvl w:val="2"/>
          <w:numId w:val="114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Podczas realizacji przedmiotu zamówienia Wykonawca jest zobowiązany niezwłocznie informować Zamawiającego, jeśli proponowaną przez niego metodę uznano za niewłaściwą (np. niereferencyjną) lub przestarzałą, </w:t>
      </w:r>
    </w:p>
    <w:p w14:paraId="1CA6301D" w14:textId="4E9299DF" w:rsidR="002927D2" w:rsidRPr="00467212" w:rsidRDefault="00151309" w:rsidP="005A1B33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Terminy wykonania badań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laboratoryjnych</w:t>
      </w:r>
    </w:p>
    <w:p w14:paraId="2E908035" w14:textId="62B232AC" w:rsidR="002927D2" w:rsidRPr="00467212" w:rsidRDefault="002927D2" w:rsidP="005A1B33">
      <w:pPr>
        <w:pStyle w:val="Akapitzlist"/>
        <w:numPr>
          <w:ilvl w:val="2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Wykonawca zobowiązany jest do przestrzegania</w:t>
      </w:r>
      <w:r w:rsidR="00A36DBF">
        <w:rPr>
          <w:rFonts w:ascii="Franklin Gothic Book" w:hAnsi="Franklin Gothic Book" w:cs="Arial"/>
          <w:sz w:val="22"/>
          <w:szCs w:val="22"/>
        </w:rPr>
        <w:t xml:space="preserve"> zakresu i częstości </w:t>
      </w:r>
      <w:r w:rsidRPr="00467212">
        <w:rPr>
          <w:rFonts w:ascii="Franklin Gothic Book" w:hAnsi="Franklin Gothic Book" w:cs="Arial"/>
          <w:sz w:val="22"/>
          <w:szCs w:val="22"/>
        </w:rPr>
        <w:t xml:space="preserve">badań wskazanych </w:t>
      </w:r>
      <w:r w:rsidR="00A36DBF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w harmonogramach usług, podanych w Załączniku nr 1 do SIWZ cz. II, oraz zagwarantowania terminowego wykonani</w:t>
      </w:r>
      <w:r w:rsidR="00A36DBF">
        <w:rPr>
          <w:rFonts w:ascii="Franklin Gothic Book" w:hAnsi="Franklin Gothic Book" w:cs="Arial"/>
          <w:sz w:val="22"/>
          <w:szCs w:val="22"/>
        </w:rPr>
        <w:t xml:space="preserve">a badań i udostępnienia wyników </w:t>
      </w:r>
      <w:r w:rsidRPr="00467212">
        <w:rPr>
          <w:rFonts w:ascii="Franklin Gothic Book" w:hAnsi="Franklin Gothic Book" w:cs="Arial"/>
          <w:sz w:val="22"/>
          <w:szCs w:val="22"/>
        </w:rPr>
        <w:t>Zamawiającemu,</w:t>
      </w:r>
    </w:p>
    <w:p w14:paraId="45784C1B" w14:textId="1757491B" w:rsidR="002927D2" w:rsidRPr="00A36DBF" w:rsidRDefault="002927D2" w:rsidP="005A1B33">
      <w:pPr>
        <w:pStyle w:val="Akapitzlist"/>
        <w:numPr>
          <w:ilvl w:val="2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Określa się niżej wymienione czasy na wykonanie usług laboratoryjnych wchodzących </w:t>
      </w:r>
      <w:r w:rsidR="00A36DBF">
        <w:rPr>
          <w:rFonts w:ascii="Franklin Gothic Book" w:hAnsi="Franklin Gothic Book" w:cs="Arial"/>
          <w:sz w:val="22"/>
          <w:szCs w:val="22"/>
        </w:rPr>
        <w:br/>
      </w:r>
      <w:r w:rsidRPr="00A36DBF">
        <w:rPr>
          <w:rFonts w:ascii="Franklin Gothic Book" w:hAnsi="Franklin Gothic Book" w:cs="Arial"/>
          <w:sz w:val="22"/>
          <w:szCs w:val="22"/>
        </w:rPr>
        <w:t>w zakres przedmiotu zamówienia:</w:t>
      </w:r>
    </w:p>
    <w:p w14:paraId="330C8B17" w14:textId="77777777" w:rsidR="002927D2" w:rsidRPr="00467212" w:rsidRDefault="002927D2" w:rsidP="005A1B33">
      <w:pPr>
        <w:pStyle w:val="Akapitzlist"/>
        <w:numPr>
          <w:ilvl w:val="3"/>
          <w:numId w:val="114"/>
        </w:numPr>
        <w:tabs>
          <w:tab w:val="left" w:pos="709"/>
          <w:tab w:val="left" w:pos="851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czas realizacji usługi liczony od daty i godziny zgłoszenia telefonicznego przez personel Zamawiającego o konieczności poboru próbki do czasu prezentacji lub przekazania informacji o uzyskanych wynikach w niżej wymienionych przypadkach:</w:t>
      </w:r>
    </w:p>
    <w:p w14:paraId="65E0046E" w14:textId="5F3EA9D1" w:rsidR="002927D2" w:rsidRPr="00180724" w:rsidRDefault="002927D2" w:rsidP="00180724">
      <w:pPr>
        <w:pStyle w:val="Akapitzlist"/>
        <w:numPr>
          <w:ilvl w:val="0"/>
          <w:numId w:val="4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analizy laboratoryjne </w:t>
      </w:r>
      <w:r w:rsidR="00180724">
        <w:rPr>
          <w:rFonts w:ascii="Franklin Gothic Book" w:hAnsi="Franklin Gothic Book" w:cs="Arial"/>
          <w:sz w:val="22"/>
          <w:szCs w:val="22"/>
        </w:rPr>
        <w:t xml:space="preserve">dodatkowych próbek czynników </w:t>
      </w:r>
      <w:r w:rsidRPr="00467212">
        <w:rPr>
          <w:rFonts w:ascii="Franklin Gothic Book" w:hAnsi="Franklin Gothic Book" w:cs="Arial"/>
          <w:sz w:val="22"/>
          <w:szCs w:val="22"/>
        </w:rPr>
        <w:t xml:space="preserve">obiegów </w:t>
      </w:r>
      <w:proofErr w:type="spellStart"/>
      <w:r w:rsidRPr="00467212">
        <w:rPr>
          <w:rFonts w:ascii="Franklin Gothic Book" w:hAnsi="Franklin Gothic Book" w:cs="Arial"/>
          <w:sz w:val="22"/>
          <w:szCs w:val="22"/>
        </w:rPr>
        <w:t>wodno</w:t>
      </w:r>
      <w:proofErr w:type="spellEnd"/>
      <w:r w:rsidRPr="00467212">
        <w:rPr>
          <w:rFonts w:ascii="Franklin Gothic Book" w:hAnsi="Franklin Gothic Book" w:cs="Arial"/>
          <w:sz w:val="22"/>
          <w:szCs w:val="22"/>
        </w:rPr>
        <w:t xml:space="preserve"> – parowych bloków energetycznych i wodnych  stacji członów ciepłowniczych CC1 i CC2, dla próbek pobranych w stanach awaryjnych </w:t>
      </w:r>
      <w:r w:rsidRPr="00180724">
        <w:rPr>
          <w:rFonts w:ascii="Franklin Gothic Book" w:hAnsi="Franklin Gothic Book" w:cs="Arial"/>
          <w:sz w:val="22"/>
          <w:szCs w:val="22"/>
        </w:rPr>
        <w:t>i rozruchowych – 2 godziny, w systemie pracy ciągłej, całodobowej,</w:t>
      </w:r>
    </w:p>
    <w:p w14:paraId="5E16ED64" w14:textId="77777777" w:rsidR="002927D2" w:rsidRPr="00467212" w:rsidRDefault="002927D2" w:rsidP="002927D2">
      <w:pPr>
        <w:pStyle w:val="Akapitzlist"/>
        <w:numPr>
          <w:ilvl w:val="0"/>
          <w:numId w:val="4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analizy laboratoryjne dodatkowych próbek gazu z układów gazowych generatorów (H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, CO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, 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), pobranych w stanach awaryjnych i rozruchowych do oznaczenia jego czystości – 1 godziny, w systemie pracy ciągłej, całodobowej,</w:t>
      </w:r>
    </w:p>
    <w:p w14:paraId="39C14A32" w14:textId="237BC6B3" w:rsidR="002927D2" w:rsidRPr="00645C5B" w:rsidRDefault="002927D2" w:rsidP="00645C5B">
      <w:pPr>
        <w:pStyle w:val="Akapitzlist"/>
        <w:numPr>
          <w:ilvl w:val="0"/>
          <w:numId w:val="4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analizy laboratoryjne dodatkowych próbek czynników / mediów pobranych w stanach awaryjnych i rozruchowych instalacji opisanych w </w:t>
      </w:r>
      <w:r w:rsidR="008922B6">
        <w:rPr>
          <w:rFonts w:ascii="Franklin Gothic Book" w:hAnsi="Franklin Gothic Book" w:cs="Arial"/>
          <w:sz w:val="22"/>
          <w:szCs w:val="22"/>
        </w:rPr>
        <w:t xml:space="preserve">pkt </w:t>
      </w:r>
      <w:r w:rsidRPr="00645C5B">
        <w:rPr>
          <w:rFonts w:ascii="Franklin Gothic Book" w:hAnsi="Franklin Gothic Book" w:cs="Arial"/>
          <w:sz w:val="22"/>
          <w:szCs w:val="22"/>
        </w:rPr>
        <w:t>3.1.4,</w:t>
      </w:r>
      <w:r w:rsidR="00645C5B">
        <w:rPr>
          <w:rFonts w:ascii="Franklin Gothic Book" w:hAnsi="Franklin Gothic Book" w:cs="Arial"/>
          <w:sz w:val="22"/>
          <w:szCs w:val="22"/>
        </w:rPr>
        <w:t xml:space="preserve"> pkt</w:t>
      </w:r>
      <w:r w:rsidRPr="00645C5B">
        <w:rPr>
          <w:rFonts w:ascii="Franklin Gothic Book" w:hAnsi="Franklin Gothic Book" w:cs="Arial"/>
          <w:sz w:val="22"/>
          <w:szCs w:val="22"/>
        </w:rPr>
        <w:t xml:space="preserve"> 3.1.10</w:t>
      </w:r>
      <w:r w:rsidRPr="00467212">
        <w:rPr>
          <w:rFonts w:ascii="Franklin Gothic Book" w:hAnsi="Franklin Gothic Book" w:cs="Arial"/>
          <w:sz w:val="22"/>
          <w:szCs w:val="22"/>
        </w:rPr>
        <w:t xml:space="preserve"> - 4 godziny, </w:t>
      </w:r>
      <w:r w:rsidRPr="00645C5B">
        <w:rPr>
          <w:rFonts w:ascii="Franklin Gothic Book" w:hAnsi="Franklin Gothic Book" w:cs="Arial"/>
          <w:sz w:val="22"/>
          <w:szCs w:val="22"/>
        </w:rPr>
        <w:t>w systemie wykonania interwencyjnego na zlecenie Zamawiającego</w:t>
      </w:r>
      <w:r w:rsidR="00645C5B">
        <w:rPr>
          <w:rFonts w:ascii="Franklin Gothic Book" w:hAnsi="Franklin Gothic Book" w:cs="Arial"/>
          <w:sz w:val="22"/>
          <w:szCs w:val="22"/>
        </w:rPr>
        <w:t>,</w:t>
      </w:r>
    </w:p>
    <w:p w14:paraId="4748215A" w14:textId="7CDC43B3" w:rsidR="002927D2" w:rsidRPr="00467212" w:rsidRDefault="002927D2" w:rsidP="002927D2">
      <w:pPr>
        <w:pStyle w:val="Akapitzlist"/>
        <w:numPr>
          <w:ilvl w:val="0"/>
          <w:numId w:val="4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analizy laboratoryjne dodatkowych próbek pobranych w stanach awaryjnych </w:t>
      </w:r>
      <w:r w:rsidR="00651E76">
        <w:rPr>
          <w:rFonts w:ascii="Franklin Gothic Book" w:hAnsi="Franklin Gothic Book" w:cs="Arial"/>
          <w:sz w:val="22"/>
          <w:szCs w:val="22"/>
        </w:rPr>
        <w:t>dla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wód powierzchniowych i ścieków</w:t>
      </w:r>
      <w:r w:rsidR="00B23323">
        <w:rPr>
          <w:rFonts w:ascii="Franklin Gothic Book" w:hAnsi="Franklin Gothic Book" w:cs="Arial"/>
          <w:sz w:val="22"/>
          <w:szCs w:val="22"/>
        </w:rPr>
        <w:t xml:space="preserve">, w zakresie parametrów: </w:t>
      </w:r>
      <w:r w:rsidR="00180724">
        <w:rPr>
          <w:rFonts w:ascii="Franklin Gothic Book" w:hAnsi="Franklin Gothic Book" w:cs="Arial"/>
          <w:sz w:val="22"/>
          <w:szCs w:val="22"/>
        </w:rPr>
        <w:t xml:space="preserve">temperatura, </w:t>
      </w:r>
      <w:proofErr w:type="spellStart"/>
      <w:r w:rsidR="00B23323">
        <w:rPr>
          <w:rFonts w:ascii="Franklin Gothic Book" w:hAnsi="Franklin Gothic Book" w:cs="Arial"/>
          <w:sz w:val="22"/>
          <w:szCs w:val="22"/>
        </w:rPr>
        <w:t>pH</w:t>
      </w:r>
      <w:proofErr w:type="spellEnd"/>
      <w:r w:rsidR="00B23323">
        <w:rPr>
          <w:rFonts w:ascii="Franklin Gothic Book" w:hAnsi="Franklin Gothic Book" w:cs="Arial"/>
          <w:sz w:val="22"/>
          <w:szCs w:val="22"/>
        </w:rPr>
        <w:t>, przewodność elektryczna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  <w:r w:rsidR="00B23323">
        <w:rPr>
          <w:rFonts w:ascii="Franklin Gothic Book" w:hAnsi="Franklin Gothic Book" w:cs="Arial"/>
          <w:sz w:val="22"/>
          <w:szCs w:val="22"/>
        </w:rPr>
        <w:t xml:space="preserve"> ekstrakt eterowy,</w:t>
      </w:r>
      <w:r w:rsidR="00180724">
        <w:rPr>
          <w:rFonts w:ascii="Franklin Gothic Book" w:hAnsi="Franklin Gothic Book" w:cs="Arial"/>
          <w:sz w:val="22"/>
          <w:szCs w:val="22"/>
        </w:rPr>
        <w:t xml:space="preserve"> zawartość metali ciężkich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opisanych w zakresie pkt 3.</w:t>
      </w:r>
      <w:r w:rsidR="008922B6">
        <w:rPr>
          <w:rFonts w:ascii="Franklin Gothic Book" w:hAnsi="Franklin Gothic Book" w:cs="Arial"/>
          <w:sz w:val="22"/>
          <w:szCs w:val="22"/>
        </w:rPr>
        <w:t>1.</w:t>
      </w:r>
      <w:r w:rsidRPr="00467212">
        <w:rPr>
          <w:rFonts w:ascii="Franklin Gothic Book" w:hAnsi="Franklin Gothic Book" w:cs="Arial"/>
          <w:sz w:val="22"/>
          <w:szCs w:val="22"/>
        </w:rPr>
        <w:t>11 - 4 godziny, w systemie wykonania interwencyjnego na zlecenie Zamawiającego,</w:t>
      </w:r>
    </w:p>
    <w:p w14:paraId="35345496" w14:textId="77777777" w:rsidR="002927D2" w:rsidRPr="00467212" w:rsidRDefault="002927D2" w:rsidP="005A1B33">
      <w:pPr>
        <w:pStyle w:val="Akapitzlist"/>
        <w:numPr>
          <w:ilvl w:val="3"/>
          <w:numId w:val="114"/>
        </w:numPr>
        <w:tabs>
          <w:tab w:val="left" w:pos="709"/>
          <w:tab w:val="left" w:pos="993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czas realizacji usługi liczony od daty i godziny pobrania próbki do czasu prezentacji lub przekazania informacji o uzyskanych wynikach w niżej wymienionych przypadkach:</w:t>
      </w:r>
    </w:p>
    <w:p w14:paraId="339DBEA2" w14:textId="77777777" w:rsidR="002927D2" w:rsidRPr="00467212" w:rsidRDefault="002927D2" w:rsidP="002927D2">
      <w:pPr>
        <w:pStyle w:val="Akapitzlist"/>
        <w:numPr>
          <w:ilvl w:val="0"/>
          <w:numId w:val="8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analizy laboratoryjne próbek pobranych podczas prowadzonych testów przez Zamawiającego – zgodnie z terminami określonymi w programach testów,</w:t>
      </w:r>
    </w:p>
    <w:p w14:paraId="45A712E9" w14:textId="050B9993" w:rsidR="002927D2" w:rsidRPr="00467212" w:rsidRDefault="002927D2" w:rsidP="002927D2">
      <w:pPr>
        <w:pStyle w:val="Akapitzlist"/>
        <w:numPr>
          <w:ilvl w:val="0"/>
          <w:numId w:val="8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analizy próbek pobranych dodatkowo</w:t>
      </w:r>
      <w:r w:rsidR="00E94722">
        <w:rPr>
          <w:rFonts w:ascii="Franklin Gothic Book" w:hAnsi="Franklin Gothic Book" w:cs="Arial"/>
          <w:sz w:val="22"/>
          <w:szCs w:val="22"/>
        </w:rPr>
        <w:t>, pozostałych niż wymienione w pkt. 8.2.2.1,</w:t>
      </w:r>
      <w:r w:rsidRPr="00467212">
        <w:rPr>
          <w:rFonts w:ascii="Franklin Gothic Book" w:hAnsi="Franklin Gothic Book" w:cs="Arial"/>
          <w:sz w:val="22"/>
          <w:szCs w:val="22"/>
        </w:rPr>
        <w:t xml:space="preserve"> na zlecenie Zamawiającego, poza wyznaczonym standardowym harmonogramem - 2 dni robocze,</w:t>
      </w:r>
    </w:p>
    <w:p w14:paraId="358D481E" w14:textId="05F6A0E4" w:rsidR="002927D2" w:rsidRDefault="002927D2" w:rsidP="002927D2">
      <w:pPr>
        <w:pStyle w:val="Akapitzlist"/>
        <w:numPr>
          <w:ilvl w:val="0"/>
          <w:numId w:val="8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analizy próbek pobranych w ramach realizacji harmonogramów badań, określonych w Załączniku nr1 do SIWZ cz. II z - 3 dni robocze.</w:t>
      </w:r>
    </w:p>
    <w:p w14:paraId="61870DAA" w14:textId="316EB026" w:rsidR="002F0CE1" w:rsidRPr="00467212" w:rsidRDefault="002F0CE1" w:rsidP="002927D2">
      <w:pPr>
        <w:pStyle w:val="Akapitzlist"/>
        <w:numPr>
          <w:ilvl w:val="0"/>
          <w:numId w:val="8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analizy wód powierzchniowych i ścieków, objętych harmonogramem</w:t>
      </w:r>
      <w:r w:rsidRPr="002F0CE1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w Załączniku nr1 do SIWZ cz. II</w:t>
      </w:r>
      <w:r>
        <w:rPr>
          <w:rFonts w:ascii="Franklin Gothic Book" w:hAnsi="Franklin Gothic Book" w:cs="Arial"/>
          <w:sz w:val="22"/>
          <w:szCs w:val="22"/>
        </w:rPr>
        <w:t xml:space="preserve">, zlecanych Podwykonawcy - dopuszcza się czas zapisania wyników </w:t>
      </w:r>
      <w:r>
        <w:rPr>
          <w:rFonts w:ascii="Franklin Gothic Book" w:hAnsi="Franklin Gothic Book" w:cs="Arial"/>
          <w:sz w:val="22"/>
          <w:szCs w:val="22"/>
        </w:rPr>
        <w:lastRenderedPageBreak/>
        <w:t>dłuższy niż 3 dni robocze od daty pobrania próbki, jednak nie dłuższy niż uzgodniony z Zamawiającym.</w:t>
      </w:r>
    </w:p>
    <w:p w14:paraId="081467B7" w14:textId="77777777" w:rsidR="002927D2" w:rsidRPr="00467212" w:rsidRDefault="002927D2" w:rsidP="005A1B33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Badania i analizy rozjemcze</w:t>
      </w:r>
    </w:p>
    <w:p w14:paraId="11DB8F88" w14:textId="41020EF9" w:rsidR="002927D2" w:rsidRPr="00467212" w:rsidRDefault="002927D2" w:rsidP="005A1B33">
      <w:pPr>
        <w:pStyle w:val="Akapitzlist"/>
        <w:numPr>
          <w:ilvl w:val="2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Zamawiający zastrzega sobie prawo do zgłoszenia Wykonawcy o konieczności zweryfiko</w:t>
      </w:r>
      <w:r w:rsidR="002F0CE1">
        <w:rPr>
          <w:rFonts w:ascii="Franklin Gothic Book" w:hAnsi="Franklin Gothic Book" w:cs="Arial"/>
          <w:sz w:val="22"/>
          <w:szCs w:val="22"/>
        </w:rPr>
        <w:t xml:space="preserve">wania wskazanych wyników badań </w:t>
      </w:r>
      <w:r w:rsidRPr="00467212">
        <w:rPr>
          <w:rFonts w:ascii="Franklin Gothic Book" w:hAnsi="Franklin Gothic Book" w:cs="Arial"/>
          <w:sz w:val="22"/>
          <w:szCs w:val="22"/>
        </w:rPr>
        <w:t>wykonywanych przez Wykonawcę.</w:t>
      </w:r>
    </w:p>
    <w:p w14:paraId="2F1E02CA" w14:textId="77777777" w:rsidR="002927D2" w:rsidRPr="00467212" w:rsidRDefault="002927D2" w:rsidP="005A1B33">
      <w:pPr>
        <w:pStyle w:val="Akapitzlist"/>
        <w:numPr>
          <w:ilvl w:val="2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Zgłoszenie, o którym mowa w pkt 8.3.1, Zamawiający dokona w formie pisemnej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i w terminie nie dłuższym niż 3 dni robocze, licząc od momentu udostępnienia tych wyników przez Wykonawcę.</w:t>
      </w:r>
    </w:p>
    <w:p w14:paraId="2D5DC392" w14:textId="7B4342A1" w:rsidR="002927D2" w:rsidRPr="00467212" w:rsidRDefault="002F0CE1" w:rsidP="005A1B33">
      <w:pPr>
        <w:pStyle w:val="Akapitzlist"/>
        <w:numPr>
          <w:ilvl w:val="2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Do wykonania badania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weryfikacyjnej zostaną wykorzystane próbki archiwalne, zdeponowane przez Wykonawcę na terenie Elektrowni, które będą stanowić próbki rozjemcze.   </w:t>
      </w:r>
    </w:p>
    <w:p w14:paraId="012476C2" w14:textId="1820C1AA" w:rsidR="002927D2" w:rsidRPr="00467212" w:rsidRDefault="002F0CE1" w:rsidP="005A1B33">
      <w:pPr>
        <w:pStyle w:val="Akapitzlist"/>
        <w:numPr>
          <w:ilvl w:val="2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Badania </w:t>
      </w:r>
      <w:r w:rsidR="002927D2" w:rsidRPr="00467212">
        <w:rPr>
          <w:rFonts w:ascii="Franklin Gothic Book" w:hAnsi="Franklin Gothic Book" w:cs="Arial"/>
          <w:sz w:val="22"/>
          <w:szCs w:val="22"/>
        </w:rPr>
        <w:t>próbek rozjemczych będą wykonywane w laboratorium</w:t>
      </w:r>
      <w:r w:rsidR="00645C5B">
        <w:rPr>
          <w:rFonts w:ascii="Franklin Gothic Book" w:hAnsi="Franklin Gothic Book" w:cs="Arial"/>
          <w:sz w:val="22"/>
          <w:szCs w:val="22"/>
        </w:rPr>
        <w:t xml:space="preserve"> wskazanym przez Zamawiającego</w:t>
      </w:r>
      <w:r w:rsidR="002927D2" w:rsidRPr="00467212">
        <w:rPr>
          <w:rFonts w:ascii="Franklin Gothic Book" w:hAnsi="Franklin Gothic Book" w:cs="Arial"/>
          <w:sz w:val="22"/>
          <w:szCs w:val="22"/>
        </w:rPr>
        <w:t>, a wyniki tych</w:t>
      </w:r>
      <w:r>
        <w:rPr>
          <w:rFonts w:ascii="Franklin Gothic Book" w:hAnsi="Franklin Gothic Book" w:cs="Arial"/>
          <w:sz w:val="22"/>
          <w:szCs w:val="22"/>
        </w:rPr>
        <w:t xml:space="preserve"> badań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będą obowiązujące dla obu stron.</w:t>
      </w:r>
    </w:p>
    <w:p w14:paraId="6EECA539" w14:textId="77777777" w:rsidR="002927D2" w:rsidRPr="00467212" w:rsidRDefault="002927D2" w:rsidP="005A1B33">
      <w:pPr>
        <w:pStyle w:val="Akapitzlist"/>
        <w:numPr>
          <w:ilvl w:val="2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Zamawiający obciąży Wykonawcę kosztem wykonania badań rozjemczych w przypadku zaistnienia rozbieżności większej niż niepewność pomiarowa, między wynikiem badania podstawowego i rozjemczego.  </w:t>
      </w:r>
    </w:p>
    <w:p w14:paraId="078B771E" w14:textId="77777777" w:rsidR="002927D2" w:rsidRPr="00467212" w:rsidRDefault="002927D2" w:rsidP="002927D2">
      <w:pPr>
        <w:pStyle w:val="Akapitzlist"/>
        <w:tabs>
          <w:tab w:val="left" w:pos="709"/>
        </w:tabs>
        <w:spacing w:line="360" w:lineRule="auto"/>
        <w:ind w:left="1134"/>
        <w:jc w:val="both"/>
        <w:rPr>
          <w:rFonts w:ascii="Franklin Gothic Book" w:hAnsi="Franklin Gothic Book" w:cs="Arial"/>
          <w:sz w:val="22"/>
          <w:szCs w:val="22"/>
        </w:rPr>
      </w:pPr>
    </w:p>
    <w:p w14:paraId="0C657F36" w14:textId="77777777" w:rsidR="002927D2" w:rsidRPr="00467212" w:rsidRDefault="002927D2" w:rsidP="005A1B33">
      <w:pPr>
        <w:pStyle w:val="Akapitzlist"/>
        <w:numPr>
          <w:ilvl w:val="0"/>
          <w:numId w:val="114"/>
        </w:numPr>
        <w:tabs>
          <w:tab w:val="left" w:pos="709"/>
        </w:tabs>
        <w:spacing w:line="360" w:lineRule="auto"/>
        <w:ind w:hanging="720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Prezentowanie wyników badań i nadzór nad zapisami</w:t>
      </w:r>
    </w:p>
    <w:p w14:paraId="2CCDEEC5" w14:textId="1E2D56B8" w:rsidR="002927D2" w:rsidRPr="00467212" w:rsidRDefault="002927D2" w:rsidP="005A1B33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Sprawozdania lub rejestry z badań powinny być sporządzane i sprawdzane przez upoważniony personel Wykonawcy oraz autoryzowane przez </w:t>
      </w:r>
      <w:r w:rsidR="003624B8">
        <w:rPr>
          <w:rFonts w:ascii="Franklin Gothic Book" w:hAnsi="Franklin Gothic Book" w:cs="Arial"/>
          <w:sz w:val="22"/>
          <w:szCs w:val="22"/>
        </w:rPr>
        <w:t>osoby uprawnione do autoryzacji,</w:t>
      </w:r>
    </w:p>
    <w:p w14:paraId="734DBF39" w14:textId="57E48543" w:rsidR="002927D2" w:rsidRPr="00467212" w:rsidRDefault="002927D2" w:rsidP="005A1B33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Sprawozdania lub rejestry z badań powinny zawierać informacje na tema</w:t>
      </w:r>
      <w:r w:rsidR="003624B8">
        <w:rPr>
          <w:rFonts w:ascii="Franklin Gothic Book" w:hAnsi="Franklin Gothic Book" w:cs="Arial"/>
          <w:sz w:val="22"/>
          <w:szCs w:val="22"/>
        </w:rPr>
        <w:t>t: numeru sprawozdania</w:t>
      </w:r>
      <w:r w:rsidRPr="00467212">
        <w:rPr>
          <w:rFonts w:ascii="Franklin Gothic Book" w:hAnsi="Franklin Gothic Book" w:cs="Arial"/>
          <w:sz w:val="22"/>
          <w:szCs w:val="22"/>
        </w:rPr>
        <w:t>, danych zleceniodawcy, celu badania, daty pobrania i przyjęcia próbek do l</w:t>
      </w:r>
      <w:r w:rsidR="003624B8">
        <w:rPr>
          <w:rFonts w:ascii="Franklin Gothic Book" w:hAnsi="Franklin Gothic Book" w:cs="Arial"/>
          <w:sz w:val="22"/>
          <w:szCs w:val="22"/>
        </w:rPr>
        <w:t>aboratorium, osoby pobierającej</w:t>
      </w:r>
      <w:r w:rsidRPr="00467212">
        <w:rPr>
          <w:rFonts w:ascii="Franklin Gothic Book" w:hAnsi="Franklin Gothic Book" w:cs="Arial"/>
          <w:sz w:val="22"/>
          <w:szCs w:val="22"/>
        </w:rPr>
        <w:t xml:space="preserve">/dostarczającej próbki do laboratorium, </w:t>
      </w:r>
      <w:r w:rsidR="00F150FA" w:rsidRPr="00467212">
        <w:rPr>
          <w:rFonts w:ascii="Franklin Gothic Book" w:hAnsi="Franklin Gothic Book" w:cs="Arial"/>
          <w:sz w:val="22"/>
          <w:szCs w:val="22"/>
        </w:rPr>
        <w:t>identyfikatora próbki i miejsca pobrania próbki,</w:t>
      </w:r>
      <w:r w:rsidR="00F150FA">
        <w:rPr>
          <w:rFonts w:ascii="Franklin Gothic Book" w:hAnsi="Franklin Gothic Book" w:cs="Arial"/>
          <w:sz w:val="22"/>
          <w:szCs w:val="22"/>
        </w:rPr>
        <w:t xml:space="preserve"> </w:t>
      </w:r>
      <w:r w:rsidR="00F150FA" w:rsidRPr="00467212">
        <w:rPr>
          <w:rFonts w:ascii="Franklin Gothic Book" w:hAnsi="Franklin Gothic Book" w:cs="Arial"/>
          <w:sz w:val="22"/>
          <w:szCs w:val="22"/>
        </w:rPr>
        <w:t xml:space="preserve">rodzaju próbki oraz jej stanu w chwili przyjęcia do laboratorium, </w:t>
      </w:r>
      <w:r w:rsidRPr="00467212">
        <w:rPr>
          <w:rFonts w:ascii="Franklin Gothic Book" w:hAnsi="Franklin Gothic Book" w:cs="Arial"/>
          <w:sz w:val="22"/>
          <w:szCs w:val="22"/>
        </w:rPr>
        <w:t>metodyki pobrania próbek, metodyk</w:t>
      </w:r>
      <w:r w:rsidR="00F150FA">
        <w:rPr>
          <w:rFonts w:ascii="Franklin Gothic Book" w:hAnsi="Franklin Gothic Book" w:cs="Arial"/>
          <w:sz w:val="22"/>
          <w:szCs w:val="22"/>
        </w:rPr>
        <w:t>i wykonania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(numeru normy lub procedury, czy są akredytowane, czy nie), daty wykonania badań, </w:t>
      </w:r>
      <w:r w:rsidR="00F150FA">
        <w:rPr>
          <w:rFonts w:ascii="Franklin Gothic Book" w:hAnsi="Franklin Gothic Book" w:cs="Arial"/>
          <w:sz w:val="22"/>
          <w:szCs w:val="22"/>
        </w:rPr>
        <w:t>niepewności wyniku badania</w:t>
      </w:r>
      <w:r w:rsidRPr="00467212">
        <w:rPr>
          <w:rFonts w:ascii="Franklin Gothic Book" w:hAnsi="Franklin Gothic Book" w:cs="Arial"/>
          <w:sz w:val="22"/>
          <w:szCs w:val="22"/>
        </w:rPr>
        <w:t>, osób s</w:t>
      </w:r>
      <w:r w:rsidR="00F150FA">
        <w:rPr>
          <w:rFonts w:ascii="Franklin Gothic Book" w:hAnsi="Franklin Gothic Book" w:cs="Arial"/>
          <w:sz w:val="22"/>
          <w:szCs w:val="22"/>
        </w:rPr>
        <w:t>porządzających, sprawdzających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autoryzujących sprawoz</w:t>
      </w:r>
      <w:r w:rsidR="00F150FA">
        <w:rPr>
          <w:rFonts w:ascii="Franklin Gothic Book" w:hAnsi="Franklin Gothic Book" w:cs="Arial"/>
          <w:sz w:val="22"/>
          <w:szCs w:val="22"/>
        </w:rPr>
        <w:t>danie,</w:t>
      </w:r>
    </w:p>
    <w:p w14:paraId="08ADEEBD" w14:textId="4035075F" w:rsidR="002927D2" w:rsidRPr="00467212" w:rsidRDefault="002927D2" w:rsidP="005A1B33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Wszystkie zapisy techniczne w rejestrach powinny być prowadzone z należytą starannością, a poprawki nanoszone we właściwy sposób, tzn. powinny zawierać podpis osoby nanoszącej poprawkę,</w:t>
      </w:r>
      <w:r w:rsidRPr="00467212">
        <w:rPr>
          <w:rFonts w:ascii="Franklin Gothic Book" w:hAnsi="Franklin Gothic Book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a Zamawiający musi być poinformowany o zmianie wyniku analizy i</w:t>
      </w:r>
      <w:r w:rsidR="00F150FA">
        <w:rPr>
          <w:rFonts w:ascii="Franklin Gothic Book" w:hAnsi="Franklin Gothic Book" w:cs="Arial"/>
          <w:sz w:val="22"/>
          <w:szCs w:val="22"/>
        </w:rPr>
        <w:t xml:space="preserve"> jej przyczynach,</w:t>
      </w:r>
    </w:p>
    <w:p w14:paraId="13AC740C" w14:textId="77777777" w:rsidR="002927D2" w:rsidRPr="00467212" w:rsidRDefault="002927D2" w:rsidP="005A1B33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Prowadzona przez Wykonawcę dokumentacja i rejestry z badań powinny być zabezpieczone przed zniszczeniem i dostępem osób nieupoważnionych, a zapisy techniczne przechowywane w formie elektronicznej, powinny posiadać kopie bezpieczeństwa.</w:t>
      </w:r>
    </w:p>
    <w:p w14:paraId="59ECAA5A" w14:textId="77777777" w:rsidR="002927D2" w:rsidRPr="00467212" w:rsidRDefault="002927D2" w:rsidP="005A1B33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Wykonawca powinien informować Zamawiającego, w zależności od jego wymagań w tym zakresie, o wynikach badań laboratoryjnych w niżej wymienionej formie:</w:t>
      </w:r>
    </w:p>
    <w:p w14:paraId="67502F29" w14:textId="5256C696" w:rsidR="002927D2" w:rsidRPr="00F150FA" w:rsidRDefault="002927D2" w:rsidP="00F150FA">
      <w:pPr>
        <w:pStyle w:val="Akapitzlist"/>
        <w:numPr>
          <w:ilvl w:val="0"/>
          <w:numId w:val="10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 wersji elektronicznej, </w:t>
      </w:r>
    </w:p>
    <w:p w14:paraId="0A2E2A63" w14:textId="484114C6" w:rsidR="002927D2" w:rsidRPr="00467212" w:rsidRDefault="002927D2" w:rsidP="00F150FA">
      <w:pPr>
        <w:pStyle w:val="Akapitzlist"/>
        <w:numPr>
          <w:ilvl w:val="0"/>
          <w:numId w:val="10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przekazaniu sprawozdań papierowych</w:t>
      </w:r>
      <w:r w:rsidR="00BF31B8">
        <w:rPr>
          <w:rFonts w:ascii="Franklin Gothic Book" w:hAnsi="Franklin Gothic Book" w:cs="Arial"/>
          <w:sz w:val="22"/>
          <w:szCs w:val="22"/>
        </w:rPr>
        <w:t xml:space="preserve"> dla wyznaczonych czynników badań</w:t>
      </w:r>
      <w:r w:rsidR="00F150FA">
        <w:rPr>
          <w:rFonts w:ascii="Franklin Gothic Book" w:hAnsi="Franklin Gothic Book" w:cs="Arial"/>
          <w:sz w:val="22"/>
          <w:szCs w:val="22"/>
        </w:rPr>
        <w:t>,</w:t>
      </w:r>
    </w:p>
    <w:p w14:paraId="06FC17A4" w14:textId="77777777" w:rsidR="00E94722" w:rsidRDefault="00E94722" w:rsidP="00E94722">
      <w:pPr>
        <w:pStyle w:val="Akapitzlist"/>
        <w:numPr>
          <w:ilvl w:val="0"/>
          <w:numId w:val="10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i</w:t>
      </w:r>
      <w:r w:rsidR="002927D2" w:rsidRPr="00467212">
        <w:rPr>
          <w:rFonts w:ascii="Franklin Gothic Book" w:hAnsi="Franklin Gothic Book" w:cs="Arial"/>
          <w:sz w:val="22"/>
          <w:szCs w:val="22"/>
        </w:rPr>
        <w:t>nformacji telefonicznej lub elektronicznej (e-mail) przekazanej niezwło</w:t>
      </w:r>
      <w:r>
        <w:rPr>
          <w:rFonts w:ascii="Franklin Gothic Book" w:hAnsi="Franklin Gothic Book" w:cs="Arial"/>
          <w:sz w:val="22"/>
          <w:szCs w:val="22"/>
        </w:rPr>
        <w:t>cznie po uzyskaniu wyniku badań.</w:t>
      </w:r>
    </w:p>
    <w:p w14:paraId="1B2376CD" w14:textId="2C3E14A1" w:rsidR="00E94722" w:rsidRPr="00E94722" w:rsidRDefault="00E94722" w:rsidP="005A1B33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Wykonawca </w:t>
      </w:r>
      <w:r w:rsidR="00F97791">
        <w:rPr>
          <w:rFonts w:ascii="Franklin Gothic Book" w:hAnsi="Franklin Gothic Book" w:cs="Arial"/>
          <w:sz w:val="22"/>
          <w:szCs w:val="22"/>
        </w:rPr>
        <w:t>powinien przestrzegać</w:t>
      </w:r>
      <w:r>
        <w:rPr>
          <w:rFonts w:ascii="Franklin Gothic Book" w:hAnsi="Franklin Gothic Book" w:cs="Arial"/>
          <w:sz w:val="22"/>
          <w:szCs w:val="22"/>
        </w:rPr>
        <w:t xml:space="preserve"> terminów przekazywania wyników badań laboratoryjnych wskazanych w pkt 3.6.3, </w:t>
      </w:r>
      <w:r w:rsidR="00F97791">
        <w:rPr>
          <w:rFonts w:ascii="Franklin Gothic Book" w:hAnsi="Franklin Gothic Book" w:cs="Arial"/>
          <w:sz w:val="22"/>
          <w:szCs w:val="22"/>
        </w:rPr>
        <w:t xml:space="preserve">pkt </w:t>
      </w:r>
      <w:r>
        <w:rPr>
          <w:rFonts w:ascii="Franklin Gothic Book" w:hAnsi="Franklin Gothic Book" w:cs="Arial"/>
          <w:sz w:val="22"/>
          <w:szCs w:val="22"/>
        </w:rPr>
        <w:t xml:space="preserve">3.6.4, </w:t>
      </w:r>
      <w:r w:rsidR="00F97791">
        <w:rPr>
          <w:rFonts w:ascii="Franklin Gothic Book" w:hAnsi="Franklin Gothic Book" w:cs="Arial"/>
          <w:sz w:val="22"/>
          <w:szCs w:val="22"/>
        </w:rPr>
        <w:t xml:space="preserve">pkt </w:t>
      </w:r>
      <w:r>
        <w:rPr>
          <w:rFonts w:ascii="Franklin Gothic Book" w:hAnsi="Franklin Gothic Book" w:cs="Arial"/>
          <w:sz w:val="22"/>
          <w:szCs w:val="22"/>
        </w:rPr>
        <w:t xml:space="preserve">3.6.5, </w:t>
      </w:r>
      <w:r w:rsidR="00F97791">
        <w:rPr>
          <w:rFonts w:ascii="Franklin Gothic Book" w:hAnsi="Franklin Gothic Book" w:cs="Arial"/>
          <w:sz w:val="22"/>
          <w:szCs w:val="22"/>
        </w:rPr>
        <w:t xml:space="preserve">pkt </w:t>
      </w:r>
      <w:r>
        <w:rPr>
          <w:rFonts w:ascii="Franklin Gothic Book" w:hAnsi="Franklin Gothic Book" w:cs="Arial"/>
          <w:sz w:val="22"/>
          <w:szCs w:val="22"/>
        </w:rPr>
        <w:t xml:space="preserve">3.6.6, </w:t>
      </w:r>
      <w:r w:rsidR="00F97791">
        <w:rPr>
          <w:rFonts w:ascii="Franklin Gothic Book" w:hAnsi="Franklin Gothic Book" w:cs="Arial"/>
          <w:sz w:val="22"/>
          <w:szCs w:val="22"/>
        </w:rPr>
        <w:t xml:space="preserve">pkt </w:t>
      </w:r>
      <w:r>
        <w:rPr>
          <w:rFonts w:ascii="Franklin Gothic Book" w:hAnsi="Franklin Gothic Book" w:cs="Arial"/>
          <w:sz w:val="22"/>
          <w:szCs w:val="22"/>
        </w:rPr>
        <w:t>3.6.7.</w:t>
      </w:r>
    </w:p>
    <w:p w14:paraId="31F586FC" w14:textId="77777777" w:rsidR="002927D2" w:rsidRPr="00467212" w:rsidRDefault="002927D2" w:rsidP="002927D2">
      <w:pPr>
        <w:pStyle w:val="Akapitzlist"/>
        <w:tabs>
          <w:tab w:val="left" w:pos="993"/>
        </w:tabs>
        <w:spacing w:line="360" w:lineRule="auto"/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334835A8" w14:textId="77777777" w:rsidR="002927D2" w:rsidRPr="00467212" w:rsidRDefault="002927D2" w:rsidP="005A1B33">
      <w:pPr>
        <w:pStyle w:val="Akapitzlist"/>
        <w:numPr>
          <w:ilvl w:val="0"/>
          <w:numId w:val="114"/>
        </w:numPr>
        <w:tabs>
          <w:tab w:val="left" w:pos="993"/>
        </w:tabs>
        <w:spacing w:line="360" w:lineRule="auto"/>
        <w:ind w:hanging="720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Warunki organizacyjne w zakresie realizacji przedmiotu zamówienia</w:t>
      </w:r>
    </w:p>
    <w:p w14:paraId="743F4C23" w14:textId="77777777" w:rsidR="002927D2" w:rsidRPr="00467212" w:rsidRDefault="002927D2" w:rsidP="005A1B33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hanging="108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Usługi całodobowe w ruchu ciągłym</w:t>
      </w:r>
    </w:p>
    <w:p w14:paraId="3B58E050" w14:textId="77777777" w:rsidR="002927D2" w:rsidRPr="00467212" w:rsidRDefault="002927D2" w:rsidP="005A1B33">
      <w:pPr>
        <w:pStyle w:val="Akapitzlist"/>
        <w:numPr>
          <w:ilvl w:val="2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Usługa całodobowa wymaga od Wykonawcy zatrudnienia pracowników w systemie ruchu ciągłego zmianowego, w pełnym wymiarze godzin,</w:t>
      </w:r>
    </w:p>
    <w:p w14:paraId="5BA231CE" w14:textId="77777777" w:rsidR="002927D2" w:rsidRPr="00467212" w:rsidRDefault="002927D2" w:rsidP="005A1B33">
      <w:pPr>
        <w:pStyle w:val="Akapitzlist"/>
        <w:numPr>
          <w:ilvl w:val="2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Przyjęty u Zamawiającego czas rozpoczęcia i zakończenia każdej zmiany oznacza dla:</w:t>
      </w:r>
    </w:p>
    <w:p w14:paraId="785D9661" w14:textId="77777777" w:rsidR="002927D2" w:rsidRPr="00467212" w:rsidRDefault="002927D2" w:rsidP="002927D2">
      <w:pPr>
        <w:pStyle w:val="Akapitzlist"/>
        <w:numPr>
          <w:ilvl w:val="0"/>
          <w:numId w:val="80"/>
        </w:numPr>
        <w:tabs>
          <w:tab w:val="left" w:pos="1069"/>
        </w:tabs>
        <w:spacing w:line="360" w:lineRule="auto"/>
        <w:ind w:hanging="72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zmiany 1 - od godz. 06: 00 do godz. 14:00</w:t>
      </w:r>
    </w:p>
    <w:p w14:paraId="395F12AE" w14:textId="77777777" w:rsidR="002927D2" w:rsidRPr="00467212" w:rsidRDefault="002927D2" w:rsidP="002927D2">
      <w:pPr>
        <w:pStyle w:val="Akapitzlist"/>
        <w:numPr>
          <w:ilvl w:val="0"/>
          <w:numId w:val="80"/>
        </w:numPr>
        <w:tabs>
          <w:tab w:val="left" w:pos="1069"/>
        </w:tabs>
        <w:spacing w:line="360" w:lineRule="auto"/>
        <w:ind w:hanging="72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zmiany 2 - od godz. 14: 00 do godz. 22:00</w:t>
      </w:r>
    </w:p>
    <w:p w14:paraId="0F5C7867" w14:textId="77777777" w:rsidR="002927D2" w:rsidRPr="00467212" w:rsidRDefault="002927D2" w:rsidP="002927D2">
      <w:pPr>
        <w:pStyle w:val="Akapitzlist"/>
        <w:numPr>
          <w:ilvl w:val="0"/>
          <w:numId w:val="80"/>
        </w:numPr>
        <w:tabs>
          <w:tab w:val="left" w:pos="1069"/>
        </w:tabs>
        <w:spacing w:line="360" w:lineRule="auto"/>
        <w:ind w:hanging="72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zmiany 3 - od godz. 22: 00 do godz. 06:00</w:t>
      </w:r>
    </w:p>
    <w:p w14:paraId="6983BD10" w14:textId="77777777" w:rsidR="002927D2" w:rsidRPr="00467212" w:rsidRDefault="002927D2" w:rsidP="002927D2">
      <w:pPr>
        <w:pStyle w:val="Akapitzlist"/>
        <w:tabs>
          <w:tab w:val="left" w:pos="1069"/>
        </w:tabs>
        <w:spacing w:line="360" w:lineRule="auto"/>
        <w:ind w:left="1429" w:hanging="72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 dotyczy wszystkich dni każdego roku kalendarzowego, w czasie trwania umowy.</w:t>
      </w:r>
    </w:p>
    <w:p w14:paraId="57125A81" w14:textId="0B39B11D" w:rsidR="002927D2" w:rsidRPr="00BF31B8" w:rsidRDefault="00BF31B8" w:rsidP="005A1B33">
      <w:pPr>
        <w:pStyle w:val="Akapitzlist"/>
        <w:numPr>
          <w:ilvl w:val="2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Wymagana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przez Zamawiającego minimalna obsada personalna pracowników Wykonawcy, powinna zabezpieczać obsługę chemiczną całodobową na każdej zmianie roboczej </w:t>
      </w:r>
      <w:r w:rsidR="002927D2" w:rsidRPr="00BF31B8">
        <w:rPr>
          <w:rFonts w:ascii="Franklin Gothic Book" w:hAnsi="Franklin Gothic Book" w:cs="Arial"/>
          <w:sz w:val="22"/>
          <w:szCs w:val="22"/>
        </w:rPr>
        <w:t>w zakresie gwarantującym:</w:t>
      </w:r>
    </w:p>
    <w:p w14:paraId="7626E01A" w14:textId="77777777" w:rsidR="002927D2" w:rsidRPr="00467212" w:rsidRDefault="002927D2" w:rsidP="002927D2">
      <w:pPr>
        <w:pStyle w:val="Akapitzlist"/>
        <w:numPr>
          <w:ilvl w:val="0"/>
          <w:numId w:val="7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próbek zgodnie z wyznaczonymi przez Zamawiającego harmonogramami, jak również tych określonych dla stanów awaryjnych i rozruchowych wynikłych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czasie trwania danego dyżuru zmianowego,   </w:t>
      </w:r>
    </w:p>
    <w:p w14:paraId="4C702C19" w14:textId="77777777" w:rsidR="002927D2" w:rsidRPr="00467212" w:rsidRDefault="002927D2" w:rsidP="002927D2">
      <w:pPr>
        <w:pStyle w:val="Akapitzlist"/>
        <w:numPr>
          <w:ilvl w:val="0"/>
          <w:numId w:val="7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terminowe wykonanie badań i analiz wskazanych przez Zamawiającego w sytuacjach awaryjnych i rozruchowych instalacji oraz tych standardowych, których wykonanie może być przypisane do danego dyżuru zmianowego, </w:t>
      </w:r>
    </w:p>
    <w:p w14:paraId="06588F3B" w14:textId="7B19BFC3" w:rsidR="002927D2" w:rsidRPr="00467212" w:rsidRDefault="002927D2" w:rsidP="002927D2">
      <w:pPr>
        <w:pStyle w:val="Akapitzlist"/>
        <w:numPr>
          <w:ilvl w:val="0"/>
          <w:numId w:val="7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obsługę układów technologicznych użytkowanych przez Wykonawcę oraz nadzorowanie aparatury kontrolno-pomiarowej parametrów chemicznych przypisanych do obszaru działania Wykonawcy</w:t>
      </w:r>
      <w:r w:rsidR="00BF31B8">
        <w:rPr>
          <w:rFonts w:ascii="Franklin Gothic Book" w:hAnsi="Franklin Gothic Book" w:cs="Arial"/>
          <w:sz w:val="22"/>
          <w:szCs w:val="22"/>
        </w:rPr>
        <w:t>,</w:t>
      </w:r>
    </w:p>
    <w:p w14:paraId="3280467B" w14:textId="1C6FCE64" w:rsidR="002927D2" w:rsidRPr="002F0CE1" w:rsidRDefault="008922B6" w:rsidP="00EB06E3">
      <w:pPr>
        <w:pStyle w:val="Akapitzlist"/>
        <w:numPr>
          <w:ilvl w:val="0"/>
          <w:numId w:val="79"/>
        </w:numPr>
        <w:tabs>
          <w:tab w:val="left" w:pos="709"/>
        </w:tabs>
        <w:spacing w:line="360" w:lineRule="auto"/>
        <w:ind w:left="1134" w:hanging="567"/>
        <w:jc w:val="both"/>
        <w:rPr>
          <w:rFonts w:ascii="Franklin Gothic Book" w:hAnsi="Franklin Gothic Book" w:cs="Arial"/>
          <w:sz w:val="22"/>
          <w:szCs w:val="22"/>
        </w:rPr>
      </w:pPr>
      <w:r w:rsidRPr="002F0CE1">
        <w:rPr>
          <w:rFonts w:ascii="Franklin Gothic Book" w:hAnsi="Franklin Gothic Book" w:cs="Arial"/>
          <w:sz w:val="22"/>
          <w:szCs w:val="22"/>
        </w:rPr>
        <w:t xml:space="preserve">pełnienie </w:t>
      </w:r>
      <w:r w:rsidR="00EB06E3" w:rsidRPr="002F0CE1">
        <w:rPr>
          <w:rFonts w:ascii="Franklin Gothic Book" w:hAnsi="Franklin Gothic Book" w:cs="Arial"/>
          <w:sz w:val="22"/>
          <w:szCs w:val="22"/>
        </w:rPr>
        <w:t xml:space="preserve">określonych </w:t>
      </w:r>
      <w:r w:rsidRPr="002F0CE1">
        <w:rPr>
          <w:rFonts w:ascii="Franklin Gothic Book" w:hAnsi="Franklin Gothic Book" w:cs="Arial"/>
          <w:sz w:val="22"/>
          <w:szCs w:val="22"/>
        </w:rPr>
        <w:t xml:space="preserve">funkcji </w:t>
      </w:r>
      <w:r w:rsidR="00EB06E3" w:rsidRPr="002F0CE1">
        <w:rPr>
          <w:rFonts w:ascii="Franklin Gothic Book" w:hAnsi="Franklin Gothic Book" w:cs="Arial"/>
          <w:sz w:val="22"/>
          <w:szCs w:val="22"/>
        </w:rPr>
        <w:t xml:space="preserve">w procesie organizacji pracy zgodnie </w:t>
      </w:r>
      <w:r w:rsidR="00EB06E3" w:rsidRPr="002F0CE1">
        <w:rPr>
          <w:rFonts w:ascii="Franklin Gothic Book" w:hAnsi="Franklin Gothic Book" w:cs="Arial"/>
          <w:sz w:val="22"/>
          <w:szCs w:val="22"/>
        </w:rPr>
        <w:br/>
        <w:t>z</w:t>
      </w:r>
      <w:r w:rsidR="00EB06E3" w:rsidRPr="002F0CE1">
        <w:t xml:space="preserve"> </w:t>
      </w:r>
      <w:r w:rsidR="00EB06E3" w:rsidRPr="002F0CE1">
        <w:rPr>
          <w:rFonts w:ascii="Franklin Gothic Book" w:hAnsi="Franklin Gothic Book" w:cs="Arial"/>
          <w:sz w:val="22"/>
          <w:szCs w:val="22"/>
        </w:rPr>
        <w:t xml:space="preserve">I/DB/B/20/2013 - </w:t>
      </w:r>
      <w:r w:rsidR="00EB06E3" w:rsidRPr="002F0CE1">
        <w:rPr>
          <w:rFonts w:ascii="Franklin Gothic Book" w:hAnsi="Franklin Gothic Book" w:cs="Arial"/>
          <w:i/>
          <w:sz w:val="22"/>
          <w:szCs w:val="22"/>
        </w:rPr>
        <w:t>Instrukcja Organizacji Bezpiecznej Pracy w Enea Elektrownia Połaniec Spółka Akcyjna</w:t>
      </w:r>
      <w:r w:rsidR="00EB06E3" w:rsidRPr="002F0CE1">
        <w:rPr>
          <w:rFonts w:ascii="Franklin Gothic Book" w:hAnsi="Franklin Gothic Book" w:cs="Arial"/>
          <w:sz w:val="22"/>
          <w:szCs w:val="22"/>
        </w:rPr>
        <w:t xml:space="preserve"> w ramach </w:t>
      </w:r>
      <w:r w:rsidR="002927D2" w:rsidRPr="002F0CE1">
        <w:rPr>
          <w:rFonts w:ascii="Franklin Gothic Book" w:hAnsi="Franklin Gothic Book" w:cs="Arial"/>
          <w:sz w:val="22"/>
          <w:szCs w:val="22"/>
        </w:rPr>
        <w:t>posiada</w:t>
      </w:r>
      <w:r w:rsidR="00EB06E3" w:rsidRPr="002F0CE1">
        <w:rPr>
          <w:rFonts w:ascii="Franklin Gothic Book" w:hAnsi="Franklin Gothic Book" w:cs="Arial"/>
          <w:sz w:val="22"/>
          <w:szCs w:val="22"/>
        </w:rPr>
        <w:t xml:space="preserve">nego uprawnienia i upoważnienia </w:t>
      </w:r>
      <w:r w:rsidR="00EB06E3" w:rsidRPr="002F0CE1">
        <w:rPr>
          <w:rFonts w:ascii="Franklin Gothic Book" w:hAnsi="Franklin Gothic Book" w:cs="Arial"/>
          <w:sz w:val="22"/>
          <w:szCs w:val="22"/>
        </w:rPr>
        <w:br/>
        <w:t>w obszarze instalacji przekazanych Wykonawcy do obsługi.</w:t>
      </w:r>
    </w:p>
    <w:p w14:paraId="7E1CB4CC" w14:textId="77777777" w:rsidR="002927D2" w:rsidRPr="00467212" w:rsidRDefault="002927D2" w:rsidP="005A1B33">
      <w:pPr>
        <w:pStyle w:val="Akapitzlist"/>
        <w:numPr>
          <w:ilvl w:val="2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Zamawiający nie wlicza do obsady personalnej całodobowej, o której mowa w pkt 10.</w:t>
      </w:r>
      <w:r>
        <w:rPr>
          <w:rFonts w:ascii="Franklin Gothic Book" w:hAnsi="Franklin Gothic Book" w:cs="Arial"/>
          <w:sz w:val="22"/>
          <w:szCs w:val="22"/>
        </w:rPr>
        <w:t>1</w:t>
      </w:r>
      <w:r w:rsidRPr="00467212">
        <w:rPr>
          <w:rFonts w:ascii="Franklin Gothic Book" w:hAnsi="Franklin Gothic Book" w:cs="Arial"/>
          <w:sz w:val="22"/>
          <w:szCs w:val="22"/>
        </w:rPr>
        <w:t>.3 innych pracowników Wykonawcy, którzy powinni zagwarantować pełną realizację przedmiotu zamówienia.</w:t>
      </w:r>
    </w:p>
    <w:p w14:paraId="2E50E754" w14:textId="77777777" w:rsidR="002927D2" w:rsidRPr="00467212" w:rsidRDefault="002927D2" w:rsidP="005A1B33">
      <w:pPr>
        <w:pStyle w:val="Akapitzlist"/>
        <w:numPr>
          <w:ilvl w:val="2"/>
          <w:numId w:val="114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Do szczegółowego zakresu usług wymagających całodobowego zabezpieczenia przez personel Wykonawcy zalicza się:</w:t>
      </w:r>
    </w:p>
    <w:p w14:paraId="70C746AC" w14:textId="79C8F045" w:rsidR="002927D2" w:rsidRPr="00467212" w:rsidRDefault="002927D2" w:rsidP="002927D2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i korekcję parametrów chemicznych obiegów wodno-parowych bloków energetycznych wysokoprężnych wraz z obsługą i nadzorem dedykowanych do tego celu układów technologicznych – </w:t>
      </w:r>
      <w:r w:rsidRPr="00953040">
        <w:rPr>
          <w:rFonts w:ascii="Franklin Gothic Book" w:hAnsi="Franklin Gothic Book" w:cs="Arial"/>
          <w:sz w:val="22"/>
          <w:szCs w:val="22"/>
        </w:rPr>
        <w:t xml:space="preserve">pkt 3.1.1 ust. 1), 3), </w:t>
      </w:r>
      <w:r w:rsidR="00953040">
        <w:rPr>
          <w:rFonts w:ascii="Franklin Gothic Book" w:hAnsi="Franklin Gothic Book" w:cs="Arial"/>
          <w:sz w:val="22"/>
          <w:szCs w:val="22"/>
        </w:rPr>
        <w:t>4), 7), 8), 11), 12), 13),</w:t>
      </w:r>
    </w:p>
    <w:p w14:paraId="27EF276D" w14:textId="1C86B2A2" w:rsidR="002927D2" w:rsidRPr="00467212" w:rsidRDefault="002927D2" w:rsidP="002927D2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i korekcję parametrów chemicznych obiegów wodnych stacji ciepłowniczych członu CC1 i C</w:t>
      </w:r>
      <w:r w:rsidR="00953040">
        <w:rPr>
          <w:rFonts w:ascii="Franklin Gothic Book" w:hAnsi="Franklin Gothic Book" w:cs="Arial"/>
          <w:sz w:val="22"/>
          <w:szCs w:val="22"/>
        </w:rPr>
        <w:t>C2 – pkt 3.1.2 ust. 1), 3),</w:t>
      </w:r>
      <w:r w:rsidRPr="00467212">
        <w:rPr>
          <w:rFonts w:ascii="Franklin Gothic Book" w:hAnsi="Franklin Gothic Book" w:cs="Arial"/>
          <w:sz w:val="22"/>
          <w:szCs w:val="22"/>
        </w:rPr>
        <w:t xml:space="preserve"> 5)</w:t>
      </w:r>
      <w:r w:rsidR="00953040">
        <w:rPr>
          <w:rFonts w:ascii="Franklin Gothic Book" w:hAnsi="Franklin Gothic Book" w:cs="Arial"/>
          <w:sz w:val="22"/>
          <w:szCs w:val="22"/>
        </w:rPr>
        <w:t>, 6), 8), 9),</w:t>
      </w:r>
    </w:p>
    <w:p w14:paraId="1CC84CA7" w14:textId="7917CFCD" w:rsidR="002927D2" w:rsidRPr="00467212" w:rsidRDefault="002927D2" w:rsidP="002927D2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czystości gazów w generatorach i zbiornikach stacji magazynowania wodoru –</w:t>
      </w:r>
      <w:r w:rsidR="00953040">
        <w:rPr>
          <w:rFonts w:ascii="Franklin Gothic Book" w:hAnsi="Franklin Gothic Book" w:cs="Arial"/>
          <w:sz w:val="22"/>
          <w:szCs w:val="22"/>
        </w:rPr>
        <w:t xml:space="preserve"> pkt 3.1.3 ust. 2), 4), 5) i 6),</w:t>
      </w:r>
    </w:p>
    <w:p w14:paraId="4B316428" w14:textId="0051B133" w:rsidR="002927D2" w:rsidRPr="00467212" w:rsidRDefault="002927D2" w:rsidP="002927D2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jakości przemiału kamienia wapiennego i parametrów chemicznych mediów związanych z pracą instalacji odsiarczania spalin w technologii</w:t>
      </w:r>
      <w:r w:rsidR="00953040">
        <w:rPr>
          <w:rFonts w:ascii="Franklin Gothic Book" w:hAnsi="Franklin Gothic Book" w:cs="Arial"/>
          <w:sz w:val="22"/>
          <w:szCs w:val="22"/>
        </w:rPr>
        <w:t xml:space="preserve"> mokrej - pkt 3.1.4 ust. 2), 9), 10),</w:t>
      </w:r>
      <w:r w:rsidRPr="00467212">
        <w:rPr>
          <w:rFonts w:ascii="Franklin Gothic Book" w:hAnsi="Franklin Gothic Book" w:cs="Arial"/>
          <w:sz w:val="22"/>
          <w:szCs w:val="22"/>
        </w:rPr>
        <w:t xml:space="preserve"> 11)</w:t>
      </w:r>
      <w:r w:rsidR="00953040">
        <w:rPr>
          <w:rFonts w:ascii="Franklin Gothic Book" w:hAnsi="Franklin Gothic Book" w:cs="Arial"/>
          <w:sz w:val="22"/>
          <w:szCs w:val="22"/>
        </w:rPr>
        <w:t>, 12),</w:t>
      </w:r>
    </w:p>
    <w:p w14:paraId="40DC22EE" w14:textId="097ED57C" w:rsidR="002927D2" w:rsidRPr="00467212" w:rsidRDefault="002927D2" w:rsidP="002927D2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jakościową z dostaw i zużycia węgla kamiennego - pkt 3.1.5</w:t>
      </w:r>
      <w:r>
        <w:rPr>
          <w:rFonts w:ascii="Franklin Gothic Book" w:hAnsi="Franklin Gothic Book" w:cs="Arial"/>
          <w:sz w:val="22"/>
          <w:szCs w:val="22"/>
        </w:rPr>
        <w:t>.1</w:t>
      </w:r>
      <w:r w:rsidR="00953040">
        <w:rPr>
          <w:rFonts w:ascii="Franklin Gothic Book" w:hAnsi="Franklin Gothic Book" w:cs="Arial"/>
          <w:sz w:val="22"/>
          <w:szCs w:val="22"/>
        </w:rPr>
        <w:t xml:space="preserve"> ust. 1), 2)</w:t>
      </w:r>
      <w:r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953040">
        <w:rPr>
          <w:rFonts w:ascii="Franklin Gothic Book" w:hAnsi="Franklin Gothic Book" w:cs="Arial"/>
          <w:sz w:val="22"/>
          <w:szCs w:val="22"/>
        </w:rPr>
        <w:t xml:space="preserve">6), </w:t>
      </w:r>
      <w:r>
        <w:rPr>
          <w:rFonts w:ascii="Franklin Gothic Book" w:hAnsi="Franklin Gothic Book" w:cs="Arial"/>
          <w:sz w:val="22"/>
          <w:szCs w:val="22"/>
        </w:rPr>
        <w:t>10</w:t>
      </w:r>
      <w:r w:rsidR="00953040">
        <w:rPr>
          <w:rFonts w:ascii="Franklin Gothic Book" w:hAnsi="Franklin Gothic Book" w:cs="Arial"/>
          <w:sz w:val="22"/>
          <w:szCs w:val="22"/>
        </w:rPr>
        <w:t>), 12),</w:t>
      </w:r>
    </w:p>
    <w:p w14:paraId="5834DA7A" w14:textId="41E09D88" w:rsidR="002927D2" w:rsidRPr="00467212" w:rsidRDefault="002927D2" w:rsidP="002927D2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</w:t>
      </w:r>
      <w:r w:rsidRPr="00F04A13">
        <w:rPr>
          <w:rFonts w:ascii="Franklin Gothic Book" w:hAnsi="Franklin Gothic Book"/>
          <w:sz w:val="22"/>
        </w:rPr>
        <w:t>jakościową z zużycia biomasy pozaleśnej i leśnej - pkt 3.1.6.1 ust. 1), 2), 3), 5), 6) i 7) oraz pkt 3</w:t>
      </w:r>
      <w:r w:rsidR="00953040">
        <w:rPr>
          <w:rFonts w:ascii="Franklin Gothic Book" w:hAnsi="Franklin Gothic Book"/>
          <w:sz w:val="22"/>
        </w:rPr>
        <w:t>.1.6.2 ust. 1), 2) i 3),</w:t>
      </w:r>
      <w:r w:rsidR="00953040" w:rsidRPr="00953040">
        <w:rPr>
          <w:rFonts w:ascii="Franklin Gothic Book" w:hAnsi="Franklin Gothic Book"/>
          <w:sz w:val="22"/>
        </w:rPr>
        <w:t xml:space="preserve"> </w:t>
      </w:r>
      <w:r w:rsidR="00953040" w:rsidRPr="00F04A13">
        <w:rPr>
          <w:rFonts w:ascii="Franklin Gothic Book" w:hAnsi="Franklin Gothic Book"/>
          <w:sz w:val="22"/>
        </w:rPr>
        <w:t>5), 6) i 7)</w:t>
      </w:r>
      <w:r w:rsidR="00953040">
        <w:rPr>
          <w:rFonts w:ascii="Franklin Gothic Book" w:hAnsi="Franklin Gothic Book"/>
          <w:sz w:val="22"/>
        </w:rPr>
        <w:t>,</w:t>
      </w:r>
    </w:p>
    <w:p w14:paraId="7EAE683D" w14:textId="0080DB50" w:rsidR="002927D2" w:rsidRPr="00467212" w:rsidRDefault="002927D2" w:rsidP="002927D2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jakościową </w:t>
      </w:r>
      <w:proofErr w:type="spellStart"/>
      <w:r w:rsidRPr="00467212">
        <w:rPr>
          <w:rFonts w:ascii="Franklin Gothic Book" w:hAnsi="Franklin Gothic Book" w:cs="Arial"/>
          <w:sz w:val="22"/>
          <w:szCs w:val="22"/>
        </w:rPr>
        <w:t>addytywów</w:t>
      </w:r>
      <w:proofErr w:type="spellEnd"/>
      <w:r w:rsidRPr="00467212">
        <w:rPr>
          <w:rFonts w:ascii="Franklin Gothic Book" w:hAnsi="Franklin Gothic Book" w:cs="Arial"/>
          <w:sz w:val="22"/>
          <w:szCs w:val="22"/>
        </w:rPr>
        <w:t xml:space="preserve"> w dostawach - pkt 3.1.7.1 ust. 1),</w:t>
      </w:r>
      <w:r w:rsidR="00953040">
        <w:rPr>
          <w:rFonts w:ascii="Franklin Gothic Book" w:hAnsi="Franklin Gothic Book" w:cs="Arial"/>
          <w:sz w:val="22"/>
          <w:szCs w:val="22"/>
        </w:rPr>
        <w:t xml:space="preserve"> 4),</w:t>
      </w:r>
      <w:r w:rsidRPr="00467212">
        <w:rPr>
          <w:rFonts w:ascii="Franklin Gothic Book" w:hAnsi="Franklin Gothic Book" w:cs="Arial"/>
          <w:sz w:val="22"/>
          <w:szCs w:val="22"/>
        </w:rPr>
        <w:t xml:space="preserve"> pkt 3.1.7.2 ust. 1)</w:t>
      </w:r>
      <w:r w:rsidR="00953040">
        <w:rPr>
          <w:rFonts w:ascii="Franklin Gothic Book" w:hAnsi="Franklin Gothic Book" w:cs="Arial"/>
          <w:sz w:val="22"/>
          <w:szCs w:val="22"/>
        </w:rPr>
        <w:t>, 4) i pkt 3.1.7.3 ust. 1), 4), 3.1.7.4 ust. 1),</w:t>
      </w:r>
    </w:p>
    <w:p w14:paraId="03E1D7E9" w14:textId="759FA6E7" w:rsidR="002927D2" w:rsidRPr="00467212" w:rsidRDefault="002927D2" w:rsidP="002927D2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ilościową substancji chemicznych dla instalacji technologicznych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dostawach - pkt 3.1.8.1 ust. </w:t>
      </w:r>
      <w:r w:rsidR="00953040">
        <w:rPr>
          <w:rFonts w:ascii="Franklin Gothic Book" w:hAnsi="Franklin Gothic Book" w:cs="Arial"/>
          <w:sz w:val="22"/>
          <w:szCs w:val="22"/>
        </w:rPr>
        <w:t>3</w:t>
      </w:r>
      <w:r w:rsidRPr="00467212">
        <w:rPr>
          <w:rFonts w:ascii="Franklin Gothic Book" w:hAnsi="Franklin Gothic Book" w:cs="Arial"/>
          <w:sz w:val="22"/>
          <w:szCs w:val="22"/>
        </w:rPr>
        <w:t>), pkt 3.1.8.2 ust. 1), pkt 3.1.8.</w:t>
      </w:r>
      <w:r w:rsidR="00953040">
        <w:rPr>
          <w:rFonts w:ascii="Franklin Gothic Book" w:hAnsi="Franklin Gothic Book" w:cs="Arial"/>
          <w:sz w:val="22"/>
          <w:szCs w:val="22"/>
        </w:rPr>
        <w:t>3 ust. 1) i pkt 3.1.8.4 ust. 1),</w:t>
      </w:r>
    </w:p>
    <w:p w14:paraId="0A24C0EB" w14:textId="3FC65EC4" w:rsidR="002927D2" w:rsidRPr="00467212" w:rsidRDefault="002927D2" w:rsidP="002927D2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chemiczną i badania składu chemicznego odpadów paleniskowych oraz osadów z kotłów pyłowych i kotła fluidalnego - pkt 3.1.9.</w:t>
      </w:r>
      <w:r w:rsidR="00953040">
        <w:rPr>
          <w:rFonts w:ascii="Franklin Gothic Book" w:hAnsi="Franklin Gothic Book" w:cs="Arial"/>
          <w:sz w:val="22"/>
          <w:szCs w:val="22"/>
        </w:rPr>
        <w:t>1 ust. 1), pkt 3.1.9.2 ust. 1),</w:t>
      </w:r>
      <w:r w:rsidRPr="00467212">
        <w:rPr>
          <w:rFonts w:ascii="Franklin Gothic Book" w:hAnsi="Franklin Gothic Book" w:cs="Arial"/>
          <w:sz w:val="22"/>
          <w:szCs w:val="22"/>
        </w:rPr>
        <w:t xml:space="preserve"> pkt 3.1.9.3 ust.1) </w:t>
      </w:r>
      <w:r w:rsidR="00953040" w:rsidRPr="00467212">
        <w:rPr>
          <w:rFonts w:ascii="Franklin Gothic Book" w:hAnsi="Franklin Gothic Book" w:cs="Arial"/>
          <w:sz w:val="22"/>
          <w:szCs w:val="22"/>
        </w:rPr>
        <w:t>i pkt 3.1.9.</w:t>
      </w:r>
      <w:r w:rsidR="00953040">
        <w:rPr>
          <w:rFonts w:ascii="Franklin Gothic Book" w:hAnsi="Franklin Gothic Book" w:cs="Arial"/>
          <w:sz w:val="22"/>
          <w:szCs w:val="22"/>
        </w:rPr>
        <w:t>4</w:t>
      </w:r>
      <w:r w:rsidR="00953040" w:rsidRPr="00467212">
        <w:rPr>
          <w:rFonts w:ascii="Franklin Gothic Book" w:hAnsi="Franklin Gothic Book" w:cs="Arial"/>
          <w:sz w:val="22"/>
          <w:szCs w:val="22"/>
        </w:rPr>
        <w:t xml:space="preserve"> ust.1)</w:t>
      </w:r>
      <w:r w:rsidR="00953040">
        <w:rPr>
          <w:rFonts w:ascii="Franklin Gothic Book" w:hAnsi="Franklin Gothic Book" w:cs="Arial"/>
          <w:sz w:val="22"/>
          <w:szCs w:val="22"/>
        </w:rPr>
        <w:t>,</w:t>
      </w:r>
    </w:p>
    <w:p w14:paraId="3F099E7C" w14:textId="272D28F2" w:rsidR="002927D2" w:rsidRPr="00467212" w:rsidRDefault="002927D2" w:rsidP="002927D2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chemiczną technologii uzdatniania wody do celów procesowych, spożycia (pitnej) i do celów ochro</w:t>
      </w:r>
      <w:r w:rsidR="00B71F09">
        <w:rPr>
          <w:rFonts w:ascii="Franklin Gothic Book" w:hAnsi="Franklin Gothic Book" w:cs="Arial"/>
          <w:sz w:val="22"/>
          <w:szCs w:val="22"/>
        </w:rPr>
        <w:t>ny ppoż. - pkt 3.1.10 ust. 4), 5</w:t>
      </w:r>
      <w:r w:rsidRPr="00467212">
        <w:rPr>
          <w:rFonts w:ascii="Franklin Gothic Book" w:hAnsi="Franklin Gothic Book" w:cs="Arial"/>
          <w:sz w:val="22"/>
          <w:szCs w:val="22"/>
        </w:rPr>
        <w:t>)</w:t>
      </w:r>
      <w:r w:rsidR="00B71F09">
        <w:rPr>
          <w:rFonts w:ascii="Franklin Gothic Book" w:hAnsi="Franklin Gothic Book" w:cs="Arial"/>
          <w:sz w:val="22"/>
          <w:szCs w:val="22"/>
        </w:rPr>
        <w:t>, 6), 7), 8),</w:t>
      </w:r>
    </w:p>
    <w:p w14:paraId="6F11CDD7" w14:textId="0343CBF7" w:rsidR="002927D2" w:rsidRPr="00467212" w:rsidRDefault="002927D2" w:rsidP="002927D2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chemiczną wód powierzchniowych i ścieków </w:t>
      </w:r>
      <w:r w:rsidRPr="00B71F09">
        <w:rPr>
          <w:rFonts w:ascii="Franklin Gothic Book" w:hAnsi="Franklin Gothic Book" w:cs="Arial"/>
          <w:sz w:val="22"/>
          <w:szCs w:val="22"/>
          <w:u w:val="single"/>
        </w:rPr>
        <w:t>w sytuacjach awaryjnych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B71F09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- pkt 3.1.11 ust. 1), </w:t>
      </w:r>
      <w:r w:rsidR="00B71F09">
        <w:rPr>
          <w:rFonts w:ascii="Franklin Gothic Book" w:hAnsi="Franklin Gothic Book" w:cs="Arial"/>
          <w:sz w:val="22"/>
          <w:szCs w:val="22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 xml:space="preserve">), </w:t>
      </w:r>
      <w:r w:rsidR="00B71F09">
        <w:rPr>
          <w:rFonts w:ascii="Franklin Gothic Book" w:hAnsi="Franklin Gothic Book" w:cs="Arial"/>
          <w:sz w:val="22"/>
          <w:szCs w:val="22"/>
        </w:rPr>
        <w:t>3), 4), 5</w:t>
      </w:r>
      <w:r w:rsidR="00B71F09" w:rsidRPr="00467212">
        <w:rPr>
          <w:rFonts w:ascii="Franklin Gothic Book" w:hAnsi="Franklin Gothic Book" w:cs="Arial"/>
          <w:sz w:val="22"/>
          <w:szCs w:val="22"/>
        </w:rPr>
        <w:t>)</w:t>
      </w:r>
      <w:r w:rsidR="00B71F09">
        <w:rPr>
          <w:rFonts w:ascii="Franklin Gothic Book" w:hAnsi="Franklin Gothic Book" w:cs="Arial"/>
          <w:sz w:val="22"/>
          <w:szCs w:val="22"/>
        </w:rPr>
        <w:t>, 6), 8),</w:t>
      </w:r>
    </w:p>
    <w:p w14:paraId="72CCECBD" w14:textId="77777777" w:rsidR="00CE3A4A" w:rsidRDefault="002927D2" w:rsidP="00CE3A4A">
      <w:pPr>
        <w:pStyle w:val="Akapitzlist"/>
        <w:numPr>
          <w:ilvl w:val="0"/>
          <w:numId w:val="43"/>
        </w:numPr>
        <w:tabs>
          <w:tab w:val="left" w:pos="709"/>
          <w:tab w:val="left" w:pos="1276"/>
        </w:tabs>
        <w:spacing w:line="360" w:lineRule="auto"/>
        <w:ind w:left="1134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usługi związane z nadzorem i kontrolą nad stosowanymi przez Zamawiającego technologiami konserwacji i utrzymania układów technolog</w:t>
      </w:r>
      <w:r w:rsidR="00B71F09">
        <w:rPr>
          <w:rFonts w:ascii="Franklin Gothic Book" w:hAnsi="Franklin Gothic Book" w:cs="Arial"/>
          <w:sz w:val="22"/>
          <w:szCs w:val="22"/>
        </w:rPr>
        <w:t xml:space="preserve">icznych – pkt 3.2.1 </w:t>
      </w:r>
      <w:r w:rsidR="00B71F09">
        <w:rPr>
          <w:rFonts w:ascii="Franklin Gothic Book" w:hAnsi="Franklin Gothic Book" w:cs="Arial"/>
          <w:sz w:val="22"/>
          <w:szCs w:val="22"/>
        </w:rPr>
        <w:br/>
        <w:t>i pkt 3.2.3,</w:t>
      </w:r>
    </w:p>
    <w:p w14:paraId="54EB48F9" w14:textId="6804E470" w:rsidR="002927D2" w:rsidRPr="00CE3A4A" w:rsidRDefault="002927D2" w:rsidP="00CE3A4A">
      <w:pPr>
        <w:pStyle w:val="Akapitzlist"/>
        <w:numPr>
          <w:ilvl w:val="0"/>
          <w:numId w:val="43"/>
        </w:numPr>
        <w:tabs>
          <w:tab w:val="left" w:pos="709"/>
          <w:tab w:val="left" w:pos="1276"/>
        </w:tabs>
        <w:spacing w:line="360" w:lineRule="auto"/>
        <w:ind w:left="1134" w:hanging="567"/>
        <w:jc w:val="both"/>
        <w:rPr>
          <w:rFonts w:ascii="Franklin Gothic Book" w:hAnsi="Franklin Gothic Book" w:cs="Arial"/>
          <w:sz w:val="22"/>
          <w:szCs w:val="22"/>
        </w:rPr>
      </w:pPr>
      <w:r w:rsidRPr="00CE3A4A">
        <w:rPr>
          <w:rFonts w:ascii="Franklin Gothic Book" w:hAnsi="Franklin Gothic Book" w:cs="Arial"/>
          <w:sz w:val="22"/>
          <w:szCs w:val="22"/>
        </w:rPr>
        <w:t xml:space="preserve">czynności związane z organizacją prac na polecenie/zlecenie, w zakresie wymienionym w pkt 10.1.3, ust. 4) i 5).  </w:t>
      </w:r>
    </w:p>
    <w:p w14:paraId="615B5C7C" w14:textId="77777777" w:rsidR="002927D2" w:rsidRPr="00467212" w:rsidRDefault="002927D2" w:rsidP="005A1B33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hanging="108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Usługi wykonywane w dniach ustawowo wolnych od pracy</w:t>
      </w:r>
    </w:p>
    <w:p w14:paraId="08F7EDB2" w14:textId="77777777" w:rsidR="002927D2" w:rsidRPr="00467212" w:rsidRDefault="002927D2" w:rsidP="002927D2">
      <w:pPr>
        <w:pStyle w:val="Akapitzlist"/>
        <w:tabs>
          <w:tab w:val="left" w:pos="709"/>
        </w:tabs>
        <w:spacing w:line="360" w:lineRule="auto"/>
        <w:ind w:left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 soboty, niedziele i dni świąteczne, w godzinach od 6: 00 do 22: 00, w przypadku dostaw oleju opałowego ciężkiego, Zamawiający wymaga od Wykonawcy realizowanie usługi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w zakresie poboru próbek ww. oleju z cystern kolejowych.</w:t>
      </w:r>
    </w:p>
    <w:p w14:paraId="2A6687AD" w14:textId="77777777" w:rsidR="002927D2" w:rsidRPr="00467212" w:rsidRDefault="002927D2" w:rsidP="005A1B33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hanging="108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Szkolenia pracowników Wykonawcy</w:t>
      </w:r>
    </w:p>
    <w:p w14:paraId="3A6FD2A9" w14:textId="77777777" w:rsidR="002927D2" w:rsidRPr="00467212" w:rsidRDefault="002927D2" w:rsidP="002927D2">
      <w:pPr>
        <w:pStyle w:val="Akapitzlist"/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Realizacja przedmiotu zamówienia na czynnych instalacjach Zamawiającego wymusza na Wykonawcy konieczność poniesienia dodatkowych kosztów związanych z wyszkoleniem własnego personelu.</w:t>
      </w:r>
    </w:p>
    <w:p w14:paraId="6EF17CED" w14:textId="77777777" w:rsidR="002927D2" w:rsidRPr="00467212" w:rsidRDefault="002927D2" w:rsidP="005A1B33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hanging="108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Komunikacja z Zamawiającym</w:t>
      </w:r>
    </w:p>
    <w:p w14:paraId="415280A4" w14:textId="77777777" w:rsidR="002927D2" w:rsidRPr="00467212" w:rsidRDefault="002927D2" w:rsidP="005A1B33">
      <w:pPr>
        <w:pStyle w:val="Akapitzlist"/>
        <w:numPr>
          <w:ilvl w:val="2"/>
          <w:numId w:val="114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Zamawiający zapewni Wykonawcy dostęp do:</w:t>
      </w:r>
    </w:p>
    <w:p w14:paraId="151DE6D4" w14:textId="77777777" w:rsidR="002927D2" w:rsidRPr="00467212" w:rsidRDefault="002927D2" w:rsidP="002927D2">
      <w:pPr>
        <w:pStyle w:val="Akapitzlist"/>
        <w:numPr>
          <w:ilvl w:val="0"/>
          <w:numId w:val="50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poczty elektronicznej Elektrowni,</w:t>
      </w:r>
    </w:p>
    <w:p w14:paraId="372CFEED" w14:textId="77777777" w:rsidR="002927D2" w:rsidRPr="00467212" w:rsidRDefault="002927D2" w:rsidP="002927D2">
      <w:pPr>
        <w:pStyle w:val="Akapitzlist"/>
        <w:numPr>
          <w:ilvl w:val="0"/>
          <w:numId w:val="50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dysku wymiany „I” i innych aplikacji elektronicznych, niezbędnych do wymiany informacji i rejestru wyników badań / analiz,</w:t>
      </w:r>
    </w:p>
    <w:p w14:paraId="543C8E82" w14:textId="54C1749F" w:rsidR="002927D2" w:rsidRPr="00467212" w:rsidRDefault="002927D2" w:rsidP="002927D2">
      <w:pPr>
        <w:pStyle w:val="Akapitzlist"/>
        <w:numPr>
          <w:ilvl w:val="0"/>
          <w:numId w:val="50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modułu PM WCM w systemie SAP w celu należytego informowania o usterkach</w:t>
      </w:r>
      <w:r w:rsidR="00CE3A4A"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233E4D9" w14:textId="77777777" w:rsidR="002927D2" w:rsidRPr="00467212" w:rsidRDefault="002927D2" w:rsidP="002927D2">
      <w:pPr>
        <w:pStyle w:val="Akapitzlist"/>
        <w:numPr>
          <w:ilvl w:val="0"/>
          <w:numId w:val="50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systemu PI,</w:t>
      </w:r>
    </w:p>
    <w:p w14:paraId="0BDF2796" w14:textId="77777777" w:rsidR="002927D2" w:rsidRPr="00467212" w:rsidRDefault="002927D2" w:rsidP="002927D2">
      <w:pPr>
        <w:pStyle w:val="Akapitzlist"/>
        <w:numPr>
          <w:ilvl w:val="0"/>
          <w:numId w:val="50"/>
        </w:numPr>
        <w:spacing w:line="360" w:lineRule="auto"/>
        <w:ind w:left="1134" w:hanging="425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systemu łączności telefonicznej przewodowej,</w:t>
      </w:r>
    </w:p>
    <w:p w14:paraId="0AFE554D" w14:textId="1F0FB73B" w:rsidR="002927D2" w:rsidRPr="00467212" w:rsidRDefault="002927D2" w:rsidP="002927D2">
      <w:pPr>
        <w:pStyle w:val="Akapitzlist"/>
        <w:numPr>
          <w:ilvl w:val="0"/>
          <w:numId w:val="50"/>
        </w:numPr>
        <w:spacing w:line="360" w:lineRule="auto"/>
        <w:ind w:left="1134" w:hanging="425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systemu łączności bezprzewodowej DECT</w:t>
      </w:r>
      <w:r w:rsidR="00CE3A4A">
        <w:rPr>
          <w:rFonts w:ascii="Franklin Gothic Book" w:hAnsi="Franklin Gothic Book" w:cs="Arial"/>
          <w:sz w:val="22"/>
          <w:szCs w:val="22"/>
        </w:rPr>
        <w:t>.</w:t>
      </w:r>
    </w:p>
    <w:p w14:paraId="5A1B1A1A" w14:textId="77777777" w:rsidR="002927D2" w:rsidRPr="00467212" w:rsidRDefault="002927D2" w:rsidP="005A1B33">
      <w:pPr>
        <w:pStyle w:val="Akapitzlist"/>
        <w:numPr>
          <w:ilvl w:val="2"/>
          <w:numId w:val="114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Podłączenie i obsługa programów PI i SAP zostanie zrealizowane na nw. zasadach:</w:t>
      </w:r>
    </w:p>
    <w:p w14:paraId="5CC53AF3" w14:textId="77777777" w:rsidR="002927D2" w:rsidRPr="00467212" w:rsidRDefault="002927D2" w:rsidP="002927D2">
      <w:pPr>
        <w:pStyle w:val="Akapitzlist"/>
        <w:numPr>
          <w:ilvl w:val="0"/>
          <w:numId w:val="78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Wykonawca jest zobowiązany do znajomości i obsługi systemu SAP w zakresie podstawowym nieodzownym do organizowania i wykonywania Prac. W tym zakresie, jeżeli jest to konieczne powinien przewidzieć dodatkowe doszkolenie swoich pracowników na własny koszt,</w:t>
      </w:r>
    </w:p>
    <w:p w14:paraId="15735E83" w14:textId="77777777" w:rsidR="002927D2" w:rsidRPr="00467212" w:rsidRDefault="002927D2" w:rsidP="002927D2">
      <w:pPr>
        <w:pStyle w:val="Akapitzlist"/>
        <w:numPr>
          <w:ilvl w:val="0"/>
          <w:numId w:val="78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Komputery dostarcza Wykonawca. Ilość stanowisk wyposażonych w sprzęt komputerowy z dostępem do systemów PI i SAP - uzależniona od organizacji wewnętrznej firmy - powinna być, co najmniej wystarczająca do zapewnienia obsługi zlecanych prac w czasie określonym, jako obsługa całodobowa,</w:t>
      </w:r>
    </w:p>
    <w:p w14:paraId="05FD8017" w14:textId="7AB8B1EF" w:rsidR="002927D2" w:rsidRPr="00467212" w:rsidRDefault="002927D2" w:rsidP="002927D2">
      <w:pPr>
        <w:pStyle w:val="Akapitzlist"/>
        <w:numPr>
          <w:ilvl w:val="0"/>
          <w:numId w:val="78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Licencje do systemu SAP (zlecania i organizacji prac) – bez opłat</w:t>
      </w:r>
      <w:r w:rsidR="00CE3A4A">
        <w:rPr>
          <w:rFonts w:ascii="Franklin Gothic Book" w:hAnsi="Franklin Gothic Book" w:cs="Arial"/>
          <w:sz w:val="22"/>
          <w:szCs w:val="22"/>
        </w:rPr>
        <w:t>.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927A42E" w14:textId="48F84681" w:rsidR="002927D2" w:rsidRPr="00467212" w:rsidRDefault="002927D2" w:rsidP="005A1B33">
      <w:pPr>
        <w:pStyle w:val="Akapitzlist"/>
        <w:numPr>
          <w:ilvl w:val="2"/>
          <w:numId w:val="114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Podłączenie do sieci wewnętrznej ENEA: komputery będą podłączone przez tunel VPN, Wykonawca musi być technicznie przygotowany do zestawienia takiego połączenia (poprzez Internet). Oznacza to, że komputery Wykonawcy nie będą podłączone bezpośrednio do systemów GK ENEA</w:t>
      </w:r>
      <w:r w:rsidR="00CE3A4A">
        <w:rPr>
          <w:rFonts w:ascii="Franklin Gothic Book" w:hAnsi="Franklin Gothic Book" w:cs="Arial"/>
          <w:sz w:val="22"/>
          <w:szCs w:val="22"/>
        </w:rPr>
        <w:t>.</w:t>
      </w:r>
    </w:p>
    <w:p w14:paraId="30D270E6" w14:textId="77777777" w:rsidR="002927D2" w:rsidRPr="00467212" w:rsidRDefault="002927D2" w:rsidP="005A1B33">
      <w:pPr>
        <w:pStyle w:val="Akapitzlist"/>
        <w:numPr>
          <w:ilvl w:val="2"/>
          <w:numId w:val="114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Zamawiający nie zapewnia dostępu do Internetu. Wykonawca jest zobowiązany do zestawienia połączenia do sieci Internet na własny koszt.</w:t>
      </w:r>
    </w:p>
    <w:p w14:paraId="1441E885" w14:textId="4DADA1E7" w:rsidR="002927D2" w:rsidRPr="00467212" w:rsidRDefault="002927D2" w:rsidP="005A1B33">
      <w:pPr>
        <w:pStyle w:val="Akapitzlist"/>
        <w:numPr>
          <w:ilvl w:val="2"/>
          <w:numId w:val="114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Wykonawca jest zobowiązany do wyposażenia każdego zespołu realizującego prace w środki łączności telefonicznej komórkowej z Przedstawicielami Zamawiającego</w:t>
      </w:r>
      <w:r w:rsidR="00E95404">
        <w:rPr>
          <w:rFonts w:ascii="Franklin Gothic Book" w:hAnsi="Franklin Gothic Book" w:cs="Arial"/>
          <w:sz w:val="22"/>
          <w:szCs w:val="22"/>
        </w:rPr>
        <w:t>.</w:t>
      </w:r>
    </w:p>
    <w:p w14:paraId="67D52741" w14:textId="107C8DAD" w:rsidR="002927D2" w:rsidRDefault="002927D2" w:rsidP="005A1B33">
      <w:pPr>
        <w:pStyle w:val="Akapitzlist"/>
        <w:numPr>
          <w:ilvl w:val="2"/>
          <w:numId w:val="114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Wykonawca jest zobowiązany do przedstawienia listy osób kontaktowych z podaniem</w:t>
      </w:r>
      <w:r w:rsidR="00FF0B15">
        <w:rPr>
          <w:rFonts w:ascii="Franklin Gothic Book" w:hAnsi="Franklin Gothic Book" w:cs="Arial"/>
          <w:sz w:val="22"/>
          <w:szCs w:val="22"/>
        </w:rPr>
        <w:t xml:space="preserve"> służbowych numerów telefonów i </w:t>
      </w:r>
      <w:r w:rsidRPr="00467212">
        <w:rPr>
          <w:rFonts w:ascii="Franklin Gothic Book" w:hAnsi="Franklin Gothic Book" w:cs="Arial"/>
          <w:sz w:val="22"/>
          <w:szCs w:val="22"/>
        </w:rPr>
        <w:t xml:space="preserve">adresów służbowej poczty elektronicznej pracowników dedykowanych do kontaktów </w:t>
      </w:r>
      <w:r w:rsidRPr="00FF0B15">
        <w:rPr>
          <w:rFonts w:ascii="Franklin Gothic Book" w:hAnsi="Franklin Gothic Book" w:cs="Arial"/>
          <w:sz w:val="22"/>
          <w:szCs w:val="22"/>
        </w:rPr>
        <w:t>z Przedstawicielami Zamawiającego.</w:t>
      </w:r>
    </w:p>
    <w:p w14:paraId="1553E76A" w14:textId="77777777" w:rsidR="002F0CE1" w:rsidRPr="00AF1822" w:rsidRDefault="002F0CE1" w:rsidP="002F0CE1">
      <w:pPr>
        <w:pStyle w:val="Akapitzlist"/>
        <w:spacing w:line="360" w:lineRule="auto"/>
        <w:ind w:left="709"/>
        <w:jc w:val="both"/>
        <w:rPr>
          <w:rFonts w:ascii="Franklin Gothic Book" w:hAnsi="Franklin Gothic Book" w:cs="Arial"/>
          <w:sz w:val="22"/>
          <w:szCs w:val="22"/>
        </w:rPr>
      </w:pPr>
    </w:p>
    <w:p w14:paraId="774FC6A5" w14:textId="0FADDA24" w:rsidR="002927D2" w:rsidRPr="00467212" w:rsidRDefault="00AF1822" w:rsidP="002927D2">
      <w:pPr>
        <w:pStyle w:val="Akapitzlist"/>
        <w:numPr>
          <w:ilvl w:val="0"/>
          <w:numId w:val="41"/>
        </w:numPr>
        <w:tabs>
          <w:tab w:val="left" w:pos="709"/>
        </w:tabs>
        <w:spacing w:line="360" w:lineRule="auto"/>
        <w:ind w:hanging="720"/>
        <w:jc w:val="both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 xml:space="preserve">Obowiązki Wykonawcy </w:t>
      </w:r>
    </w:p>
    <w:p w14:paraId="4A84A692" w14:textId="77777777" w:rsidR="002927D2" w:rsidRPr="00467212" w:rsidRDefault="002927D2" w:rsidP="002927D2">
      <w:pPr>
        <w:pStyle w:val="Akapitzlist"/>
        <w:numPr>
          <w:ilvl w:val="1"/>
          <w:numId w:val="41"/>
        </w:numPr>
        <w:tabs>
          <w:tab w:val="left" w:pos="709"/>
        </w:tabs>
        <w:spacing w:line="360" w:lineRule="auto"/>
        <w:ind w:left="1157" w:hanging="115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Do obowiązków Wykonawcy należy w szczególności:</w:t>
      </w:r>
    </w:p>
    <w:p w14:paraId="68F9F2F6" w14:textId="192900C0" w:rsidR="002927D2" w:rsidRPr="00FF0B15" w:rsidRDefault="002927D2" w:rsidP="00FF0B15">
      <w:pPr>
        <w:pStyle w:val="Akapitzlist"/>
        <w:numPr>
          <w:ilvl w:val="1"/>
          <w:numId w:val="74"/>
        </w:numPr>
        <w:tabs>
          <w:tab w:val="left" w:pos="709"/>
        </w:tabs>
        <w:spacing w:line="360" w:lineRule="auto"/>
        <w:ind w:hanging="44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Skierowanie do wykonywania prac na terenie Enea </w:t>
      </w:r>
      <w:r w:rsidR="00D0769D">
        <w:rPr>
          <w:rFonts w:ascii="Franklin Gothic Book" w:hAnsi="Franklin Gothic Book" w:cs="Arial"/>
          <w:sz w:val="22"/>
          <w:szCs w:val="22"/>
        </w:rPr>
        <w:t xml:space="preserve">Elektrownia </w:t>
      </w:r>
      <w:r w:rsidRPr="00467212">
        <w:rPr>
          <w:rFonts w:ascii="Franklin Gothic Book" w:hAnsi="Franklin Gothic Book" w:cs="Arial"/>
          <w:sz w:val="22"/>
          <w:szCs w:val="22"/>
        </w:rPr>
        <w:t xml:space="preserve">Połaniec S.A. pracowników </w:t>
      </w:r>
      <w:r w:rsidRPr="00FF0B15">
        <w:rPr>
          <w:rFonts w:ascii="Franklin Gothic Book" w:hAnsi="Franklin Gothic Book" w:cs="Arial"/>
          <w:sz w:val="22"/>
          <w:szCs w:val="22"/>
        </w:rPr>
        <w:t>o wymaganych kwalifikacjach zawodowych, spełniających wymagania przepisów dotyczących eksploatacji urządzeń energetycznych oraz innych urządzeń i sprzętu, określon</w:t>
      </w:r>
      <w:r w:rsidR="00FF0B15">
        <w:rPr>
          <w:rFonts w:ascii="Franklin Gothic Book" w:hAnsi="Franklin Gothic Book" w:cs="Arial"/>
          <w:sz w:val="22"/>
          <w:szCs w:val="22"/>
        </w:rPr>
        <w:t>ych w obowiązujących przepisach,</w:t>
      </w:r>
    </w:p>
    <w:p w14:paraId="57EAABD8" w14:textId="2BDDF1F7" w:rsidR="002927D2" w:rsidRPr="00467212" w:rsidRDefault="002927D2" w:rsidP="002927D2">
      <w:pPr>
        <w:pStyle w:val="Akapitzlist"/>
        <w:widowControl w:val="0"/>
        <w:numPr>
          <w:ilvl w:val="0"/>
          <w:numId w:val="7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Franklin Gothic Book" w:eastAsiaTheme="minorEastAsia" w:hAnsi="Franklin Gothic Book" w:cs="Arial"/>
          <w:sz w:val="22"/>
          <w:szCs w:val="22"/>
        </w:rPr>
      </w:pPr>
      <w:r w:rsidRPr="00467212">
        <w:rPr>
          <w:rFonts w:ascii="Franklin Gothic Book" w:eastAsiaTheme="minorEastAsia" w:hAnsi="Franklin Gothic Book" w:cs="Arial"/>
          <w:sz w:val="22"/>
          <w:szCs w:val="22"/>
        </w:rPr>
        <w:t xml:space="preserve">przeszkolenie swoich pracowników w zakresie bhp, ppoż. i wewnętrznych przepisów obowiązujących w Elektrowni (przy </w:t>
      </w:r>
      <w:r w:rsidR="00EB06E3">
        <w:rPr>
          <w:rFonts w:ascii="Franklin Gothic Book" w:eastAsiaTheme="minorEastAsia" w:hAnsi="Franklin Gothic Book" w:cs="Arial"/>
          <w:sz w:val="22"/>
          <w:szCs w:val="22"/>
        </w:rPr>
        <w:t xml:space="preserve">współudziale odpowiednich służb </w:t>
      </w:r>
      <w:r w:rsidRPr="00467212">
        <w:rPr>
          <w:rFonts w:ascii="Franklin Gothic Book" w:eastAsiaTheme="minorEastAsia" w:hAnsi="Franklin Gothic Book" w:cs="Arial"/>
          <w:bCs/>
          <w:sz w:val="22"/>
          <w:szCs w:val="22"/>
        </w:rPr>
        <w:t>Zamawiającego),</w:t>
      </w:r>
    </w:p>
    <w:p w14:paraId="60CF6D8F" w14:textId="77777777" w:rsidR="002927D2" w:rsidRPr="00467212" w:rsidRDefault="002927D2" w:rsidP="002927D2">
      <w:pPr>
        <w:pStyle w:val="Akapitzlist"/>
        <w:numPr>
          <w:ilvl w:val="1"/>
          <w:numId w:val="76"/>
        </w:num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przedłożenie Zamawiającemu na bieżąco aktualizowanego imiennego wykazu osób, którymi będzie się posługiwał przy wykonywaniu Umowy, w tym osób zatrudnionych </w:t>
      </w:r>
    </w:p>
    <w:p w14:paraId="10AAFCF7" w14:textId="5E079220" w:rsidR="002927D2" w:rsidRPr="00467212" w:rsidRDefault="00FF0B15" w:rsidP="002927D2">
      <w:pPr>
        <w:pStyle w:val="Akapitzlist"/>
        <w:tabs>
          <w:tab w:val="left" w:pos="709"/>
        </w:tabs>
        <w:spacing w:line="360" w:lineRule="auto"/>
        <w:ind w:left="115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u podwykonawców,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0AB7466F" w14:textId="4832A7E2" w:rsidR="002927D2" w:rsidRPr="00467212" w:rsidRDefault="002927D2" w:rsidP="002927D2">
      <w:pPr>
        <w:pStyle w:val="Akapitzlist"/>
        <w:numPr>
          <w:ilvl w:val="1"/>
          <w:numId w:val="76"/>
        </w:numPr>
        <w:tabs>
          <w:tab w:val="left" w:pos="709"/>
        </w:tabs>
        <w:spacing w:line="360" w:lineRule="auto"/>
        <w:ind w:hanging="44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Wykonanie Przedmiotu Umowy zgodnie z postanowieniami Umowy, Polskimi Normami, pisemnymi wskazaniami Zamawiającego oraz najnowszej wiedzy technicznej, przy zastosowaniu ogólnie obowiązujących przepisów, zwłaszcza przepisów BHP i przeciwpożarowych, Instrukcją Organizacji Bezpiecznej Pracy oraz instrukcją Ochrony Przeciwpożarowej obowiązujących w Enea Elek</w:t>
      </w:r>
      <w:r w:rsidR="00FF0B15">
        <w:rPr>
          <w:rFonts w:ascii="Franklin Gothic Book" w:hAnsi="Franklin Gothic Book" w:cs="Arial"/>
          <w:sz w:val="22"/>
          <w:szCs w:val="22"/>
        </w:rPr>
        <w:t>trownia Połaniec Spółka Akcyjna,</w:t>
      </w:r>
    </w:p>
    <w:p w14:paraId="3415B45E" w14:textId="6F98B0BF" w:rsidR="002927D2" w:rsidRPr="00467212" w:rsidRDefault="002927D2" w:rsidP="002927D2">
      <w:pPr>
        <w:pStyle w:val="Akapitzlist"/>
        <w:numPr>
          <w:ilvl w:val="1"/>
          <w:numId w:val="76"/>
        </w:numPr>
        <w:tabs>
          <w:tab w:val="left" w:pos="709"/>
        </w:tabs>
        <w:spacing w:line="360" w:lineRule="auto"/>
        <w:ind w:hanging="44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Stosowanie wyłącznie wyrobów i materiałów dopuszczonych do obrotu przepisami praw</w:t>
      </w:r>
      <w:r w:rsidR="00FF0B15">
        <w:rPr>
          <w:rFonts w:ascii="Franklin Gothic Book" w:hAnsi="Franklin Gothic Book" w:cs="Arial"/>
          <w:sz w:val="22"/>
          <w:szCs w:val="22"/>
        </w:rPr>
        <w:t>a,</w:t>
      </w:r>
    </w:p>
    <w:p w14:paraId="26C36C5B" w14:textId="55A59D02" w:rsidR="002927D2" w:rsidRPr="00FF0B15" w:rsidRDefault="002927D2" w:rsidP="00FF0B15">
      <w:pPr>
        <w:pStyle w:val="Akapitzlist"/>
        <w:numPr>
          <w:ilvl w:val="1"/>
          <w:numId w:val="76"/>
        </w:numPr>
        <w:tabs>
          <w:tab w:val="left" w:pos="709"/>
        </w:tabs>
        <w:spacing w:line="360" w:lineRule="auto"/>
        <w:ind w:hanging="44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Wykonywanie poleceń Zamawiającego, w szczególności dotyczących bezpieczeństwa pracy, ochrony przeciwpożarowej oraz rygorów dotyczących warunków wykonania </w:t>
      </w:r>
      <w:r w:rsidR="00FF0B15">
        <w:rPr>
          <w:rFonts w:ascii="Franklin Gothic Book" w:hAnsi="Franklin Gothic Book" w:cs="Arial"/>
          <w:sz w:val="22"/>
          <w:szCs w:val="22"/>
        </w:rPr>
        <w:br/>
        <w:t>i odbioru prac,</w:t>
      </w:r>
    </w:p>
    <w:p w14:paraId="3220ACD6" w14:textId="15E627C8" w:rsidR="002927D2" w:rsidRPr="00467212" w:rsidRDefault="002927D2" w:rsidP="002927D2">
      <w:pPr>
        <w:pStyle w:val="Akapitzlist"/>
        <w:numPr>
          <w:ilvl w:val="1"/>
          <w:numId w:val="76"/>
        </w:numPr>
        <w:tabs>
          <w:tab w:val="left" w:pos="709"/>
        </w:tabs>
        <w:spacing w:line="360" w:lineRule="auto"/>
        <w:ind w:hanging="44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Zorganizowanie na własny koszt zaplecza dla pracowników skierowanych do realizacji umowy o standardzie odpowiadającym wymaganiom wskazanym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Rozporządzeniu Ministra Pracy i Polityki Socjalnej z dnia 26 września 1997 roku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w sprawie ogólnych przepisów bezpieczeństwa i higieny pracy (tekst jednolity – Dz. U. z 2003 roku Nr 169, poz. 165</w:t>
      </w:r>
      <w:r w:rsidR="00FF0B15">
        <w:rPr>
          <w:rFonts w:ascii="Franklin Gothic Book" w:hAnsi="Franklin Gothic Book" w:cs="Arial"/>
          <w:sz w:val="22"/>
          <w:szCs w:val="22"/>
        </w:rPr>
        <w:t>0 ze zm.),</w:t>
      </w:r>
    </w:p>
    <w:p w14:paraId="7158EF0F" w14:textId="2439030D" w:rsidR="002927D2" w:rsidRPr="00FF0B15" w:rsidRDefault="002927D2" w:rsidP="00FF0B15">
      <w:pPr>
        <w:pStyle w:val="Akapitzlist"/>
        <w:numPr>
          <w:ilvl w:val="1"/>
          <w:numId w:val="76"/>
        </w:numPr>
        <w:tabs>
          <w:tab w:val="left" w:pos="709"/>
        </w:tabs>
        <w:spacing w:line="360" w:lineRule="auto"/>
        <w:ind w:hanging="44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Zapewnienie, że pracownicy skierowani do realizacji prac zostaną wyposażeni </w:t>
      </w:r>
      <w:r w:rsidR="00FF0B15">
        <w:rPr>
          <w:rFonts w:ascii="Franklin Gothic Book" w:hAnsi="Franklin Gothic Book" w:cs="Arial"/>
          <w:sz w:val="22"/>
          <w:szCs w:val="22"/>
        </w:rPr>
        <w:br/>
      </w:r>
      <w:r w:rsidRPr="00FF0B15">
        <w:rPr>
          <w:rFonts w:ascii="Franklin Gothic Book" w:hAnsi="Franklin Gothic Book" w:cs="Arial"/>
          <w:sz w:val="22"/>
          <w:szCs w:val="22"/>
        </w:rPr>
        <w:t>w sprawny, odpowiednio dobrany sprzęt ochrony osobistej, przeszkoleni w zakresie pierwszej pomocy, obowiązujących przepisów BHP i przeciwpożarowych w tym przepisów i zasad BHP oraz przeciwpożarowych</w:t>
      </w:r>
      <w:r w:rsidR="00FF0B15">
        <w:rPr>
          <w:rFonts w:ascii="Franklin Gothic Book" w:hAnsi="Franklin Gothic Book" w:cs="Arial"/>
          <w:sz w:val="22"/>
          <w:szCs w:val="22"/>
        </w:rPr>
        <w:t xml:space="preserve"> obowiązujących u Zamawiającego,</w:t>
      </w:r>
    </w:p>
    <w:p w14:paraId="7BD81772" w14:textId="07A79AF7" w:rsidR="002927D2" w:rsidRPr="00467212" w:rsidRDefault="002927D2" w:rsidP="002927D2">
      <w:pPr>
        <w:pStyle w:val="Akapitzlist"/>
        <w:numPr>
          <w:ilvl w:val="1"/>
          <w:numId w:val="76"/>
        </w:numPr>
        <w:tabs>
          <w:tab w:val="left" w:pos="709"/>
        </w:tabs>
        <w:spacing w:line="360" w:lineRule="auto"/>
        <w:ind w:hanging="44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Zapewnienie, by osoby </w:t>
      </w:r>
      <w:r w:rsidR="00FF0B15">
        <w:rPr>
          <w:rFonts w:ascii="Franklin Gothic Book" w:hAnsi="Franklin Gothic Book" w:cs="Arial"/>
          <w:sz w:val="22"/>
          <w:szCs w:val="22"/>
        </w:rPr>
        <w:t xml:space="preserve">zatrudnione przez Wykonawcę, </w:t>
      </w:r>
      <w:r w:rsidRPr="00467212">
        <w:rPr>
          <w:rFonts w:ascii="Franklin Gothic Book" w:hAnsi="Franklin Gothic Book" w:cs="Arial"/>
          <w:sz w:val="22"/>
          <w:szCs w:val="22"/>
        </w:rPr>
        <w:t>podwykonawców oraz współpracujące z Wykonawcą przy realizacji Przedmiotu Umowy mogły rozpocząć realizację Przedmiotu Umowy dopiero po odbyciu instruktażu stanowiskowego przeprowadzonego przez uprawnio</w:t>
      </w:r>
      <w:r w:rsidR="00FF0B15">
        <w:rPr>
          <w:rFonts w:ascii="Franklin Gothic Book" w:hAnsi="Franklin Gothic Book" w:cs="Arial"/>
          <w:sz w:val="22"/>
          <w:szCs w:val="22"/>
        </w:rPr>
        <w:t>nego przedstawiciela Wykonawcy,</w:t>
      </w:r>
    </w:p>
    <w:p w14:paraId="2C085A24" w14:textId="1046401A" w:rsidR="002927D2" w:rsidRPr="00467212" w:rsidRDefault="002927D2" w:rsidP="002927D2">
      <w:pPr>
        <w:pStyle w:val="Akapitzlist"/>
        <w:numPr>
          <w:ilvl w:val="1"/>
          <w:numId w:val="76"/>
        </w:numPr>
        <w:tabs>
          <w:tab w:val="left" w:pos="709"/>
        </w:tabs>
        <w:spacing w:line="360" w:lineRule="auto"/>
        <w:ind w:hanging="44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Przestrzeganie przepisów prawa pracy w tym przepisów i zasad BHP w stosunku do pracowników zatrudnionych przez niego w celu realizacji przedmiotu zamówienia,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w tym w szczególności przepisów regulujących formę zatrudnienia, dopuszczalny czas pracy oraz zapewnienia pracownikom właściwie dobranych, sprawnych środków ochrony indywidualnej, odzieży i obuwia roboczego, a t</w:t>
      </w:r>
      <w:r w:rsidR="00FF0B15">
        <w:rPr>
          <w:rFonts w:ascii="Franklin Gothic Book" w:hAnsi="Franklin Gothic Book" w:cs="Arial"/>
          <w:sz w:val="22"/>
          <w:szCs w:val="22"/>
        </w:rPr>
        <w:t>akże środków ochrony zbiorowej,</w:t>
      </w:r>
    </w:p>
    <w:p w14:paraId="5776D5F1" w14:textId="39AB7F47" w:rsidR="002927D2" w:rsidRPr="00467212" w:rsidRDefault="00655BB5" w:rsidP="002927D2">
      <w:pPr>
        <w:pStyle w:val="Akapitzlist"/>
        <w:numPr>
          <w:ilvl w:val="1"/>
          <w:numId w:val="76"/>
        </w:numPr>
        <w:tabs>
          <w:tab w:val="left" w:pos="709"/>
        </w:tabs>
        <w:spacing w:line="360" w:lineRule="auto"/>
        <w:ind w:hanging="44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Zapewnienie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sprzętu ochronnego i zabezpieczającego oraz </w:t>
      </w:r>
      <w:r>
        <w:rPr>
          <w:rFonts w:ascii="Franklin Gothic Book" w:hAnsi="Franklin Gothic Book" w:cs="Arial"/>
          <w:sz w:val="22"/>
          <w:szCs w:val="22"/>
        </w:rPr>
        <w:t>przestrzeganie terminów ich kontroli i badań</w:t>
      </w:r>
      <w:r w:rsidR="002927D2" w:rsidRPr="00467212">
        <w:rPr>
          <w:rFonts w:ascii="Franklin Gothic Book" w:hAnsi="Franklin Gothic Book" w:cs="Arial"/>
          <w:sz w:val="22"/>
          <w:szCs w:val="22"/>
        </w:rPr>
        <w:t>, jeżeli wynika to z obowiązujących przep</w:t>
      </w:r>
      <w:r w:rsidR="00FF0B15">
        <w:rPr>
          <w:rFonts w:ascii="Franklin Gothic Book" w:hAnsi="Franklin Gothic Book" w:cs="Arial"/>
          <w:sz w:val="22"/>
          <w:szCs w:val="22"/>
        </w:rPr>
        <w:t>isów prawa lub postanowień Norm,</w:t>
      </w:r>
    </w:p>
    <w:p w14:paraId="04FA679B" w14:textId="13685AF9" w:rsidR="002927D2" w:rsidRPr="00467212" w:rsidRDefault="002927D2" w:rsidP="002927D2">
      <w:pPr>
        <w:pStyle w:val="Akapitzlist"/>
        <w:numPr>
          <w:ilvl w:val="1"/>
          <w:numId w:val="76"/>
        </w:numPr>
        <w:tabs>
          <w:tab w:val="left" w:pos="709"/>
        </w:tabs>
        <w:spacing w:line="360" w:lineRule="auto"/>
        <w:ind w:hanging="44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Składowanie gazów technicznych oraz innych materiałów niebezpiecznych w sposób zgodny z wymaganiami przepisów w tym zakresie oraz w miejscu i na zasadac</w:t>
      </w:r>
      <w:r w:rsidR="00FF0B15">
        <w:rPr>
          <w:rFonts w:ascii="Franklin Gothic Book" w:hAnsi="Franklin Gothic Book" w:cs="Arial"/>
          <w:sz w:val="22"/>
          <w:szCs w:val="22"/>
        </w:rPr>
        <w:t>h wskazanym przez Zamawiającego,</w:t>
      </w:r>
    </w:p>
    <w:p w14:paraId="15654BC0" w14:textId="6FD69FB6" w:rsidR="002927D2" w:rsidRPr="00467212" w:rsidRDefault="002927D2" w:rsidP="002927D2">
      <w:pPr>
        <w:pStyle w:val="Akapitzlist"/>
        <w:numPr>
          <w:ilvl w:val="1"/>
          <w:numId w:val="76"/>
        </w:numPr>
        <w:tabs>
          <w:tab w:val="left" w:pos="709"/>
        </w:tabs>
        <w:spacing w:line="360" w:lineRule="auto"/>
        <w:ind w:left="1157" w:hanging="44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Zagwarantowanie stałej obecności i nadzoru własnych służb BHP nad kontrolą przestrzegania przepisów i zasad BHP przy realizacji prac objętych zakresem umowy. Doty</w:t>
      </w:r>
      <w:r w:rsidR="00FF0B15">
        <w:rPr>
          <w:rFonts w:ascii="Franklin Gothic Book" w:hAnsi="Franklin Gothic Book" w:cs="Arial"/>
          <w:sz w:val="22"/>
          <w:szCs w:val="22"/>
        </w:rPr>
        <w:t>czy również Podwykonawców,</w:t>
      </w:r>
    </w:p>
    <w:p w14:paraId="6A17BF31" w14:textId="4EEBAAC1" w:rsidR="002927D2" w:rsidRPr="00467212" w:rsidRDefault="002927D2" w:rsidP="00FF0B15">
      <w:pPr>
        <w:pStyle w:val="Akapitzlist"/>
        <w:numPr>
          <w:ilvl w:val="1"/>
          <w:numId w:val="76"/>
        </w:numPr>
        <w:spacing w:line="360" w:lineRule="auto"/>
        <w:ind w:left="115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Informowanie o wypadkach przy pracy i zdarzeniach potencjalnie wypadkowych oraz pisemnego informowania Zamawiającego o w</w:t>
      </w:r>
      <w:r w:rsidR="00FF0B15">
        <w:rPr>
          <w:rFonts w:ascii="Franklin Gothic Book" w:hAnsi="Franklin Gothic Book" w:cs="Arial"/>
          <w:sz w:val="22"/>
          <w:szCs w:val="22"/>
        </w:rPr>
        <w:t>noszonych zagrożeniach na teren Zamawiającego,</w:t>
      </w:r>
    </w:p>
    <w:p w14:paraId="2A896B7C" w14:textId="77777777" w:rsidR="00FF0B15" w:rsidRDefault="002927D2" w:rsidP="00FF0B15">
      <w:pPr>
        <w:pStyle w:val="Akapitzlist"/>
        <w:numPr>
          <w:ilvl w:val="1"/>
          <w:numId w:val="76"/>
        </w:numPr>
        <w:tabs>
          <w:tab w:val="left" w:pos="709"/>
        </w:tabs>
        <w:spacing w:line="360" w:lineRule="auto"/>
        <w:ind w:hanging="446"/>
        <w:jc w:val="both"/>
        <w:rPr>
          <w:rFonts w:ascii="Franklin Gothic Book" w:hAnsi="Franklin Gothic Book" w:cs="Arial"/>
          <w:sz w:val="22"/>
          <w:szCs w:val="22"/>
        </w:rPr>
      </w:pPr>
      <w:r w:rsidRPr="00B766F3">
        <w:rPr>
          <w:rFonts w:ascii="Franklin Gothic Book" w:hAnsi="Franklin Gothic Book" w:cs="Arial"/>
          <w:sz w:val="22"/>
          <w:szCs w:val="22"/>
        </w:rPr>
        <w:t>Raportowanie w terminach ustalonych przez Zamawiającego o stan</w:t>
      </w:r>
      <w:r w:rsidR="00FF0B15">
        <w:rPr>
          <w:rFonts w:ascii="Franklin Gothic Book" w:hAnsi="Franklin Gothic Book" w:cs="Arial"/>
          <w:sz w:val="22"/>
          <w:szCs w:val="22"/>
        </w:rPr>
        <w:t>ie BHP,</w:t>
      </w:r>
    </w:p>
    <w:p w14:paraId="3F2E6900" w14:textId="15AAF149" w:rsidR="002927D2" w:rsidRPr="00FF0B15" w:rsidRDefault="002927D2" w:rsidP="00FF0B15">
      <w:pPr>
        <w:pStyle w:val="Akapitzlist"/>
        <w:numPr>
          <w:ilvl w:val="1"/>
          <w:numId w:val="76"/>
        </w:numPr>
        <w:tabs>
          <w:tab w:val="left" w:pos="709"/>
        </w:tabs>
        <w:spacing w:line="360" w:lineRule="auto"/>
        <w:ind w:hanging="446"/>
        <w:jc w:val="both"/>
        <w:rPr>
          <w:rFonts w:ascii="Franklin Gothic Book" w:hAnsi="Franklin Gothic Book" w:cs="Arial"/>
          <w:sz w:val="22"/>
          <w:szCs w:val="22"/>
        </w:rPr>
      </w:pPr>
      <w:r w:rsidRPr="00FF0B15">
        <w:rPr>
          <w:rFonts w:ascii="Franklin Gothic Book" w:hAnsi="Franklin Gothic Book" w:cs="Arial"/>
          <w:sz w:val="22"/>
          <w:szCs w:val="22"/>
        </w:rPr>
        <w:t>Opracowanie i podłożenie na żądanie Zamawiającego dodatkowej oceny ryzyka zawodowego dla swoich pracowników w zakresie zagroże</w:t>
      </w:r>
      <w:r w:rsidR="00FF0B15" w:rsidRPr="00FF0B15">
        <w:rPr>
          <w:rFonts w:ascii="Franklin Gothic Book" w:hAnsi="Franklin Gothic Book" w:cs="Arial"/>
          <w:sz w:val="22"/>
          <w:szCs w:val="22"/>
        </w:rPr>
        <w:t xml:space="preserve">ń związanych z realizacją prac, </w:t>
      </w:r>
      <w:r w:rsidRPr="00FF0B15">
        <w:rPr>
          <w:rFonts w:ascii="Franklin Gothic Book" w:hAnsi="Franklin Gothic Book" w:cs="Arial"/>
          <w:sz w:val="22"/>
          <w:szCs w:val="22"/>
        </w:rPr>
        <w:t>a w szczególności możliwego k</w:t>
      </w:r>
      <w:r w:rsidR="00655BB5">
        <w:rPr>
          <w:rFonts w:ascii="Franklin Gothic Book" w:hAnsi="Franklin Gothic Book" w:cs="Arial"/>
          <w:sz w:val="22"/>
          <w:szCs w:val="22"/>
        </w:rPr>
        <w:t xml:space="preserve">ontaktu pracowników Wykonawcy </w:t>
      </w:r>
      <w:r w:rsidR="00655BB5">
        <w:rPr>
          <w:rFonts w:ascii="Franklin Gothic Book" w:hAnsi="Franklin Gothic Book" w:cs="Arial"/>
          <w:sz w:val="22"/>
          <w:szCs w:val="22"/>
        </w:rPr>
        <w:br/>
        <w:t xml:space="preserve">z </w:t>
      </w:r>
      <w:r w:rsidRPr="00FF0B15">
        <w:rPr>
          <w:rFonts w:ascii="Franklin Gothic Book" w:hAnsi="Franklin Gothic Book" w:cs="Arial"/>
          <w:sz w:val="22"/>
          <w:szCs w:val="22"/>
        </w:rPr>
        <w:t>substancjami</w:t>
      </w:r>
      <w:r w:rsidR="00FF0B15" w:rsidRPr="00FF0B15">
        <w:rPr>
          <w:rFonts w:ascii="Franklin Gothic Book" w:hAnsi="Franklin Gothic Book" w:cs="Arial"/>
          <w:sz w:val="22"/>
          <w:szCs w:val="22"/>
        </w:rPr>
        <w:t xml:space="preserve"> </w:t>
      </w:r>
      <w:r w:rsidRPr="00FF0B15">
        <w:rPr>
          <w:rFonts w:ascii="Franklin Gothic Book" w:hAnsi="Franklin Gothic Book" w:cs="Arial"/>
          <w:sz w:val="22"/>
          <w:szCs w:val="22"/>
        </w:rPr>
        <w:t>niebezpiecznymi podczas wykonywania badań laboratoryjnych</w:t>
      </w:r>
      <w:r w:rsidR="00655BB5">
        <w:rPr>
          <w:rFonts w:ascii="Franklin Gothic Book" w:hAnsi="Franklin Gothic Book" w:cs="Arial"/>
          <w:sz w:val="22"/>
          <w:szCs w:val="22"/>
        </w:rPr>
        <w:t>,</w:t>
      </w:r>
      <w:r w:rsidRPr="00FF0B15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7EFE115" w14:textId="11302006" w:rsidR="002927D2" w:rsidRPr="00655BB5" w:rsidRDefault="002927D2" w:rsidP="00655BB5">
      <w:pPr>
        <w:pStyle w:val="Akapitzlist"/>
        <w:numPr>
          <w:ilvl w:val="1"/>
          <w:numId w:val="76"/>
        </w:numPr>
        <w:tabs>
          <w:tab w:val="left" w:pos="709"/>
        </w:tabs>
        <w:spacing w:line="360" w:lineRule="auto"/>
        <w:ind w:hanging="44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Zabezpieczenie niezbędnych narzędzi, sprzętu, środków oraz innego wyposażenia, </w:t>
      </w:r>
      <w:r w:rsidR="00655BB5">
        <w:rPr>
          <w:rFonts w:ascii="Franklin Gothic Book" w:hAnsi="Franklin Gothic Book" w:cs="Arial"/>
          <w:sz w:val="22"/>
          <w:szCs w:val="22"/>
        </w:rPr>
        <w:br/>
      </w:r>
      <w:r w:rsidRPr="00655BB5">
        <w:rPr>
          <w:rFonts w:ascii="Franklin Gothic Book" w:hAnsi="Franklin Gothic Book" w:cs="Arial"/>
          <w:sz w:val="22"/>
          <w:szCs w:val="22"/>
        </w:rPr>
        <w:t>a także środki transportu niebędące na wyposażeniu instalacji oraz w dyspozycji Zamawiającego, konieczne do wykonania Usług, w tym specjalistyczny sprzęt, narzędzia, środki oraz inne wyposażenie oraz pracowników z wymaganymi uprawnieniami do ich eksploatacji;</w:t>
      </w:r>
    </w:p>
    <w:p w14:paraId="689AA816" w14:textId="06A65900" w:rsidR="002927D2" w:rsidRPr="00467212" w:rsidRDefault="002927D2" w:rsidP="002927D2">
      <w:pPr>
        <w:pStyle w:val="Akapitzlist"/>
        <w:numPr>
          <w:ilvl w:val="1"/>
          <w:numId w:val="76"/>
        </w:numPr>
        <w:tabs>
          <w:tab w:val="left" w:pos="709"/>
        </w:tabs>
        <w:spacing w:line="360" w:lineRule="auto"/>
        <w:ind w:hanging="44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Zapewnienie udziału Przedstawicieli Wykonawcy upoważnionych do dokonywania uzgodnień z Zamawiającym służb BHP Wykonawcy w spotkaniach lub naradach dotyczących BHP or</w:t>
      </w:r>
      <w:r w:rsidR="00655BB5">
        <w:rPr>
          <w:rFonts w:ascii="Franklin Gothic Book" w:hAnsi="Franklin Gothic Book" w:cs="Arial"/>
          <w:sz w:val="22"/>
          <w:szCs w:val="22"/>
        </w:rPr>
        <w:t>ganizowanych przez Zmawiającego,</w:t>
      </w:r>
    </w:p>
    <w:p w14:paraId="102F3C72" w14:textId="420775F0" w:rsidR="002927D2" w:rsidRPr="00467212" w:rsidRDefault="002927D2" w:rsidP="00655BB5">
      <w:pPr>
        <w:pStyle w:val="Akapitzlist"/>
        <w:numPr>
          <w:ilvl w:val="1"/>
          <w:numId w:val="76"/>
        </w:numPr>
        <w:tabs>
          <w:tab w:val="left" w:pos="709"/>
        </w:tabs>
        <w:spacing w:line="360" w:lineRule="auto"/>
        <w:ind w:hanging="44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Dostarczenie przed rozpoczęciem prac na obiektach Enea </w:t>
      </w:r>
      <w:r w:rsidR="00D0769D">
        <w:rPr>
          <w:rFonts w:ascii="Franklin Gothic Book" w:hAnsi="Franklin Gothic Book" w:cs="Arial"/>
          <w:sz w:val="22"/>
          <w:szCs w:val="22"/>
        </w:rPr>
        <w:t xml:space="preserve">Elektrownia </w:t>
      </w:r>
      <w:r w:rsidRPr="00467212">
        <w:rPr>
          <w:rFonts w:ascii="Franklin Gothic Book" w:hAnsi="Franklin Gothic Book" w:cs="Arial"/>
          <w:sz w:val="22"/>
          <w:szCs w:val="22"/>
        </w:rPr>
        <w:t>Połaniec S.A wymaganych Instrukcją Organizacji Bezpiecznej dokumentów oraz ich aktualizacja w terminach określonych w dok</w:t>
      </w:r>
      <w:r w:rsidR="00655BB5">
        <w:rPr>
          <w:rFonts w:ascii="Franklin Gothic Book" w:hAnsi="Franklin Gothic Book" w:cs="Arial"/>
          <w:sz w:val="22"/>
          <w:szCs w:val="22"/>
        </w:rPr>
        <w:t>umentach dostępnych na stronie:</w:t>
      </w:r>
      <w:r w:rsidR="00655BB5">
        <w:rPr>
          <w:rFonts w:ascii="Franklin Gothic Book" w:hAnsi="Franklin Gothic Book" w:cs="Arial"/>
          <w:sz w:val="22"/>
          <w:szCs w:val="22"/>
        </w:rPr>
        <w:br/>
      </w:r>
      <w:hyperlink r:id="rId8" w:history="1">
        <w:r w:rsidR="007100C9" w:rsidRPr="007100C9">
          <w:rPr>
            <w:rStyle w:val="Hipercze"/>
            <w:rFonts w:ascii="Franklin Gothic Book" w:eastAsiaTheme="majorEastAsia" w:hAnsi="Franklin Gothic Book"/>
            <w:sz w:val="22"/>
          </w:rPr>
          <w:t>https://www.enea.pl/pl/grupaenea/o-grupie/spolki-grupy-enea/polaniec/zamowienia/dokumenty-dla-wykonawcow-i-dostawcow</w:t>
        </w:r>
      </w:hyperlink>
    </w:p>
    <w:p w14:paraId="7F2E9CD4" w14:textId="7F52A18A" w:rsidR="002927D2" w:rsidRPr="00467212" w:rsidRDefault="002927D2" w:rsidP="002927D2">
      <w:pPr>
        <w:pStyle w:val="Akapitzlist"/>
        <w:numPr>
          <w:ilvl w:val="1"/>
          <w:numId w:val="76"/>
        </w:num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Zorganizowanie na swój koszt segregacji, transportu i przetwarzania  wytwarzanych odpadów zgodnie z przepisami ustawy o odpadach</w:t>
      </w:r>
      <w:r w:rsidR="00233360">
        <w:rPr>
          <w:rFonts w:ascii="Franklin Gothic Book" w:hAnsi="Franklin Gothic Book" w:cs="Arial"/>
          <w:sz w:val="22"/>
          <w:szCs w:val="22"/>
        </w:rPr>
        <w:t xml:space="preserve"> oraz wymaganiami Zamawiającego,</w:t>
      </w:r>
    </w:p>
    <w:p w14:paraId="3A4372CB" w14:textId="792D8D6F" w:rsidR="002927D2" w:rsidRPr="00467212" w:rsidRDefault="00E95404" w:rsidP="002927D2">
      <w:pPr>
        <w:pStyle w:val="Akapitzlist"/>
        <w:numPr>
          <w:ilvl w:val="1"/>
          <w:numId w:val="76"/>
        </w:num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D</w:t>
      </w:r>
      <w:r w:rsidRPr="00467212">
        <w:rPr>
          <w:rFonts w:ascii="Franklin Gothic Book" w:hAnsi="Franklin Gothic Book" w:cs="Arial"/>
          <w:sz w:val="22"/>
          <w:szCs w:val="22"/>
        </w:rPr>
        <w:t xml:space="preserve">ostarczenie </w:t>
      </w:r>
      <w:r w:rsidR="002927D2" w:rsidRPr="00467212">
        <w:rPr>
          <w:rFonts w:ascii="Franklin Gothic Book" w:hAnsi="Franklin Gothic Book" w:cs="Arial"/>
          <w:sz w:val="22"/>
          <w:szCs w:val="22"/>
        </w:rPr>
        <w:t>poświadczenia zawarcia umowy z firmą posiadającą uprawnienia na sposób zagospodarowania odpadów wytworzonych u Zamawiającego przez Wykonawcę przed przystąpieniem do r</w:t>
      </w:r>
      <w:r w:rsidR="00233360">
        <w:rPr>
          <w:rFonts w:ascii="Franklin Gothic Book" w:hAnsi="Franklin Gothic Book" w:cs="Arial"/>
          <w:sz w:val="22"/>
          <w:szCs w:val="22"/>
        </w:rPr>
        <w:t>ealizacji Przedmiotu Zamówienia,</w:t>
      </w:r>
    </w:p>
    <w:p w14:paraId="7BED798B" w14:textId="343F4732" w:rsidR="002927D2" w:rsidRPr="00233360" w:rsidRDefault="002927D2" w:rsidP="00233360">
      <w:pPr>
        <w:pStyle w:val="Akapitzlist"/>
        <w:numPr>
          <w:ilvl w:val="1"/>
          <w:numId w:val="76"/>
        </w:num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Niezwłoczne informowanie Przedstawiciela Zamawiającego o powstaniu szkody </w:t>
      </w:r>
      <w:r w:rsidR="00233360">
        <w:rPr>
          <w:rFonts w:ascii="Franklin Gothic Book" w:hAnsi="Franklin Gothic Book" w:cs="Arial"/>
          <w:sz w:val="22"/>
          <w:szCs w:val="22"/>
        </w:rPr>
        <w:br/>
      </w:r>
      <w:r w:rsidRPr="00233360">
        <w:rPr>
          <w:rFonts w:ascii="Franklin Gothic Book" w:hAnsi="Franklin Gothic Book" w:cs="Arial"/>
          <w:sz w:val="22"/>
          <w:szCs w:val="22"/>
        </w:rPr>
        <w:t>w środowisku sp</w:t>
      </w:r>
      <w:r w:rsidR="00233360">
        <w:rPr>
          <w:rFonts w:ascii="Franklin Gothic Book" w:hAnsi="Franklin Gothic Book" w:cs="Arial"/>
          <w:sz w:val="22"/>
          <w:szCs w:val="22"/>
        </w:rPr>
        <w:t>owodowanej działaniem Wykonawcy,</w:t>
      </w:r>
    </w:p>
    <w:p w14:paraId="605CC5F3" w14:textId="4B533EB1" w:rsidR="002927D2" w:rsidRPr="00467212" w:rsidRDefault="002927D2" w:rsidP="002927D2">
      <w:pPr>
        <w:pStyle w:val="Akapitzlist"/>
        <w:numPr>
          <w:ilvl w:val="1"/>
          <w:numId w:val="76"/>
        </w:num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Poddawanie się na wniosek Zamawiającego audytom sprawdzającym stan bhp, ochrony środowiska oraz w innym zakresi</w:t>
      </w:r>
      <w:r w:rsidR="00233360">
        <w:rPr>
          <w:rFonts w:ascii="Franklin Gothic Book" w:hAnsi="Franklin Gothic Book" w:cs="Arial"/>
          <w:sz w:val="22"/>
          <w:szCs w:val="22"/>
        </w:rPr>
        <w:t>e wymaganym przez Zamawiającego.</w:t>
      </w:r>
    </w:p>
    <w:p w14:paraId="716742C0" w14:textId="0F668714" w:rsidR="002927D2" w:rsidRPr="00233360" w:rsidRDefault="002927D2" w:rsidP="00233360">
      <w:pPr>
        <w:pStyle w:val="Akapitzlist"/>
        <w:numPr>
          <w:ilvl w:val="1"/>
          <w:numId w:val="41"/>
        </w:numPr>
        <w:spacing w:line="360" w:lineRule="auto"/>
        <w:ind w:left="709" w:hanging="709"/>
        <w:jc w:val="both"/>
        <w:rPr>
          <w:rFonts w:ascii="Franklin Gothic Book" w:eastAsiaTheme="minorEastAsia" w:hAnsi="Franklin Gothic Book" w:cs="Arial"/>
          <w:sz w:val="22"/>
          <w:szCs w:val="22"/>
        </w:rPr>
      </w:pPr>
      <w:r w:rsidRPr="00467212">
        <w:rPr>
          <w:rFonts w:ascii="Franklin Gothic Book" w:eastAsiaTheme="minorEastAsia" w:hAnsi="Franklin Gothic Book" w:cs="Arial"/>
          <w:sz w:val="22"/>
          <w:szCs w:val="22"/>
        </w:rPr>
        <w:t xml:space="preserve">Wykonawca ponosi całkowitą odpowiedzialność za szkolenie i udzielanie instruktaży </w:t>
      </w:r>
      <w:r w:rsidR="00233360">
        <w:rPr>
          <w:rFonts w:ascii="Franklin Gothic Book" w:eastAsiaTheme="minorEastAsia" w:hAnsi="Franklin Gothic Book" w:cs="Arial"/>
          <w:sz w:val="22"/>
          <w:szCs w:val="22"/>
        </w:rPr>
        <w:br/>
      </w:r>
      <w:r w:rsidRPr="00233360">
        <w:rPr>
          <w:rFonts w:ascii="Franklin Gothic Book" w:eastAsiaTheme="minorEastAsia" w:hAnsi="Franklin Gothic Book" w:cs="Arial"/>
          <w:sz w:val="22"/>
          <w:szCs w:val="22"/>
        </w:rPr>
        <w:t>w zakresie bezpieczeństwa i higieny pracy, ochrony środowiska i ppoż. zatrudnionych pracowników swoich podwykonawców zgodnie z obowiązującymi przepisami i Instrukcją organizacji bezpiecznej pracy oraz Instrukcją ochron</w:t>
      </w:r>
      <w:r w:rsidR="00233360">
        <w:rPr>
          <w:rFonts w:ascii="Franklin Gothic Book" w:eastAsiaTheme="minorEastAsia" w:hAnsi="Franklin Gothic Book" w:cs="Arial"/>
          <w:sz w:val="22"/>
          <w:szCs w:val="22"/>
        </w:rPr>
        <w:t>y przeciwpożarowej w Elektrowni.</w:t>
      </w:r>
    </w:p>
    <w:p w14:paraId="2178C3DA" w14:textId="5D15DC01" w:rsidR="002927D2" w:rsidRPr="00467212" w:rsidRDefault="002927D2" w:rsidP="00233360">
      <w:pPr>
        <w:pStyle w:val="Akapitzlist"/>
        <w:widowControl w:val="0"/>
        <w:numPr>
          <w:ilvl w:val="1"/>
          <w:numId w:val="41"/>
        </w:numPr>
        <w:tabs>
          <w:tab w:val="left" w:pos="427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Franklin Gothic Book" w:eastAsiaTheme="minorEastAsia" w:hAnsi="Franklin Gothic Book" w:cs="Arial"/>
          <w:sz w:val="22"/>
          <w:szCs w:val="22"/>
        </w:rPr>
      </w:pPr>
      <w:r w:rsidRPr="00467212">
        <w:rPr>
          <w:rFonts w:ascii="Franklin Gothic Book" w:eastAsiaTheme="minorEastAsia" w:hAnsi="Franklin Gothic Book" w:cs="Arial"/>
          <w:bCs/>
          <w:sz w:val="22"/>
          <w:szCs w:val="22"/>
        </w:rPr>
        <w:t>Zamawiający</w:t>
      </w:r>
      <w:r w:rsidRPr="00467212">
        <w:rPr>
          <w:rFonts w:ascii="Franklin Gothic Book" w:eastAsiaTheme="minorEastAsia" w:hAnsi="Franklin Gothic Book" w:cs="Arial"/>
          <w:b/>
          <w:bCs/>
          <w:sz w:val="22"/>
          <w:szCs w:val="22"/>
        </w:rPr>
        <w:t xml:space="preserve"> </w:t>
      </w:r>
      <w:r w:rsidRPr="00467212">
        <w:rPr>
          <w:rFonts w:ascii="Franklin Gothic Book" w:eastAsiaTheme="minorEastAsia" w:hAnsi="Franklin Gothic Book" w:cs="Arial"/>
          <w:sz w:val="22"/>
          <w:szCs w:val="22"/>
        </w:rPr>
        <w:t xml:space="preserve">ma prawo przerwać prace </w:t>
      </w:r>
      <w:r w:rsidRPr="00467212">
        <w:rPr>
          <w:rFonts w:ascii="Franklin Gothic Book" w:eastAsiaTheme="minorEastAsia" w:hAnsi="Franklin Gothic Book" w:cs="Arial"/>
          <w:bCs/>
          <w:sz w:val="22"/>
          <w:szCs w:val="22"/>
        </w:rPr>
        <w:t>Wykonawcy</w:t>
      </w:r>
      <w:r w:rsidRPr="00467212">
        <w:rPr>
          <w:rFonts w:ascii="Franklin Gothic Book" w:eastAsiaTheme="minorEastAsia" w:hAnsi="Franklin Gothic Book" w:cs="Arial"/>
          <w:b/>
          <w:bCs/>
          <w:sz w:val="22"/>
          <w:szCs w:val="22"/>
        </w:rPr>
        <w:t xml:space="preserve"> </w:t>
      </w:r>
      <w:r w:rsidRPr="00467212">
        <w:rPr>
          <w:rFonts w:ascii="Franklin Gothic Book" w:eastAsiaTheme="minorEastAsia" w:hAnsi="Franklin Gothic Book" w:cs="Arial"/>
          <w:sz w:val="22"/>
          <w:szCs w:val="22"/>
        </w:rPr>
        <w:t xml:space="preserve">w przypadku, gdyby prowadzono je niezgodnie z obowiązującymi na terenie Elektrowni przepisami i zasadami bhp, przepisami ppoż., przepisami z zakresu ochrony środowiska. Przerwanie z powyższych powodów obarcza </w:t>
      </w:r>
      <w:r w:rsidRPr="00467212">
        <w:rPr>
          <w:rFonts w:ascii="Franklin Gothic Book" w:eastAsiaTheme="minorEastAsia" w:hAnsi="Franklin Gothic Book" w:cs="Arial"/>
          <w:bCs/>
          <w:sz w:val="22"/>
          <w:szCs w:val="22"/>
        </w:rPr>
        <w:t>Wykonawcę</w:t>
      </w:r>
      <w:r w:rsidRPr="00467212">
        <w:rPr>
          <w:rFonts w:ascii="Franklin Gothic Book" w:eastAsiaTheme="minorEastAsia" w:hAnsi="Franklin Gothic Book" w:cs="Arial"/>
          <w:b/>
          <w:bCs/>
          <w:sz w:val="22"/>
          <w:szCs w:val="22"/>
        </w:rPr>
        <w:t xml:space="preserve"> </w:t>
      </w:r>
      <w:r w:rsidRPr="00467212">
        <w:rPr>
          <w:rFonts w:ascii="Franklin Gothic Book" w:eastAsiaTheme="minorEastAsia" w:hAnsi="Franklin Gothic Book" w:cs="Arial"/>
          <w:sz w:val="22"/>
          <w:szCs w:val="22"/>
        </w:rPr>
        <w:t xml:space="preserve">winą za ewentualne niewykonanie lub opóźnienia w wykonaniu </w:t>
      </w:r>
      <w:r w:rsidR="00233360">
        <w:rPr>
          <w:rFonts w:ascii="Franklin Gothic Book" w:eastAsiaTheme="minorEastAsia" w:hAnsi="Franklin Gothic Book" w:cs="Arial"/>
          <w:sz w:val="22"/>
          <w:szCs w:val="22"/>
        </w:rPr>
        <w:t>przedmiotu Umowy.</w:t>
      </w:r>
    </w:p>
    <w:p w14:paraId="30FE3EAA" w14:textId="77767F07" w:rsidR="002927D2" w:rsidRPr="00467212" w:rsidRDefault="002927D2" w:rsidP="002927D2">
      <w:pPr>
        <w:pStyle w:val="Akapitzlist"/>
        <w:widowControl w:val="0"/>
        <w:numPr>
          <w:ilvl w:val="1"/>
          <w:numId w:val="41"/>
        </w:numPr>
        <w:tabs>
          <w:tab w:val="left" w:pos="427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Franklin Gothic Book" w:eastAsiaTheme="minorEastAsia" w:hAnsi="Franklin Gothic Book" w:cs="Arial"/>
          <w:sz w:val="22"/>
          <w:szCs w:val="22"/>
        </w:rPr>
      </w:pPr>
      <w:r w:rsidRPr="00467212">
        <w:rPr>
          <w:rFonts w:ascii="Franklin Gothic Book" w:eastAsiaTheme="minorEastAsia" w:hAnsi="Franklin Gothic Book" w:cs="Arial"/>
          <w:sz w:val="22"/>
          <w:szCs w:val="22"/>
        </w:rPr>
        <w:t xml:space="preserve">Za warunki bezpieczeństwa pracy, ochronę środowiska i ochronę p.poż. - zgodnie </w:t>
      </w:r>
      <w:r>
        <w:rPr>
          <w:rFonts w:ascii="Franklin Gothic Book" w:eastAsiaTheme="minorEastAsia" w:hAnsi="Franklin Gothic Book" w:cs="Arial"/>
          <w:sz w:val="22"/>
          <w:szCs w:val="22"/>
        </w:rPr>
        <w:br/>
      </w:r>
      <w:r w:rsidRPr="00467212">
        <w:rPr>
          <w:rFonts w:ascii="Franklin Gothic Book" w:eastAsiaTheme="minorEastAsia" w:hAnsi="Franklin Gothic Book" w:cs="Arial"/>
          <w:sz w:val="22"/>
          <w:szCs w:val="22"/>
        </w:rPr>
        <w:t xml:space="preserve">z ogólnymi przepisami w tym zakresie, na obiektach, urządzeniach, instalacjach oraz wewnątrz budynków, hal, warsztatów, magazynów, pomieszczeń </w:t>
      </w:r>
      <w:proofErr w:type="spellStart"/>
      <w:r w:rsidRPr="00467212">
        <w:rPr>
          <w:rFonts w:ascii="Franklin Gothic Book" w:eastAsiaTheme="minorEastAsia" w:hAnsi="Franklin Gothic Book" w:cs="Arial"/>
          <w:sz w:val="22"/>
          <w:szCs w:val="22"/>
        </w:rPr>
        <w:t>higieniczno</w:t>
      </w:r>
      <w:proofErr w:type="spellEnd"/>
      <w:r w:rsidRPr="00467212">
        <w:rPr>
          <w:rFonts w:ascii="Franklin Gothic Book" w:eastAsiaTheme="minorEastAsia" w:hAnsi="Franklin Gothic Book" w:cs="Arial"/>
          <w:sz w:val="22"/>
          <w:szCs w:val="22"/>
        </w:rPr>
        <w:t xml:space="preserve"> - sanitarnych przekazanych </w:t>
      </w:r>
      <w:r w:rsidRPr="00467212">
        <w:rPr>
          <w:rFonts w:ascii="Franklin Gothic Book" w:eastAsiaTheme="minorEastAsia" w:hAnsi="Franklin Gothic Book" w:cs="Arial"/>
          <w:bCs/>
          <w:sz w:val="22"/>
          <w:szCs w:val="22"/>
        </w:rPr>
        <w:t>Wykonawcy</w:t>
      </w:r>
      <w:r w:rsidRPr="00467212">
        <w:rPr>
          <w:rFonts w:ascii="Franklin Gothic Book" w:eastAsiaTheme="minorEastAsia" w:hAnsi="Franklin Gothic Book" w:cs="Arial"/>
          <w:b/>
          <w:bCs/>
          <w:sz w:val="22"/>
          <w:szCs w:val="22"/>
        </w:rPr>
        <w:t xml:space="preserve"> </w:t>
      </w:r>
      <w:r w:rsidRPr="00467212">
        <w:rPr>
          <w:rFonts w:ascii="Franklin Gothic Book" w:eastAsiaTheme="minorEastAsia" w:hAnsi="Franklin Gothic Book" w:cs="Arial"/>
          <w:sz w:val="22"/>
          <w:szCs w:val="22"/>
        </w:rPr>
        <w:t xml:space="preserve">w użytkowanie i eksploatowanie odpowiada </w:t>
      </w:r>
      <w:r w:rsidR="00233360">
        <w:rPr>
          <w:rFonts w:ascii="Franklin Gothic Book" w:eastAsiaTheme="minorEastAsia" w:hAnsi="Franklin Gothic Book" w:cs="Arial"/>
          <w:bCs/>
          <w:sz w:val="22"/>
          <w:szCs w:val="22"/>
        </w:rPr>
        <w:t>Wykonawca.</w:t>
      </w:r>
    </w:p>
    <w:p w14:paraId="24B6C9A4" w14:textId="18573BF7" w:rsidR="002927D2" w:rsidRPr="00F9725D" w:rsidRDefault="002927D2" w:rsidP="002927D2">
      <w:pPr>
        <w:pStyle w:val="Akapitzlist"/>
        <w:numPr>
          <w:ilvl w:val="1"/>
          <w:numId w:val="41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eastAsiaTheme="minorEastAsia" w:hAnsi="Franklin Gothic Book" w:cs="Arial"/>
          <w:bCs/>
          <w:sz w:val="22"/>
          <w:szCs w:val="22"/>
        </w:rPr>
        <w:t>Wykonawca</w:t>
      </w:r>
      <w:r w:rsidRPr="00467212">
        <w:rPr>
          <w:rFonts w:ascii="Franklin Gothic Book" w:eastAsiaTheme="minorEastAsia" w:hAnsi="Franklin Gothic Book" w:cs="Arial"/>
          <w:b/>
          <w:bCs/>
          <w:sz w:val="22"/>
          <w:szCs w:val="22"/>
        </w:rPr>
        <w:t xml:space="preserve"> </w:t>
      </w:r>
      <w:r w:rsidRPr="00467212">
        <w:rPr>
          <w:rFonts w:ascii="Franklin Gothic Book" w:eastAsiaTheme="minorEastAsia" w:hAnsi="Franklin Gothic Book" w:cs="Arial"/>
          <w:sz w:val="22"/>
          <w:szCs w:val="22"/>
        </w:rPr>
        <w:t>zobowiązany jest do umieszczania na odzieży pracowników oznakowania zgodnego z nazwą spółki.</w:t>
      </w:r>
    </w:p>
    <w:p w14:paraId="246E740C" w14:textId="576BD8B8" w:rsidR="00E95404" w:rsidRPr="009D7F85" w:rsidRDefault="00E95404" w:rsidP="00E95404">
      <w:pPr>
        <w:pStyle w:val="Zwykytekst"/>
        <w:numPr>
          <w:ilvl w:val="1"/>
          <w:numId w:val="41"/>
        </w:numPr>
        <w:spacing w:before="120" w:line="360" w:lineRule="auto"/>
        <w:ind w:left="709" w:hanging="709"/>
        <w:jc w:val="both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będzie uczestniczył w spotkaniach organizowanych przez Zmawiającego  doty</w:t>
      </w:r>
      <w:r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czących realizacji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Przedmiotu Umowy.</w:t>
      </w:r>
    </w:p>
    <w:p w14:paraId="13624FCE" w14:textId="77777777" w:rsidR="002927D2" w:rsidRPr="00467212" w:rsidRDefault="002927D2" w:rsidP="002927D2">
      <w:pPr>
        <w:widowControl w:val="0"/>
        <w:tabs>
          <w:tab w:val="left" w:pos="427"/>
        </w:tabs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3D9C404B" w14:textId="77777777" w:rsidR="002927D2" w:rsidRPr="00467212" w:rsidRDefault="002927D2" w:rsidP="002927D2">
      <w:pPr>
        <w:pStyle w:val="Akapitzlist"/>
        <w:numPr>
          <w:ilvl w:val="0"/>
          <w:numId w:val="41"/>
        </w:numPr>
        <w:spacing w:line="360" w:lineRule="auto"/>
        <w:ind w:hanging="720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Obowiązki Zamawiającego</w:t>
      </w:r>
    </w:p>
    <w:p w14:paraId="2E5B4867" w14:textId="77777777" w:rsidR="002927D2" w:rsidRPr="00467212" w:rsidRDefault="002927D2" w:rsidP="002927D2">
      <w:pPr>
        <w:pStyle w:val="Akapitzlist"/>
        <w:numPr>
          <w:ilvl w:val="1"/>
          <w:numId w:val="41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Zamawiający w celu wykonania przedmiotu Umowy zapewni Wykonawcy dostęp do Urządzeń w sposób umożliwiający terminowe, prawidłowe i bezpieczne prowadzenie Prac.</w:t>
      </w:r>
    </w:p>
    <w:p w14:paraId="7EF55202" w14:textId="77777777" w:rsidR="002927D2" w:rsidRPr="00467212" w:rsidRDefault="002927D2" w:rsidP="002927D2">
      <w:pPr>
        <w:pStyle w:val="Akapitzlist"/>
        <w:numPr>
          <w:ilvl w:val="1"/>
          <w:numId w:val="41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Zamawiający zobowiązuje się do:</w:t>
      </w:r>
    </w:p>
    <w:p w14:paraId="24581894" w14:textId="77777777" w:rsidR="002927D2" w:rsidRPr="00467212" w:rsidRDefault="002927D2" w:rsidP="002927D2">
      <w:pPr>
        <w:pStyle w:val="Akapitzlist"/>
        <w:numPr>
          <w:ilvl w:val="2"/>
          <w:numId w:val="41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zapewnienia realizacji przedmiotu Umowy, zgodnie z Instrukcją Organizacji Bezpiecznej Pracy Zamawiającego,</w:t>
      </w:r>
    </w:p>
    <w:p w14:paraId="62B3B75C" w14:textId="3D0AD7F6" w:rsidR="002927D2" w:rsidRPr="00467212" w:rsidRDefault="002927D2" w:rsidP="002927D2">
      <w:pPr>
        <w:pStyle w:val="Akapitzlist"/>
        <w:numPr>
          <w:ilvl w:val="2"/>
          <w:numId w:val="41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wskazania osób upoważnionych do dokonywania uzgodnień z Wykonawcą w okresie realizacji przedmiotu Umowy</w:t>
      </w:r>
      <w:r w:rsidR="00233360">
        <w:rPr>
          <w:rFonts w:ascii="Franklin Gothic Book" w:hAnsi="Franklin Gothic Book" w:cs="Arial"/>
          <w:sz w:val="22"/>
          <w:szCs w:val="22"/>
        </w:rPr>
        <w:t>,</w:t>
      </w:r>
    </w:p>
    <w:p w14:paraId="238E3D35" w14:textId="1AD6AE52" w:rsidR="002927D2" w:rsidRPr="00F9725D" w:rsidRDefault="002927D2" w:rsidP="00233360">
      <w:pPr>
        <w:pStyle w:val="Akapitzlist"/>
        <w:numPr>
          <w:ilvl w:val="2"/>
          <w:numId w:val="41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b/>
          <w:sz w:val="22"/>
          <w:szCs w:val="22"/>
        </w:rPr>
      </w:pPr>
      <w:r w:rsidRPr="00233360">
        <w:rPr>
          <w:rFonts w:ascii="Franklin Gothic Book" w:hAnsi="Franklin Gothic Book" w:cs="Arial"/>
          <w:sz w:val="22"/>
          <w:szCs w:val="22"/>
        </w:rPr>
        <w:t xml:space="preserve">udostępnienia Wykonawcy obowiązujących wewnętrznych </w:t>
      </w:r>
      <w:r w:rsidR="00EB06E3">
        <w:rPr>
          <w:rFonts w:ascii="Franklin Gothic Book" w:hAnsi="Franklin Gothic Book" w:cs="Arial"/>
          <w:sz w:val="22"/>
          <w:szCs w:val="22"/>
        </w:rPr>
        <w:t>instrukcji/procedur</w:t>
      </w:r>
      <w:r w:rsidRPr="00233360">
        <w:rPr>
          <w:rFonts w:ascii="Franklin Gothic Book" w:hAnsi="Franklin Gothic Book" w:cs="Arial"/>
          <w:sz w:val="22"/>
          <w:szCs w:val="22"/>
        </w:rPr>
        <w:t xml:space="preserve"> </w:t>
      </w:r>
      <w:r w:rsidRPr="00233360">
        <w:rPr>
          <w:rFonts w:ascii="Franklin Gothic Book" w:hAnsi="Franklin Gothic Book" w:cs="Arial"/>
          <w:sz w:val="22"/>
          <w:szCs w:val="22"/>
        </w:rPr>
        <w:br/>
        <w:t xml:space="preserve">w zakresie niezbędnym do należytego wykonania Umowy oraz informowania Wykonawcy </w:t>
      </w:r>
      <w:r w:rsidRPr="00233360">
        <w:rPr>
          <w:rFonts w:ascii="Franklin Gothic Book" w:hAnsi="Franklin Gothic Book" w:cs="Arial"/>
          <w:sz w:val="22"/>
          <w:szCs w:val="22"/>
        </w:rPr>
        <w:br/>
        <w:t xml:space="preserve">o wszelkich zmianach w w/w </w:t>
      </w:r>
      <w:r w:rsidR="00EB06E3">
        <w:rPr>
          <w:rFonts w:ascii="Franklin Gothic Book" w:hAnsi="Franklin Gothic Book" w:cs="Arial"/>
          <w:sz w:val="22"/>
          <w:szCs w:val="22"/>
        </w:rPr>
        <w:t>instrukcjach/procedurach</w:t>
      </w:r>
      <w:r w:rsidRPr="00233360">
        <w:rPr>
          <w:rFonts w:ascii="Franklin Gothic Book" w:hAnsi="Franklin Gothic Book" w:cs="Arial"/>
          <w:sz w:val="22"/>
          <w:szCs w:val="22"/>
        </w:rPr>
        <w:t>.</w:t>
      </w:r>
    </w:p>
    <w:p w14:paraId="25135008" w14:textId="104AEAC9" w:rsidR="00BF65F4" w:rsidRPr="00BF65F4" w:rsidRDefault="00BF65F4" w:rsidP="00F9725D">
      <w:pPr>
        <w:pStyle w:val="Akapitzlist"/>
        <w:numPr>
          <w:ilvl w:val="2"/>
          <w:numId w:val="41"/>
        </w:numPr>
        <w:spacing w:line="360" w:lineRule="auto"/>
        <w:ind w:left="709" w:hanging="709"/>
        <w:jc w:val="both"/>
        <w:rPr>
          <w:rFonts w:ascii="Franklin Gothic Book" w:hAnsi="Franklin Gothic Book" w:cs="Arial"/>
          <w:b/>
          <w:sz w:val="22"/>
          <w:szCs w:val="22"/>
        </w:rPr>
      </w:pPr>
      <w:r w:rsidRPr="00F9725D">
        <w:rPr>
          <w:rFonts w:ascii="Franklin Gothic Book" w:hAnsi="Franklin Gothic Book" w:cs="Arial"/>
          <w:sz w:val="22"/>
          <w:szCs w:val="22"/>
        </w:rPr>
        <w:t xml:space="preserve">Protokoły z wykonania przedmiotu Umowy będą </w:t>
      </w:r>
      <w:r w:rsidRPr="00BF65F4">
        <w:rPr>
          <w:rFonts w:ascii="Franklin Gothic Book" w:hAnsi="Franklin Gothic Book" w:cs="Arial"/>
          <w:sz w:val="22"/>
          <w:szCs w:val="22"/>
        </w:rPr>
        <w:t>zatwierdzane przez upoważnionych Przedstawicieli</w:t>
      </w:r>
      <w:r w:rsidRPr="00F9725D">
        <w:rPr>
          <w:rFonts w:ascii="Franklin Gothic Book" w:hAnsi="Franklin Gothic Book" w:cs="Arial"/>
          <w:sz w:val="22"/>
          <w:szCs w:val="22"/>
        </w:rPr>
        <w:t xml:space="preserve"> Zamawiającego</w:t>
      </w:r>
      <w:r w:rsidRPr="00BF65F4">
        <w:rPr>
          <w:rFonts w:ascii="Franklin Gothic Book" w:hAnsi="Franklin Gothic Book" w:cs="Arial"/>
          <w:b/>
          <w:sz w:val="22"/>
          <w:szCs w:val="22"/>
        </w:rPr>
        <w:t xml:space="preserve">. </w:t>
      </w:r>
    </w:p>
    <w:p w14:paraId="22CEEC9A" w14:textId="08E3A1A9" w:rsidR="002927D2" w:rsidRPr="00BF65F4" w:rsidRDefault="00BF65F4" w:rsidP="00F9725D"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76EE8EA6" w14:textId="7E4E0196" w:rsidR="002927D2" w:rsidRPr="00233360" w:rsidRDefault="002927D2" w:rsidP="00233360">
      <w:pPr>
        <w:pStyle w:val="Akapitzlist"/>
        <w:numPr>
          <w:ilvl w:val="0"/>
          <w:numId w:val="41"/>
        </w:numPr>
        <w:tabs>
          <w:tab w:val="left" w:pos="709"/>
        </w:tabs>
        <w:spacing w:line="360" w:lineRule="auto"/>
        <w:ind w:hanging="72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Przepisy, normy i instrukcje obowiązujące na terenie ENEA</w:t>
      </w:r>
      <w:r w:rsidR="00906E02">
        <w:rPr>
          <w:rFonts w:ascii="Franklin Gothic Book" w:hAnsi="Franklin Gothic Book" w:cs="Arial"/>
          <w:b/>
          <w:sz w:val="22"/>
          <w:szCs w:val="22"/>
        </w:rPr>
        <w:t xml:space="preserve"> Elektrownia</w:t>
      </w:r>
      <w:r w:rsidRPr="00467212">
        <w:rPr>
          <w:rFonts w:ascii="Franklin Gothic Book" w:hAnsi="Franklin Gothic Book" w:cs="Arial"/>
          <w:b/>
          <w:sz w:val="22"/>
          <w:szCs w:val="22"/>
        </w:rPr>
        <w:t xml:space="preserve"> Połaniec</w:t>
      </w:r>
      <w:r w:rsidR="00906E02">
        <w:rPr>
          <w:rFonts w:ascii="Franklin Gothic Book" w:hAnsi="Franklin Gothic Book" w:cs="Arial"/>
          <w:b/>
          <w:sz w:val="22"/>
          <w:szCs w:val="22"/>
        </w:rPr>
        <w:t xml:space="preserve"> S.A.</w:t>
      </w:r>
      <w:r w:rsidRPr="00467212">
        <w:rPr>
          <w:rFonts w:ascii="Franklin Gothic Book" w:hAnsi="Franklin Gothic Book" w:cs="Arial"/>
          <w:b/>
          <w:sz w:val="22"/>
          <w:szCs w:val="22"/>
        </w:rPr>
        <w:t xml:space="preserve"> obowiązujące Wykonawc</w:t>
      </w:r>
      <w:r w:rsidR="00E5786B">
        <w:rPr>
          <w:rFonts w:ascii="Franklin Gothic Book" w:hAnsi="Franklin Gothic Book" w:cs="Arial"/>
          <w:b/>
          <w:sz w:val="22"/>
          <w:szCs w:val="22"/>
        </w:rPr>
        <w:t>ę w czasie realizacji</w:t>
      </w:r>
      <w:r w:rsidRPr="00467212">
        <w:rPr>
          <w:rFonts w:ascii="Franklin Gothic Book" w:hAnsi="Franklin Gothic Book" w:cs="Arial"/>
          <w:b/>
          <w:sz w:val="22"/>
          <w:szCs w:val="22"/>
        </w:rPr>
        <w:t xml:space="preserve"> umowy</w:t>
      </w:r>
    </w:p>
    <w:p w14:paraId="38E36BDE" w14:textId="46375537" w:rsidR="002927D2" w:rsidRPr="00467212" w:rsidRDefault="002927D2" w:rsidP="002927D2">
      <w:pPr>
        <w:pStyle w:val="Akapitzlist"/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13.1. 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Instrukcje eksploatacji </w:t>
      </w:r>
      <w:r w:rsidR="00233360">
        <w:rPr>
          <w:rFonts w:ascii="Franklin Gothic Book" w:hAnsi="Franklin Gothic Book" w:cs="Arial"/>
          <w:sz w:val="22"/>
          <w:szCs w:val="22"/>
        </w:rPr>
        <w:t>w zakresie obsługi urządzeń/</w:t>
      </w:r>
      <w:r w:rsidR="00233360" w:rsidRPr="00467212">
        <w:rPr>
          <w:rFonts w:ascii="Franklin Gothic Book" w:hAnsi="Franklin Gothic Book" w:cs="Arial"/>
          <w:sz w:val="22"/>
          <w:szCs w:val="22"/>
        </w:rPr>
        <w:t xml:space="preserve">instalacji technologicznych </w:t>
      </w:r>
      <w:r w:rsidRPr="00467212">
        <w:rPr>
          <w:rFonts w:ascii="Franklin Gothic Book" w:hAnsi="Franklin Gothic Book" w:cs="Arial"/>
          <w:sz w:val="22"/>
          <w:szCs w:val="22"/>
        </w:rPr>
        <w:t>związane z przedmiotem zamówienia</w:t>
      </w:r>
      <w:r w:rsidR="00EB06E3">
        <w:rPr>
          <w:rFonts w:ascii="Franklin Gothic Book" w:hAnsi="Franklin Gothic Book" w:cs="Arial"/>
          <w:sz w:val="22"/>
          <w:szCs w:val="22"/>
        </w:rPr>
        <w:t>, które Zamawiający może udostępnić do wglądu Wykonawcy:</w:t>
      </w:r>
    </w:p>
    <w:p w14:paraId="38DCB657" w14:textId="53016838" w:rsidR="002927D2" w:rsidRPr="00467212" w:rsidRDefault="002927D2" w:rsidP="002927D2">
      <w:pPr>
        <w:pStyle w:val="Akapitzlist"/>
        <w:numPr>
          <w:ilvl w:val="0"/>
          <w:numId w:val="66"/>
        </w:numPr>
        <w:tabs>
          <w:tab w:val="left" w:pos="1134"/>
        </w:tabs>
        <w:spacing w:line="360" w:lineRule="auto"/>
        <w:ind w:hanging="73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I/PE/E/o/36/2017 -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kotła EP 650-137 w zakresie obsługi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64C093E" w14:textId="77777777" w:rsidR="002927D2" w:rsidRPr="00467212" w:rsidRDefault="002927D2" w:rsidP="002927D2">
      <w:pPr>
        <w:pStyle w:val="Akapitzlist"/>
        <w:numPr>
          <w:ilvl w:val="0"/>
          <w:numId w:val="66"/>
        </w:numPr>
        <w:tabs>
          <w:tab w:val="left" w:pos="1134"/>
        </w:tabs>
        <w:spacing w:line="360" w:lineRule="auto"/>
        <w:ind w:hanging="73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 PE/E/o/12/2015 -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kotła fluidalnego K9 w zakresie obsługi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E0B36A3" w14:textId="77777777" w:rsidR="002927D2" w:rsidRPr="00467212" w:rsidRDefault="002927D2" w:rsidP="002927D2">
      <w:pPr>
        <w:pStyle w:val="Akapitzlist"/>
        <w:numPr>
          <w:ilvl w:val="0"/>
          <w:numId w:val="66"/>
        </w:numPr>
        <w:tabs>
          <w:tab w:val="left" w:pos="1134"/>
        </w:tabs>
        <w:spacing w:line="360" w:lineRule="auto"/>
        <w:ind w:hanging="73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I/PE/E/o/59/2013 -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turbin w zakresie obsługi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F3BDE02" w14:textId="77777777" w:rsidR="002927D2" w:rsidRPr="00467212" w:rsidRDefault="002927D2" w:rsidP="002927D2">
      <w:pPr>
        <w:pStyle w:val="Akapitzlist"/>
        <w:numPr>
          <w:ilvl w:val="0"/>
          <w:numId w:val="66"/>
        </w:numPr>
        <w:tabs>
          <w:tab w:val="left" w:pos="1134"/>
        </w:tabs>
        <w:spacing w:line="360" w:lineRule="auto"/>
        <w:ind w:hanging="73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I/PE/E/3/2018 -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generatorów w zakresie obsługi, konserwacji, remontów, montażu i kontrolno-pomiarowym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6C0E7EA" w14:textId="03155814" w:rsidR="002927D2" w:rsidRPr="00467212" w:rsidRDefault="002927D2" w:rsidP="002927D2">
      <w:pPr>
        <w:pStyle w:val="Akapitzlist"/>
        <w:numPr>
          <w:ilvl w:val="0"/>
          <w:numId w:val="66"/>
        </w:numPr>
        <w:tabs>
          <w:tab w:val="left" w:pos="1134"/>
        </w:tabs>
        <w:spacing w:line="360" w:lineRule="auto"/>
        <w:ind w:hanging="73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I/PE/E/o/</w:t>
      </w:r>
      <w:r>
        <w:rPr>
          <w:rFonts w:ascii="Franklin Gothic Book" w:hAnsi="Franklin Gothic Book" w:cs="Arial"/>
          <w:sz w:val="22"/>
          <w:szCs w:val="22"/>
        </w:rPr>
        <w:t>50</w:t>
      </w:r>
      <w:r w:rsidRPr="00467212">
        <w:rPr>
          <w:rFonts w:ascii="Franklin Gothic Book" w:hAnsi="Franklin Gothic Book" w:cs="Arial"/>
          <w:sz w:val="22"/>
          <w:szCs w:val="22"/>
        </w:rPr>
        <w:t>/201</w:t>
      </w:r>
      <w:r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stacji magazynowania i podawania  wodoru na bloki w zakresie obsługi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18DD925" w14:textId="77777777" w:rsidR="002927D2" w:rsidRPr="00467212" w:rsidRDefault="002927D2" w:rsidP="002927D2">
      <w:pPr>
        <w:pStyle w:val="Akapitzlist"/>
        <w:numPr>
          <w:ilvl w:val="0"/>
          <w:numId w:val="66"/>
        </w:numPr>
        <w:tabs>
          <w:tab w:val="left" w:pos="1134"/>
        </w:tabs>
        <w:spacing w:line="360" w:lineRule="auto"/>
        <w:ind w:hanging="73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I/PE/E16/2017 -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członu ciepłowniczego nr 1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59D031D0" w14:textId="77777777" w:rsidR="002927D2" w:rsidRPr="00467212" w:rsidRDefault="002927D2" w:rsidP="002927D2">
      <w:pPr>
        <w:pStyle w:val="Akapitzlist"/>
        <w:numPr>
          <w:ilvl w:val="0"/>
          <w:numId w:val="66"/>
        </w:numPr>
        <w:tabs>
          <w:tab w:val="left" w:pos="1134"/>
        </w:tabs>
        <w:spacing w:line="360" w:lineRule="auto"/>
        <w:ind w:hanging="73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I/PE/E/17/2017 -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członu ciepłowniczego nr 2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313DC72" w14:textId="5B0C4E39" w:rsidR="002927D2" w:rsidRPr="00467212" w:rsidRDefault="002927D2" w:rsidP="002927D2">
      <w:pPr>
        <w:pStyle w:val="Akapitzlist"/>
        <w:numPr>
          <w:ilvl w:val="0"/>
          <w:numId w:val="66"/>
        </w:numPr>
        <w:tabs>
          <w:tab w:val="left" w:pos="1134"/>
        </w:tabs>
        <w:spacing w:line="360" w:lineRule="auto"/>
        <w:ind w:hanging="73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I/PE/E/</w:t>
      </w:r>
      <w:r>
        <w:rPr>
          <w:rFonts w:ascii="Franklin Gothic Book" w:hAnsi="Franklin Gothic Book" w:cs="Arial"/>
          <w:sz w:val="22"/>
          <w:szCs w:val="22"/>
        </w:rPr>
        <w:t>45</w:t>
      </w:r>
      <w:r w:rsidRPr="00467212">
        <w:rPr>
          <w:rFonts w:ascii="Franklin Gothic Book" w:hAnsi="Franklin Gothic Book" w:cs="Arial"/>
          <w:sz w:val="22"/>
          <w:szCs w:val="22"/>
        </w:rPr>
        <w:t>/201</w:t>
      </w:r>
      <w:r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-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układu rozładunku, magazynowania </w:t>
      </w:r>
      <w:r w:rsidR="00640ECF"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>i podawania wody amoniakalnej w zakresie obsługi, konserwacji, remontów, montażu i kontrolno-pomiarowym</w:t>
      </w:r>
      <w:r w:rsidR="00640ECF">
        <w:rPr>
          <w:rFonts w:ascii="Franklin Gothic Book" w:hAnsi="Franklin Gothic Book" w:cs="Arial"/>
          <w:sz w:val="22"/>
          <w:szCs w:val="22"/>
        </w:rPr>
        <w:t>,</w:t>
      </w:r>
    </w:p>
    <w:p w14:paraId="4BFCB9C2" w14:textId="77777777" w:rsidR="002927D2" w:rsidRPr="00467212" w:rsidRDefault="002927D2" w:rsidP="002927D2">
      <w:pPr>
        <w:pStyle w:val="Akapitzlist"/>
        <w:numPr>
          <w:ilvl w:val="0"/>
          <w:numId w:val="66"/>
        </w:numPr>
        <w:tabs>
          <w:tab w:val="left" w:pos="1134"/>
        </w:tabs>
        <w:spacing w:line="360" w:lineRule="auto"/>
        <w:ind w:hanging="73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I/PE/E/o/37/2013 -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stacji demineralizacji wody </w:t>
      </w:r>
      <w:r w:rsidRPr="00640ECF">
        <w:rPr>
          <w:rFonts w:ascii="Franklin Gothic Book" w:hAnsi="Franklin Gothic Book" w:cs="Arial"/>
          <w:i/>
          <w:sz w:val="22"/>
          <w:szCs w:val="22"/>
        </w:rPr>
        <w:br/>
        <w:t>w zakresie obsługi,</w:t>
      </w:r>
    </w:p>
    <w:p w14:paraId="396F3818" w14:textId="156D545A" w:rsidR="002927D2" w:rsidRPr="00467212" w:rsidRDefault="002927D2" w:rsidP="002927D2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73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I/PE/E/</w:t>
      </w:r>
      <w:r>
        <w:rPr>
          <w:rFonts w:ascii="Franklin Gothic Book" w:hAnsi="Franklin Gothic Book" w:cs="Arial"/>
          <w:sz w:val="22"/>
          <w:szCs w:val="22"/>
        </w:rPr>
        <w:t>51</w:t>
      </w:r>
      <w:r w:rsidRPr="00467212">
        <w:rPr>
          <w:rFonts w:ascii="Franklin Gothic Book" w:hAnsi="Franklin Gothic Book" w:cs="Arial"/>
          <w:sz w:val="22"/>
          <w:szCs w:val="22"/>
        </w:rPr>
        <w:t>/201</w:t>
      </w:r>
      <w:r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urządzeń i instalacji wody chłodzącej </w:t>
      </w:r>
      <w:r w:rsidR="00640ECF"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>i pompowni wody ppoż. w zakresie obsługi, konserwacji, remontów, montażu</w:t>
      </w:r>
      <w:r w:rsidR="00640ECF"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 </w:t>
      </w:r>
      <w:proofErr w:type="spellStart"/>
      <w:r w:rsidRPr="00640ECF">
        <w:rPr>
          <w:rFonts w:ascii="Franklin Gothic Book" w:hAnsi="Franklin Gothic Book" w:cs="Arial"/>
          <w:i/>
          <w:sz w:val="22"/>
          <w:szCs w:val="22"/>
        </w:rPr>
        <w:t>kontrolno</w:t>
      </w:r>
      <w:proofErr w:type="spellEnd"/>
      <w:r w:rsidRPr="00640ECF">
        <w:rPr>
          <w:rFonts w:ascii="Franklin Gothic Book" w:hAnsi="Franklin Gothic Book" w:cs="Arial"/>
          <w:i/>
          <w:sz w:val="22"/>
          <w:szCs w:val="22"/>
        </w:rPr>
        <w:t xml:space="preserve"> – pomiarowym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7AC7CAC7" w14:textId="58D24955" w:rsidR="002927D2" w:rsidRDefault="002927D2" w:rsidP="002927D2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731"/>
        <w:jc w:val="both"/>
        <w:rPr>
          <w:rFonts w:ascii="Franklin Gothic Book" w:hAnsi="Franklin Gothic Book" w:cs="Arial"/>
          <w:sz w:val="22"/>
          <w:szCs w:val="22"/>
        </w:rPr>
      </w:pPr>
      <w:r w:rsidRPr="00DC523A">
        <w:rPr>
          <w:rFonts w:ascii="Franklin Gothic Book" w:hAnsi="Franklin Gothic Book" w:cs="Arial"/>
          <w:sz w:val="22"/>
          <w:szCs w:val="22"/>
        </w:rPr>
        <w:lastRenderedPageBreak/>
        <w:t>I/PE/E/</w:t>
      </w:r>
      <w:r w:rsidRPr="00B7402A">
        <w:rPr>
          <w:rFonts w:ascii="Franklin Gothic Book" w:hAnsi="Franklin Gothic Book" w:cs="Arial"/>
          <w:sz w:val="22"/>
          <w:szCs w:val="22"/>
        </w:rPr>
        <w:t>52</w:t>
      </w:r>
      <w:r w:rsidRPr="00DC523A">
        <w:rPr>
          <w:rFonts w:ascii="Franklin Gothic Book" w:hAnsi="Franklin Gothic Book" w:cs="Arial"/>
          <w:sz w:val="22"/>
          <w:szCs w:val="22"/>
        </w:rPr>
        <w:t>/201</w:t>
      </w:r>
      <w:r w:rsidRPr="00B7402A">
        <w:rPr>
          <w:rFonts w:ascii="Franklin Gothic Book" w:hAnsi="Franklin Gothic Book" w:cs="Arial"/>
          <w:sz w:val="22"/>
          <w:szCs w:val="22"/>
        </w:rPr>
        <w:t>8</w:t>
      </w:r>
      <w:r w:rsidRPr="00DC523A">
        <w:rPr>
          <w:rFonts w:ascii="Franklin Gothic Book" w:hAnsi="Franklin Gothic Book" w:cs="Arial"/>
          <w:sz w:val="22"/>
          <w:szCs w:val="22"/>
        </w:rPr>
        <w:t xml:space="preserve"> -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 Instrukcja eksploatacji sieci wody pitnej oraz sieci kanalizacji ścieków w zakresie obsługi, konserwacji, remontów, montażu i kontrolno-pomiarowym</w:t>
      </w:r>
      <w:r w:rsidRPr="00B7402A">
        <w:rPr>
          <w:rFonts w:ascii="Franklin Gothic Book" w:hAnsi="Franklin Gothic Book" w:cs="Arial"/>
          <w:sz w:val="22"/>
          <w:szCs w:val="22"/>
        </w:rPr>
        <w:t>,</w:t>
      </w:r>
    </w:p>
    <w:p w14:paraId="1654162D" w14:textId="2693666A" w:rsidR="00093900" w:rsidRPr="00DC523A" w:rsidRDefault="00093900" w:rsidP="002927D2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73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I/PE/E/2/2019 –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oczyszczalni wód opadowych z terenu zaplecza w zakresie obsługi, konserwacji, remontów, montażu i kontrolno-pomiarowym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5DBB413B" w14:textId="77777777" w:rsidR="002927D2" w:rsidRPr="00467212" w:rsidRDefault="002927D2" w:rsidP="002927D2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73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I/PE/E/o/32/2013 -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instalacji do oczyszczania wody do celów ppoż. w zakresie obsługi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3C267E5" w14:textId="77777777" w:rsidR="002927D2" w:rsidRPr="00C4180F" w:rsidRDefault="002927D2" w:rsidP="002927D2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731"/>
        <w:jc w:val="both"/>
        <w:rPr>
          <w:rFonts w:ascii="Franklin Gothic Book" w:hAnsi="Franklin Gothic Book" w:cs="Arial"/>
          <w:sz w:val="22"/>
          <w:szCs w:val="22"/>
        </w:rPr>
      </w:pPr>
      <w:r w:rsidRPr="00B7402A">
        <w:rPr>
          <w:rFonts w:ascii="Franklin Gothic Book" w:hAnsi="Franklin Gothic Book" w:cs="Arial"/>
          <w:sz w:val="22"/>
          <w:szCs w:val="22"/>
        </w:rPr>
        <w:t xml:space="preserve">I/MR/E/34/2018 –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instalacji do hydrotransportu odpadów paleniskowych z bloków nr 1-7, instalacji wody powrotnej oraz instalacji do odprowadzenia nadmiaru wody z obiegu do hydrotransportu, w zakresie obsługi, konserwacji, remontów, montażu i kontrolno-pomiarowym</w:t>
      </w:r>
      <w:r w:rsidRPr="00B7402A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0418B8E0" w14:textId="77777777" w:rsidR="002927D2" w:rsidRPr="00467212" w:rsidRDefault="002927D2" w:rsidP="002927D2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73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I/MR/E/9/2017 -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wywrotnic wagonowych oraz rozmrażalni wagonów w zakresie: obsługi, konserwacji, remontów, montażu i kontrolno-pomiarowym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3792671" w14:textId="77BFE80B" w:rsidR="002927D2" w:rsidRPr="00467212" w:rsidRDefault="002927D2" w:rsidP="002927D2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73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I/PE/E/5</w:t>
      </w:r>
      <w:r>
        <w:rPr>
          <w:rFonts w:ascii="Franklin Gothic Book" w:hAnsi="Franklin Gothic Book" w:cs="Arial"/>
          <w:sz w:val="22"/>
          <w:szCs w:val="22"/>
        </w:rPr>
        <w:t>4</w:t>
      </w:r>
      <w:r w:rsidRPr="00467212">
        <w:rPr>
          <w:rFonts w:ascii="Franklin Gothic Book" w:hAnsi="Franklin Gothic Book" w:cs="Arial"/>
          <w:sz w:val="22"/>
          <w:szCs w:val="22"/>
        </w:rPr>
        <w:t>/201</w:t>
      </w:r>
      <w:r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przenośników taśmowych, urządzeń </w:t>
      </w:r>
      <w:r w:rsidR="00640ECF"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>z nimi współpracujących i pomocniczych nawęglania w zakresie obsługi, konserwacji, remontów, montażu i kontrolno-pomiarowym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9C49851" w14:textId="43B1E08D" w:rsidR="002927D2" w:rsidRPr="00467212" w:rsidRDefault="002927D2" w:rsidP="002927D2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73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I/PE/E/</w:t>
      </w:r>
      <w:r>
        <w:rPr>
          <w:rFonts w:ascii="Franklin Gothic Book" w:hAnsi="Franklin Gothic Book" w:cs="Arial"/>
          <w:sz w:val="22"/>
          <w:szCs w:val="22"/>
        </w:rPr>
        <w:t>32</w:t>
      </w:r>
      <w:r w:rsidRPr="00467212">
        <w:rPr>
          <w:rFonts w:ascii="Franklin Gothic Book" w:hAnsi="Franklin Gothic Book" w:cs="Arial"/>
          <w:sz w:val="22"/>
          <w:szCs w:val="22"/>
        </w:rPr>
        <w:t>/201</w:t>
      </w:r>
      <w:r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urządzeń </w:t>
      </w:r>
      <w:proofErr w:type="spellStart"/>
      <w:r w:rsidRPr="00640ECF">
        <w:rPr>
          <w:rFonts w:ascii="Franklin Gothic Book" w:hAnsi="Franklin Gothic Book" w:cs="Arial"/>
          <w:i/>
          <w:sz w:val="22"/>
          <w:szCs w:val="22"/>
        </w:rPr>
        <w:t>mazutowni</w:t>
      </w:r>
      <w:proofErr w:type="spellEnd"/>
      <w:r w:rsidRPr="00640ECF">
        <w:rPr>
          <w:rFonts w:ascii="Franklin Gothic Book" w:hAnsi="Franklin Gothic Book" w:cs="Arial"/>
          <w:i/>
          <w:sz w:val="22"/>
          <w:szCs w:val="22"/>
        </w:rPr>
        <w:t xml:space="preserve"> i agregatów prądotwórczych AP1, AP2 w zakresie obsługi, konserwacji, remontów, montażu </w:t>
      </w:r>
      <w:r w:rsidR="00640ECF"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>i kontrolno-pomiarowym</w:t>
      </w:r>
      <w:r w:rsidR="00640ECF">
        <w:rPr>
          <w:rFonts w:ascii="Franklin Gothic Book" w:hAnsi="Franklin Gothic Book" w:cs="Arial"/>
          <w:sz w:val="22"/>
          <w:szCs w:val="22"/>
        </w:rPr>
        <w:t>,</w:t>
      </w:r>
    </w:p>
    <w:p w14:paraId="2614180B" w14:textId="76693FD3" w:rsidR="002927D2" w:rsidRPr="00093900" w:rsidRDefault="002927D2" w:rsidP="00093900">
      <w:pPr>
        <w:pStyle w:val="Akapitzlist"/>
        <w:numPr>
          <w:ilvl w:val="0"/>
          <w:numId w:val="66"/>
        </w:numPr>
        <w:spacing w:line="360" w:lineRule="auto"/>
        <w:ind w:hanging="731"/>
        <w:jc w:val="both"/>
        <w:rPr>
          <w:rFonts w:ascii="Franklin Gothic Book" w:hAnsi="Franklin Gothic Book" w:cs="Arial"/>
          <w:sz w:val="22"/>
          <w:szCs w:val="22"/>
        </w:rPr>
      </w:pPr>
      <w:r w:rsidRPr="00093900">
        <w:rPr>
          <w:rFonts w:ascii="Franklin Gothic Book" w:hAnsi="Franklin Gothic Book" w:cs="Arial"/>
          <w:sz w:val="22"/>
          <w:szCs w:val="22"/>
        </w:rPr>
        <w:t>I/PE/E/2/2018 -</w:t>
      </w:r>
      <w:r w:rsidRPr="00093900">
        <w:rPr>
          <w:rFonts w:ascii="Franklin Gothic Book" w:hAnsi="Franklin Gothic Book" w:cs="Arial"/>
          <w:sz w:val="22"/>
          <w:szCs w:val="22"/>
        </w:rPr>
        <w:tab/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instalacji transportu, magazynowania </w:t>
      </w:r>
      <w:r w:rsidR="00640ECF"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>i przemiału kamienia wapiennego w zakresie obsługi, konserwacji, remontu, montażu i kontrolno-pomiarowym</w:t>
      </w:r>
      <w:r w:rsidRPr="00093900">
        <w:rPr>
          <w:rFonts w:ascii="Franklin Gothic Book" w:hAnsi="Franklin Gothic Book" w:cs="Arial"/>
          <w:sz w:val="22"/>
          <w:szCs w:val="22"/>
        </w:rPr>
        <w:t>,</w:t>
      </w:r>
    </w:p>
    <w:p w14:paraId="6BEB35CF" w14:textId="3DA1D985" w:rsidR="002927D2" w:rsidRPr="00467212" w:rsidRDefault="002927D2" w:rsidP="002927D2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73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I/PE/E/4</w:t>
      </w:r>
      <w:r>
        <w:rPr>
          <w:rFonts w:ascii="Franklin Gothic Book" w:hAnsi="Franklin Gothic Book" w:cs="Arial"/>
          <w:sz w:val="22"/>
          <w:szCs w:val="22"/>
        </w:rPr>
        <w:t>3</w:t>
      </w:r>
      <w:r w:rsidRPr="00467212">
        <w:rPr>
          <w:rFonts w:ascii="Franklin Gothic Book" w:hAnsi="Franklin Gothic Book" w:cs="Arial"/>
          <w:sz w:val="22"/>
          <w:szCs w:val="22"/>
        </w:rPr>
        <w:t>/201</w:t>
      </w:r>
      <w:r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absorberów IOS wraz z urządzeniami pomocniczymi zakresie obsługi, konserwacji, remontów, montażu i kontrolno-pomiarowym</w:t>
      </w:r>
      <w:r w:rsidR="00093900">
        <w:rPr>
          <w:rFonts w:ascii="Franklin Gothic Book" w:hAnsi="Franklin Gothic Book" w:cs="Arial"/>
          <w:sz w:val="22"/>
          <w:szCs w:val="22"/>
        </w:rPr>
        <w:t>,</w:t>
      </w:r>
    </w:p>
    <w:p w14:paraId="397C41E8" w14:textId="77777777" w:rsidR="002927D2" w:rsidRPr="00467212" w:rsidRDefault="002927D2" w:rsidP="002927D2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73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I/PE/E/28/2018 -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Oczyszczalni ścieków IOS w zakresie obsługi konserwacji, remontów, montażu i </w:t>
      </w:r>
      <w:proofErr w:type="spellStart"/>
      <w:r w:rsidRPr="00640ECF">
        <w:rPr>
          <w:rFonts w:ascii="Franklin Gothic Book" w:hAnsi="Franklin Gothic Book" w:cs="Arial"/>
          <w:i/>
          <w:sz w:val="22"/>
          <w:szCs w:val="22"/>
        </w:rPr>
        <w:t>kontrolno</w:t>
      </w:r>
      <w:proofErr w:type="spellEnd"/>
      <w:r w:rsidRPr="00640ECF">
        <w:rPr>
          <w:rFonts w:ascii="Franklin Gothic Book" w:hAnsi="Franklin Gothic Book" w:cs="Arial"/>
          <w:i/>
          <w:sz w:val="22"/>
          <w:szCs w:val="22"/>
        </w:rPr>
        <w:t xml:space="preserve"> – pomiarowym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6EF936EC" w14:textId="77777777" w:rsidR="002927D2" w:rsidRPr="00640ECF" w:rsidRDefault="002927D2" w:rsidP="002927D2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731"/>
        <w:jc w:val="both"/>
        <w:rPr>
          <w:rFonts w:ascii="Franklin Gothic Book" w:hAnsi="Franklin Gothic Book" w:cs="Arial"/>
          <w:i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I/PE/E/18/2017 -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układu transportu i magazynowania gipsu </w:t>
      </w:r>
    </w:p>
    <w:p w14:paraId="69BCED2C" w14:textId="77777777" w:rsidR="002927D2" w:rsidRPr="00467212" w:rsidRDefault="002927D2" w:rsidP="002927D2">
      <w:pPr>
        <w:pStyle w:val="Akapitzlist"/>
        <w:tabs>
          <w:tab w:val="left" w:pos="709"/>
        </w:tabs>
        <w:spacing w:line="360" w:lineRule="auto"/>
        <w:ind w:left="1440"/>
        <w:jc w:val="both"/>
        <w:rPr>
          <w:rFonts w:ascii="Franklin Gothic Book" w:hAnsi="Franklin Gothic Book" w:cs="Arial"/>
          <w:sz w:val="22"/>
          <w:szCs w:val="22"/>
        </w:rPr>
      </w:pPr>
      <w:r w:rsidRPr="00640ECF">
        <w:rPr>
          <w:rFonts w:ascii="Franklin Gothic Book" w:hAnsi="Franklin Gothic Book" w:cs="Arial"/>
          <w:i/>
          <w:sz w:val="22"/>
          <w:szCs w:val="22"/>
        </w:rPr>
        <w:t>w zakresie obsługi, konserwacji, remontu, montażu i kontrolno-pomiarowym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D1CCF98" w14:textId="30B4EE4F" w:rsidR="002927D2" w:rsidRPr="00B163BA" w:rsidRDefault="002927D2" w:rsidP="002927D2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731"/>
        <w:jc w:val="both"/>
        <w:rPr>
          <w:rFonts w:ascii="Franklin Gothic Book" w:hAnsi="Franklin Gothic Book" w:cs="Arial"/>
          <w:sz w:val="22"/>
          <w:szCs w:val="22"/>
        </w:rPr>
      </w:pPr>
      <w:r w:rsidRPr="00D14291">
        <w:rPr>
          <w:rFonts w:ascii="Franklin Gothic Book" w:hAnsi="Franklin Gothic Book" w:cs="Arial"/>
          <w:sz w:val="22"/>
          <w:szCs w:val="22"/>
        </w:rPr>
        <w:t>I/MR/E/o/</w:t>
      </w:r>
      <w:r>
        <w:rPr>
          <w:rFonts w:ascii="Franklin Gothic Book" w:hAnsi="Franklin Gothic Book" w:cs="Arial"/>
          <w:sz w:val="22"/>
          <w:szCs w:val="22"/>
        </w:rPr>
        <w:t>46</w:t>
      </w:r>
      <w:r w:rsidRPr="00B163BA">
        <w:rPr>
          <w:rFonts w:ascii="Franklin Gothic Book" w:hAnsi="Franklin Gothic Book" w:cs="Arial"/>
          <w:sz w:val="22"/>
          <w:szCs w:val="22"/>
        </w:rPr>
        <w:t>/201</w:t>
      </w:r>
      <w:r>
        <w:rPr>
          <w:rFonts w:ascii="Franklin Gothic Book" w:hAnsi="Franklin Gothic Book" w:cs="Arial"/>
          <w:sz w:val="22"/>
          <w:szCs w:val="22"/>
        </w:rPr>
        <w:t>8</w:t>
      </w:r>
      <w:r w:rsidRPr="00B163BA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–</w:t>
      </w:r>
      <w:r w:rsidRPr="00B163BA">
        <w:rPr>
          <w:rFonts w:ascii="Franklin Gothic Book" w:hAnsi="Franklin Gothic Book" w:cs="Arial"/>
          <w:sz w:val="22"/>
          <w:szCs w:val="22"/>
        </w:rPr>
        <w:t xml:space="preserve">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urządzeń instalacji magazynowania </w:t>
      </w:r>
      <w:r w:rsidR="00640ECF"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 transportu biomasy od A-barn i  </w:t>
      </w:r>
      <w:proofErr w:type="spellStart"/>
      <w:r w:rsidRPr="00640ECF">
        <w:rPr>
          <w:rFonts w:ascii="Franklin Gothic Book" w:hAnsi="Franklin Gothic Book" w:cs="Arial"/>
          <w:i/>
          <w:sz w:val="22"/>
          <w:szCs w:val="22"/>
        </w:rPr>
        <w:t>Silosa</w:t>
      </w:r>
      <w:proofErr w:type="spellEnd"/>
      <w:r w:rsidRPr="00640ECF">
        <w:rPr>
          <w:rFonts w:ascii="Franklin Gothic Book" w:hAnsi="Franklin Gothic Book" w:cs="Arial"/>
          <w:i/>
          <w:sz w:val="22"/>
          <w:szCs w:val="22"/>
        </w:rPr>
        <w:t xml:space="preserve"> Agro do zbiorników dziennych przy kotle </w:t>
      </w:r>
      <w:r w:rsidR="00640ECF"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>nr 9 w zakresie obsługi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4554C320" w14:textId="77777777" w:rsidR="002927D2" w:rsidRPr="00D14291" w:rsidRDefault="002927D2" w:rsidP="002927D2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731"/>
        <w:jc w:val="both"/>
        <w:rPr>
          <w:rFonts w:ascii="Franklin Gothic Book" w:hAnsi="Franklin Gothic Book" w:cs="Arial"/>
          <w:sz w:val="22"/>
          <w:szCs w:val="22"/>
        </w:rPr>
      </w:pPr>
      <w:r w:rsidRPr="00D14291">
        <w:rPr>
          <w:rFonts w:ascii="Franklin Gothic Book" w:hAnsi="Franklin Gothic Book" w:cs="Arial"/>
          <w:sz w:val="22"/>
          <w:szCs w:val="22"/>
        </w:rPr>
        <w:t>I/MR/E/</w:t>
      </w:r>
      <w:r w:rsidRPr="00B7402A">
        <w:rPr>
          <w:rFonts w:ascii="Franklin Gothic Book" w:hAnsi="Franklin Gothic Book" w:cs="Arial"/>
          <w:sz w:val="22"/>
          <w:szCs w:val="22"/>
        </w:rPr>
        <w:t>37</w:t>
      </w:r>
      <w:r w:rsidRPr="00D14291">
        <w:rPr>
          <w:rFonts w:ascii="Franklin Gothic Book" w:hAnsi="Franklin Gothic Book" w:cs="Arial"/>
          <w:sz w:val="22"/>
          <w:szCs w:val="22"/>
        </w:rPr>
        <w:t>/201</w:t>
      </w:r>
      <w:r w:rsidRPr="00B7402A">
        <w:rPr>
          <w:rFonts w:ascii="Franklin Gothic Book" w:hAnsi="Franklin Gothic Book" w:cs="Arial"/>
          <w:sz w:val="22"/>
          <w:szCs w:val="22"/>
        </w:rPr>
        <w:t>8</w:t>
      </w:r>
      <w:r w:rsidRPr="00D14291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urządzeń instalacji Biomasy-1 w zakresie obsługi, konserwacji, remontów, montażu i kontrolno-pomiarowym</w:t>
      </w:r>
      <w:r w:rsidRPr="00B7402A">
        <w:rPr>
          <w:rFonts w:ascii="Franklin Gothic Book" w:hAnsi="Franklin Gothic Book" w:cs="Arial"/>
          <w:sz w:val="22"/>
          <w:szCs w:val="22"/>
        </w:rPr>
        <w:t>,</w:t>
      </w:r>
    </w:p>
    <w:p w14:paraId="5FCE7259" w14:textId="2A3DFCD8" w:rsidR="002927D2" w:rsidRPr="00D14291" w:rsidRDefault="002927D2" w:rsidP="002927D2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731"/>
        <w:jc w:val="both"/>
        <w:rPr>
          <w:rFonts w:ascii="Franklin Gothic Book" w:hAnsi="Franklin Gothic Book" w:cs="Arial"/>
          <w:sz w:val="22"/>
          <w:szCs w:val="22"/>
        </w:rPr>
      </w:pPr>
      <w:r w:rsidRPr="00D14291">
        <w:rPr>
          <w:rFonts w:ascii="Franklin Gothic Book" w:hAnsi="Franklin Gothic Book" w:cs="Arial"/>
          <w:sz w:val="22"/>
          <w:szCs w:val="22"/>
        </w:rPr>
        <w:lastRenderedPageBreak/>
        <w:t>I/MR/E/</w:t>
      </w:r>
      <w:r w:rsidRPr="00B7402A">
        <w:rPr>
          <w:rFonts w:ascii="Franklin Gothic Book" w:hAnsi="Franklin Gothic Book" w:cs="Arial"/>
          <w:sz w:val="22"/>
          <w:szCs w:val="22"/>
        </w:rPr>
        <w:t>38</w:t>
      </w:r>
      <w:r w:rsidRPr="00D14291">
        <w:rPr>
          <w:rFonts w:ascii="Franklin Gothic Book" w:hAnsi="Franklin Gothic Book" w:cs="Arial"/>
          <w:sz w:val="22"/>
          <w:szCs w:val="22"/>
        </w:rPr>
        <w:t>/201</w:t>
      </w:r>
      <w:r w:rsidRPr="00B7402A">
        <w:rPr>
          <w:rFonts w:ascii="Franklin Gothic Book" w:hAnsi="Franklin Gothic Book" w:cs="Arial"/>
          <w:sz w:val="22"/>
          <w:szCs w:val="22"/>
        </w:rPr>
        <w:t>8</w:t>
      </w:r>
      <w:r w:rsidRPr="00D14291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instalacji Biomasy-2 i Dołka Agro </w:t>
      </w:r>
      <w:r w:rsidR="00640ECF"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>w zakresie obsługi, konserwacji, remontów, montażu i kontrolno-pomiarowym</w:t>
      </w:r>
      <w:r w:rsidRPr="00B7402A">
        <w:rPr>
          <w:rFonts w:ascii="Franklin Gothic Book" w:hAnsi="Franklin Gothic Book" w:cs="Arial"/>
          <w:sz w:val="22"/>
          <w:szCs w:val="22"/>
        </w:rPr>
        <w:t>,</w:t>
      </w:r>
    </w:p>
    <w:p w14:paraId="0E05A45D" w14:textId="55762848" w:rsidR="002927D2" w:rsidRPr="00D14291" w:rsidRDefault="002927D2" w:rsidP="002927D2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731"/>
        <w:jc w:val="both"/>
        <w:rPr>
          <w:rFonts w:ascii="Franklin Gothic Book" w:hAnsi="Franklin Gothic Book" w:cs="Arial"/>
          <w:sz w:val="22"/>
          <w:szCs w:val="22"/>
        </w:rPr>
      </w:pPr>
      <w:r w:rsidRPr="00D14291">
        <w:rPr>
          <w:rFonts w:ascii="Franklin Gothic Book" w:hAnsi="Franklin Gothic Book" w:cs="Arial"/>
          <w:sz w:val="22"/>
          <w:szCs w:val="22"/>
        </w:rPr>
        <w:t>I/MR/E/</w:t>
      </w:r>
      <w:r w:rsidRPr="00B7402A">
        <w:rPr>
          <w:rFonts w:ascii="Franklin Gothic Book" w:hAnsi="Franklin Gothic Book" w:cs="Arial"/>
          <w:sz w:val="22"/>
          <w:szCs w:val="22"/>
        </w:rPr>
        <w:t>36</w:t>
      </w:r>
      <w:r w:rsidR="00640ECF">
        <w:rPr>
          <w:rFonts w:ascii="Franklin Gothic Book" w:hAnsi="Franklin Gothic Book" w:cs="Arial"/>
          <w:sz w:val="22"/>
          <w:szCs w:val="22"/>
        </w:rPr>
        <w:t>/</w:t>
      </w:r>
      <w:r w:rsidRPr="00D14291">
        <w:rPr>
          <w:rFonts w:ascii="Franklin Gothic Book" w:hAnsi="Franklin Gothic Book" w:cs="Arial"/>
          <w:sz w:val="22"/>
          <w:szCs w:val="22"/>
        </w:rPr>
        <w:t>201</w:t>
      </w:r>
      <w:r w:rsidRPr="00B7402A">
        <w:rPr>
          <w:rFonts w:ascii="Franklin Gothic Book" w:hAnsi="Franklin Gothic Book" w:cs="Arial"/>
          <w:sz w:val="22"/>
          <w:szCs w:val="22"/>
        </w:rPr>
        <w:t>8</w:t>
      </w:r>
      <w:r w:rsidRPr="00D14291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elektrofiltrów bloków nr 1-7, instalacji odpopielania elektrofiltrów, instalacji do transportu popiołu oraz instalacji do załadunku popiołu w zakresie obsługi, konserwacji, remontów, montażu i kontrolno-pomiarowym</w:t>
      </w:r>
      <w:r w:rsidRPr="00B7402A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097F4A12" w14:textId="77777777" w:rsidR="002927D2" w:rsidRPr="00075316" w:rsidRDefault="002927D2" w:rsidP="002927D2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731"/>
        <w:jc w:val="both"/>
        <w:rPr>
          <w:rFonts w:ascii="Franklin Gothic Book" w:hAnsi="Franklin Gothic Book" w:cs="Arial"/>
          <w:sz w:val="22"/>
          <w:szCs w:val="22"/>
        </w:rPr>
      </w:pPr>
      <w:r w:rsidRPr="002809DA">
        <w:rPr>
          <w:rFonts w:ascii="Franklin Gothic Book" w:hAnsi="Franklin Gothic Book" w:cs="Arial"/>
          <w:sz w:val="22"/>
          <w:szCs w:val="22"/>
        </w:rPr>
        <w:t xml:space="preserve">I/MR/P/19/2014 -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pomiarów fizyko - chemicznych bloków i obiektów pomocniczych</w:t>
      </w:r>
      <w:r w:rsidRPr="00075316">
        <w:rPr>
          <w:rFonts w:ascii="Franklin Gothic Book" w:hAnsi="Franklin Gothic Book" w:cs="Arial"/>
          <w:sz w:val="22"/>
          <w:szCs w:val="22"/>
        </w:rPr>
        <w:t>,</w:t>
      </w:r>
    </w:p>
    <w:p w14:paraId="5F8A3A09" w14:textId="5DD8F05F" w:rsidR="002927D2" w:rsidRPr="00640ECF" w:rsidRDefault="002927D2" w:rsidP="00640ECF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731"/>
        <w:jc w:val="both"/>
        <w:rPr>
          <w:rFonts w:ascii="Franklin Gothic Book" w:hAnsi="Franklin Gothic Book" w:cs="Arial"/>
          <w:sz w:val="20"/>
          <w:szCs w:val="22"/>
        </w:rPr>
      </w:pPr>
      <w:r w:rsidRPr="00075316">
        <w:rPr>
          <w:rFonts w:ascii="Franklin Gothic Book" w:hAnsi="Franklin Gothic Book"/>
          <w:sz w:val="22"/>
        </w:rPr>
        <w:t xml:space="preserve">I/AM/E/41/2018 - </w:t>
      </w:r>
      <w:r w:rsidRPr="00640ECF">
        <w:rPr>
          <w:rFonts w:ascii="Franklin Gothic Book" w:hAnsi="Franklin Gothic Book"/>
          <w:i/>
          <w:sz w:val="22"/>
        </w:rPr>
        <w:t>Instrukcja eksploatacji układów technologicznych do korekcji chemicznej obiegów wodno-parowych bloków energetycznych i stacji ciepłowniczej nr2 w zakresie obsługi, konserwacji, remontów, montażu i kontrolno-pomiarowym</w:t>
      </w:r>
      <w:r w:rsidR="00E5786B">
        <w:rPr>
          <w:rFonts w:ascii="Franklin Gothic Book" w:hAnsi="Franklin Gothic Book"/>
          <w:i/>
          <w:sz w:val="22"/>
        </w:rPr>
        <w:t xml:space="preserve"> </w:t>
      </w:r>
      <w:r w:rsidR="00E5786B" w:rsidRPr="00AF1822">
        <w:rPr>
          <w:rFonts w:ascii="Franklin Gothic Book" w:hAnsi="Franklin Gothic Book"/>
          <w:b/>
          <w:sz w:val="22"/>
        </w:rPr>
        <w:t xml:space="preserve">(instrukcja </w:t>
      </w:r>
      <w:r w:rsidR="00AF1822" w:rsidRPr="00AF1822">
        <w:rPr>
          <w:rFonts w:ascii="Franklin Gothic Book" w:hAnsi="Franklin Gothic Book"/>
          <w:b/>
          <w:sz w:val="22"/>
        </w:rPr>
        <w:t xml:space="preserve">będzie </w:t>
      </w:r>
      <w:r w:rsidR="00E5786B" w:rsidRPr="00AF1822">
        <w:rPr>
          <w:rFonts w:ascii="Franklin Gothic Book" w:hAnsi="Franklin Gothic Book"/>
          <w:b/>
          <w:sz w:val="22"/>
        </w:rPr>
        <w:t>udostępniona Wykonawcy)</w:t>
      </w:r>
      <w:r w:rsidRPr="00AF1822">
        <w:rPr>
          <w:rFonts w:ascii="Franklin Gothic Book" w:hAnsi="Franklin Gothic Book"/>
          <w:b/>
          <w:sz w:val="22"/>
        </w:rPr>
        <w:t>.</w:t>
      </w:r>
    </w:p>
    <w:p w14:paraId="54E14ACD" w14:textId="43ACD7A0" w:rsidR="002927D2" w:rsidRPr="00467212" w:rsidRDefault="002927D2" w:rsidP="00906E02">
      <w:pPr>
        <w:tabs>
          <w:tab w:val="left" w:pos="709"/>
        </w:tabs>
        <w:spacing w:line="360" w:lineRule="auto"/>
        <w:ind w:left="851" w:hanging="709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1</w:t>
      </w:r>
      <w:r w:rsidR="00073964">
        <w:rPr>
          <w:rFonts w:ascii="Franklin Gothic Book" w:hAnsi="Franklin Gothic Book" w:cs="Arial"/>
          <w:sz w:val="22"/>
          <w:szCs w:val="22"/>
        </w:rPr>
        <w:t>3.</w:t>
      </w:r>
      <w:r w:rsidRPr="00467212">
        <w:rPr>
          <w:rFonts w:ascii="Franklin Gothic Book" w:hAnsi="Franklin Gothic Book" w:cs="Arial"/>
          <w:sz w:val="22"/>
          <w:szCs w:val="22"/>
        </w:rPr>
        <w:t>2.  Instrukcje z zakresu pobierania próbek</w:t>
      </w:r>
      <w:r w:rsidR="00906E02" w:rsidRPr="00906E02">
        <w:t xml:space="preserve"> </w:t>
      </w:r>
      <w:r w:rsidR="00906E02" w:rsidRPr="00906E02">
        <w:rPr>
          <w:rFonts w:ascii="Franklin Gothic Book" w:hAnsi="Franklin Gothic Book" w:cs="Arial"/>
          <w:sz w:val="22"/>
          <w:szCs w:val="22"/>
        </w:rPr>
        <w:t>związane z przedmiotem zamówienia, które Zamawi</w:t>
      </w:r>
      <w:r w:rsidR="00E5786B">
        <w:rPr>
          <w:rFonts w:ascii="Franklin Gothic Book" w:hAnsi="Franklin Gothic Book" w:cs="Arial"/>
          <w:sz w:val="22"/>
          <w:szCs w:val="22"/>
        </w:rPr>
        <w:t>ający udostępni</w:t>
      </w:r>
      <w:r w:rsidR="00906E02">
        <w:rPr>
          <w:rFonts w:ascii="Franklin Gothic Book" w:hAnsi="Franklin Gothic Book" w:cs="Arial"/>
          <w:sz w:val="22"/>
          <w:szCs w:val="22"/>
        </w:rPr>
        <w:t xml:space="preserve"> </w:t>
      </w:r>
      <w:r w:rsidR="00906E02" w:rsidRPr="00906E02">
        <w:rPr>
          <w:rFonts w:ascii="Franklin Gothic Book" w:hAnsi="Franklin Gothic Book" w:cs="Arial"/>
          <w:sz w:val="22"/>
          <w:szCs w:val="22"/>
        </w:rPr>
        <w:t>Wykonawcy:</w:t>
      </w:r>
    </w:p>
    <w:p w14:paraId="61FF8B03" w14:textId="1E15D9A0" w:rsidR="002927D2" w:rsidRPr="00467212" w:rsidRDefault="00640ECF" w:rsidP="002927D2">
      <w:pPr>
        <w:pStyle w:val="Akapitzlist"/>
        <w:numPr>
          <w:ilvl w:val="0"/>
          <w:numId w:val="67"/>
        </w:numPr>
        <w:tabs>
          <w:tab w:val="left" w:pos="709"/>
        </w:tabs>
        <w:spacing w:line="360" w:lineRule="auto"/>
        <w:ind w:hanging="58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I/AM/P/1/2010 - </w:t>
      </w:r>
      <w:r w:rsidR="002927D2" w:rsidRPr="00640ECF">
        <w:rPr>
          <w:rFonts w:ascii="Franklin Gothic Book" w:hAnsi="Franklin Gothic Book" w:cs="Arial"/>
          <w:i/>
          <w:sz w:val="22"/>
          <w:szCs w:val="22"/>
        </w:rPr>
        <w:t>Instrukcja pobierania i  przygotowania próbek popiołu lotnego, popiołu dennego i żużla do badań laboratoryjnych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384EB8D" w14:textId="77777777" w:rsidR="002927D2" w:rsidRPr="00467212" w:rsidRDefault="002927D2" w:rsidP="002927D2">
      <w:pPr>
        <w:pStyle w:val="Akapitzlist"/>
        <w:numPr>
          <w:ilvl w:val="0"/>
          <w:numId w:val="67"/>
        </w:numPr>
        <w:tabs>
          <w:tab w:val="left" w:pos="709"/>
        </w:tabs>
        <w:spacing w:line="360" w:lineRule="auto"/>
        <w:ind w:hanging="58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I/MR/P/29/2013 -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pobierania próbek ciężkiego oleju opałowego </w:t>
      </w:r>
      <w:r w:rsidRPr="00640ECF">
        <w:rPr>
          <w:rFonts w:ascii="Franklin Gothic Book" w:hAnsi="Franklin Gothic Book" w:cs="Arial"/>
          <w:i/>
          <w:sz w:val="22"/>
          <w:szCs w:val="22"/>
        </w:rPr>
        <w:br/>
        <w:t xml:space="preserve">z cystern kolejowych na rampie rozładowczej </w:t>
      </w:r>
      <w:proofErr w:type="spellStart"/>
      <w:r w:rsidRPr="00640ECF">
        <w:rPr>
          <w:rFonts w:ascii="Franklin Gothic Book" w:hAnsi="Franklin Gothic Book" w:cs="Arial"/>
          <w:i/>
          <w:sz w:val="22"/>
          <w:szCs w:val="22"/>
        </w:rPr>
        <w:t>mazutowni</w:t>
      </w:r>
      <w:proofErr w:type="spellEnd"/>
      <w:r w:rsidRPr="00640ECF">
        <w:rPr>
          <w:rFonts w:ascii="Franklin Gothic Book" w:hAnsi="Franklin Gothic Book" w:cs="Arial"/>
          <w:i/>
          <w:sz w:val="22"/>
          <w:szCs w:val="22"/>
        </w:rPr>
        <w:t xml:space="preserve"> oraz zbiorników magazynowych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84BEE9A" w14:textId="7F50E253" w:rsidR="002927D2" w:rsidRPr="00640ECF" w:rsidRDefault="002927D2" w:rsidP="00640ECF">
      <w:pPr>
        <w:pStyle w:val="Akapitzlist"/>
        <w:numPr>
          <w:ilvl w:val="0"/>
          <w:numId w:val="67"/>
        </w:numPr>
        <w:tabs>
          <w:tab w:val="left" w:pos="709"/>
        </w:tabs>
        <w:spacing w:line="360" w:lineRule="auto"/>
        <w:ind w:hanging="589"/>
        <w:jc w:val="both"/>
        <w:rPr>
          <w:rFonts w:ascii="Franklin Gothic Book" w:hAnsi="Franklin Gothic Book" w:cs="Arial"/>
          <w:i/>
          <w:sz w:val="22"/>
          <w:szCs w:val="22"/>
        </w:rPr>
      </w:pPr>
      <w:r w:rsidRPr="001D08AA">
        <w:rPr>
          <w:rFonts w:ascii="Franklin Gothic Book" w:hAnsi="Franklin Gothic Book" w:cs="Arial"/>
          <w:sz w:val="22"/>
          <w:szCs w:val="22"/>
        </w:rPr>
        <w:t xml:space="preserve">I/AM/P/5/2011 -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ręcznego pobierania próbek pierwotnych biomasy stałej i przygotowania próbek do badań laboratoryjnych</w:t>
      </w:r>
      <w:r w:rsidRPr="00640ECF">
        <w:rPr>
          <w:rFonts w:ascii="Franklin Gothic Book" w:hAnsi="Franklin Gothic Book" w:cs="Arial"/>
          <w:sz w:val="22"/>
          <w:szCs w:val="22"/>
        </w:rPr>
        <w:t>,</w:t>
      </w:r>
    </w:p>
    <w:p w14:paraId="740D5CD0" w14:textId="77777777" w:rsidR="002927D2" w:rsidRPr="00467212" w:rsidRDefault="002927D2" w:rsidP="002927D2">
      <w:pPr>
        <w:pStyle w:val="Akapitzlist"/>
        <w:numPr>
          <w:ilvl w:val="0"/>
          <w:numId w:val="67"/>
        </w:numPr>
        <w:tabs>
          <w:tab w:val="left" w:pos="709"/>
        </w:tabs>
        <w:spacing w:line="360" w:lineRule="auto"/>
        <w:ind w:hanging="58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I/MR/P/21/2013 -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instalacji do zmechanizowanego odbierania próbek pierwotnych węgla oraz przygotowania próbki laboratoryjnej na wywrotnicach wagonowych w całym zakresie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3FAE93B8" w14:textId="77777777" w:rsidR="002927D2" w:rsidRPr="00467212" w:rsidRDefault="002927D2" w:rsidP="002927D2">
      <w:pPr>
        <w:pStyle w:val="Akapitzlist"/>
        <w:numPr>
          <w:ilvl w:val="0"/>
          <w:numId w:val="67"/>
        </w:numPr>
        <w:tabs>
          <w:tab w:val="left" w:pos="709"/>
        </w:tabs>
        <w:spacing w:line="360" w:lineRule="auto"/>
        <w:ind w:hanging="58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I/MR/P/22/2013 -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instalacji do zmechanizowanego odbierania próbek pierwotnych węgla podawanego na bloki energetyczne oraz przygotowania próbki laboratoryjnej w całym zakresie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34CCF3FE" w14:textId="5A7103BC" w:rsidR="002927D2" w:rsidRPr="00467212" w:rsidRDefault="002927D2" w:rsidP="00AD3B10">
      <w:pPr>
        <w:pStyle w:val="Akapitzlist"/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1</w:t>
      </w:r>
      <w:r w:rsidR="00073964">
        <w:rPr>
          <w:rFonts w:ascii="Franklin Gothic Book" w:hAnsi="Franklin Gothic Book" w:cs="Arial"/>
          <w:sz w:val="22"/>
          <w:szCs w:val="22"/>
        </w:rPr>
        <w:t>3.</w:t>
      </w:r>
      <w:r w:rsidRPr="00467212">
        <w:rPr>
          <w:rFonts w:ascii="Franklin Gothic Book" w:hAnsi="Franklin Gothic Book" w:cs="Arial"/>
          <w:sz w:val="22"/>
          <w:szCs w:val="22"/>
        </w:rPr>
        <w:t xml:space="preserve">3.  Instrukcje z </w:t>
      </w:r>
      <w:r w:rsidR="00E5786B">
        <w:rPr>
          <w:rFonts w:ascii="Franklin Gothic Book" w:hAnsi="Franklin Gothic Book" w:cs="Arial"/>
          <w:sz w:val="22"/>
          <w:szCs w:val="22"/>
        </w:rPr>
        <w:t>zakresu bhp i ochrony środowiska</w:t>
      </w:r>
      <w:r w:rsidR="00AD3B10">
        <w:rPr>
          <w:rFonts w:ascii="Franklin Gothic Book" w:hAnsi="Franklin Gothic Book" w:cs="Arial"/>
          <w:sz w:val="22"/>
          <w:szCs w:val="22"/>
        </w:rPr>
        <w:t xml:space="preserve">, które Zamawiający udostępnia na </w:t>
      </w:r>
      <w:hyperlink r:id="rId9" w:history="1">
        <w:r w:rsidR="00AD3B10" w:rsidRPr="00AD3B10">
          <w:rPr>
            <w:rFonts w:ascii="Franklin Gothic Book" w:hAnsi="Franklin Gothic Book"/>
            <w:color w:val="0000FF"/>
            <w:sz w:val="22"/>
            <w:szCs w:val="22"/>
            <w:u w:val="single"/>
          </w:rPr>
          <w:t>https://www.enea.pl/pl/grupaenea/o-grupie/spolki-grupy-enea/polaniec/zamowienia/dokumenty-dla-wykonawcow-i-dostawcow</w:t>
        </w:r>
      </w:hyperlink>
      <w:r w:rsidR="00AD3B10" w:rsidRPr="00AD3B10">
        <w:rPr>
          <w:rFonts w:ascii="Franklin Gothic Book" w:hAnsi="Franklin Gothic Book" w:cs="Arial"/>
          <w:sz w:val="22"/>
          <w:szCs w:val="22"/>
        </w:rPr>
        <w:t>:</w:t>
      </w:r>
    </w:p>
    <w:p w14:paraId="35B92008" w14:textId="1506C7F2" w:rsidR="002927D2" w:rsidRPr="00467212" w:rsidRDefault="00073964" w:rsidP="00073964">
      <w:pPr>
        <w:tabs>
          <w:tab w:val="left" w:pos="709"/>
        </w:tabs>
        <w:spacing w:line="360" w:lineRule="auto"/>
        <w:ind w:left="993" w:hanging="993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13.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3.1. </w:t>
      </w:r>
      <w:r w:rsidR="00640ECF" w:rsidRPr="00467212">
        <w:rPr>
          <w:rFonts w:ascii="Franklin Gothic Book" w:hAnsi="Franklin Gothic Book" w:cs="Arial"/>
          <w:sz w:val="22"/>
          <w:szCs w:val="22"/>
        </w:rPr>
        <w:t xml:space="preserve">I/DB/B/20/2013 </w:t>
      </w:r>
      <w:r w:rsidR="00640ECF">
        <w:rPr>
          <w:rFonts w:ascii="Franklin Gothic Book" w:hAnsi="Franklin Gothic Book" w:cs="Arial"/>
          <w:sz w:val="22"/>
          <w:szCs w:val="22"/>
        </w:rPr>
        <w:t xml:space="preserve">- </w:t>
      </w:r>
      <w:r w:rsidR="002927D2" w:rsidRPr="00953A3D">
        <w:rPr>
          <w:rFonts w:ascii="Franklin Gothic Book" w:hAnsi="Franklin Gothic Book" w:cs="Arial"/>
          <w:i/>
          <w:sz w:val="22"/>
          <w:szCs w:val="22"/>
        </w:rPr>
        <w:t>Instrukcja Organizacji Bezpiecznej Pracy w Enea Elektrownia Połaniec Spółka Akcyjna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wraz z dokumentami związanymi:</w:t>
      </w:r>
    </w:p>
    <w:p w14:paraId="1A0E94B2" w14:textId="77777777" w:rsidR="002927D2" w:rsidRPr="00467212" w:rsidRDefault="002927D2" w:rsidP="002927D2">
      <w:pPr>
        <w:pStyle w:val="Akapitzlist"/>
        <w:numPr>
          <w:ilvl w:val="0"/>
          <w:numId w:val="71"/>
        </w:numPr>
        <w:tabs>
          <w:tab w:val="left" w:pos="709"/>
        </w:tabs>
        <w:spacing w:line="360" w:lineRule="auto"/>
        <w:ind w:hanging="578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Nr 1 - Zasady odłączania i zabezpieczenia źródeł niebezpiecznych energii </w:t>
      </w:r>
    </w:p>
    <w:p w14:paraId="3C6B3693" w14:textId="0E35250D" w:rsidR="002927D2" w:rsidRPr="00467212" w:rsidRDefault="002927D2" w:rsidP="002927D2">
      <w:pPr>
        <w:pStyle w:val="Akapitzlist"/>
        <w:tabs>
          <w:tab w:val="left" w:pos="709"/>
        </w:tabs>
        <w:spacing w:line="360" w:lineRule="auto"/>
        <w:ind w:left="1429" w:hanging="1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 wykorzystaniem s</w:t>
      </w:r>
      <w:r w:rsidR="00073964">
        <w:rPr>
          <w:rFonts w:ascii="Franklin Gothic Book" w:hAnsi="Franklin Gothic Book" w:cs="Arial"/>
          <w:sz w:val="22"/>
          <w:szCs w:val="22"/>
        </w:rPr>
        <w:t>ystemu Lock Out/ Tag Out (LOTO),</w:t>
      </w:r>
    </w:p>
    <w:p w14:paraId="78196AEF" w14:textId="08CF8AFD" w:rsidR="002927D2" w:rsidRPr="00467212" w:rsidRDefault="002927D2" w:rsidP="002927D2">
      <w:pPr>
        <w:pStyle w:val="Akapitzlist"/>
        <w:numPr>
          <w:ilvl w:val="0"/>
          <w:numId w:val="71"/>
        </w:numPr>
        <w:tabs>
          <w:tab w:val="left" w:pos="709"/>
        </w:tabs>
        <w:spacing w:line="360" w:lineRule="auto"/>
        <w:ind w:hanging="578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Nr 2 – Wykaz prac stwarzających możliwość wystąpienia szczególnego zagrożenia dla życia lub zdrowia ludzkiego, prac szczególnie niebezpiecznych, prac </w:t>
      </w:r>
      <w:r w:rsidRPr="00467212">
        <w:rPr>
          <w:rFonts w:ascii="Franklin Gothic Book" w:hAnsi="Franklin Gothic Book" w:cs="Arial"/>
          <w:sz w:val="22"/>
          <w:szCs w:val="22"/>
        </w:rPr>
        <w:lastRenderedPageBreak/>
        <w:t>pomocniczych przy urządzeniach energetycznych, prac, dla których wymagane jest opracowanie instrukcji organizacji robót, prac, dla których wymagane jest opracowanie planu bezpieczeństwa i ochrony zdrowia, prac, które mogą być wykonywane na podstawie rejestru prac oraz prac, które powinny być wykonywane, przez co najmn</w:t>
      </w:r>
      <w:r w:rsidR="00073964">
        <w:rPr>
          <w:rFonts w:ascii="Franklin Gothic Book" w:hAnsi="Franklin Gothic Book" w:cs="Arial"/>
          <w:sz w:val="22"/>
          <w:szCs w:val="22"/>
        </w:rPr>
        <w:t>iej dwie osoby,</w:t>
      </w:r>
    </w:p>
    <w:p w14:paraId="0228423F" w14:textId="526B0D90" w:rsidR="002927D2" w:rsidRPr="00467212" w:rsidRDefault="002927D2" w:rsidP="002927D2">
      <w:pPr>
        <w:pStyle w:val="Akapitzlist"/>
        <w:numPr>
          <w:ilvl w:val="0"/>
          <w:numId w:val="71"/>
        </w:numPr>
        <w:tabs>
          <w:tab w:val="left" w:pos="709"/>
        </w:tabs>
        <w:spacing w:line="360" w:lineRule="auto"/>
        <w:ind w:hanging="578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Nr3 - Wzór Karty zagrożeń i doboru środkó</w:t>
      </w:r>
      <w:r w:rsidR="00073964">
        <w:rPr>
          <w:rFonts w:ascii="Franklin Gothic Book" w:hAnsi="Franklin Gothic Book" w:cs="Arial"/>
          <w:sz w:val="22"/>
          <w:szCs w:val="22"/>
        </w:rPr>
        <w:t>w ochronnych przed zagrożeniami,</w:t>
      </w:r>
    </w:p>
    <w:p w14:paraId="5D822242" w14:textId="3B0B3920" w:rsidR="002927D2" w:rsidRPr="00467212" w:rsidRDefault="002927D2" w:rsidP="002927D2">
      <w:pPr>
        <w:pStyle w:val="Akapitzlist"/>
        <w:numPr>
          <w:ilvl w:val="0"/>
          <w:numId w:val="71"/>
        </w:numPr>
        <w:tabs>
          <w:tab w:val="left" w:pos="709"/>
        </w:tabs>
        <w:spacing w:line="360" w:lineRule="auto"/>
        <w:ind w:hanging="578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Nr4 - </w:t>
      </w:r>
      <w:r>
        <w:rPr>
          <w:rFonts w:ascii="Franklin Gothic Book" w:hAnsi="Franklin Gothic Book" w:cs="Arial"/>
          <w:sz w:val="22"/>
          <w:szCs w:val="22"/>
        </w:rPr>
        <w:t>W</w:t>
      </w:r>
      <w:r w:rsidRPr="00467212">
        <w:rPr>
          <w:rFonts w:ascii="Franklin Gothic Book" w:hAnsi="Franklin Gothic Book" w:cs="Arial"/>
          <w:sz w:val="22"/>
          <w:szCs w:val="22"/>
        </w:rPr>
        <w:t>ymagania dla Wykonawców realizujących prace na rzecz Elektrowni oraz obowiązki pracowników Elektrown</w:t>
      </w:r>
      <w:r w:rsidR="00073964">
        <w:rPr>
          <w:rFonts w:ascii="Franklin Gothic Book" w:hAnsi="Franklin Gothic Book" w:cs="Arial"/>
          <w:sz w:val="22"/>
          <w:szCs w:val="22"/>
        </w:rPr>
        <w:t>i przy zlecaniu prac Wykonawcom,</w:t>
      </w:r>
    </w:p>
    <w:p w14:paraId="646920BC" w14:textId="428E0346" w:rsidR="002927D2" w:rsidRPr="00467212" w:rsidRDefault="002927D2" w:rsidP="002927D2">
      <w:pPr>
        <w:pStyle w:val="Akapitzlist"/>
        <w:numPr>
          <w:ilvl w:val="0"/>
          <w:numId w:val="71"/>
        </w:numPr>
        <w:tabs>
          <w:tab w:val="left" w:pos="709"/>
        </w:tabs>
        <w:spacing w:line="360" w:lineRule="auto"/>
        <w:ind w:hanging="578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Nr5 - Podstawowe zasady obowiązujące podczas wykonywania prac p</w:t>
      </w:r>
      <w:r w:rsidR="00073964">
        <w:rPr>
          <w:rFonts w:ascii="Franklin Gothic Book" w:hAnsi="Franklin Gothic Book" w:cs="Arial"/>
          <w:sz w:val="22"/>
          <w:szCs w:val="22"/>
        </w:rPr>
        <w:t>rzy urządzeniach energetycznych,</w:t>
      </w:r>
    </w:p>
    <w:p w14:paraId="3019A636" w14:textId="12803791" w:rsidR="002927D2" w:rsidRPr="00467212" w:rsidRDefault="002927D2" w:rsidP="002927D2">
      <w:pPr>
        <w:pStyle w:val="Akapitzlist"/>
        <w:numPr>
          <w:ilvl w:val="0"/>
          <w:numId w:val="71"/>
        </w:numPr>
        <w:tabs>
          <w:tab w:val="left" w:pos="709"/>
        </w:tabs>
        <w:spacing w:line="360" w:lineRule="auto"/>
        <w:ind w:hanging="578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Nr6 - Podstawowe zasady obowiązujące przy wykonywaniu wybranych prac</w:t>
      </w:r>
      <w:r>
        <w:rPr>
          <w:rFonts w:ascii="Franklin Gothic Book" w:hAnsi="Franklin Gothic Book" w:cs="Arial"/>
          <w:sz w:val="22"/>
          <w:szCs w:val="22"/>
        </w:rPr>
        <w:t xml:space="preserve"> określonych jako prace</w:t>
      </w:r>
      <w:r w:rsidRPr="00467212">
        <w:rPr>
          <w:rFonts w:ascii="Franklin Gothic Book" w:hAnsi="Franklin Gothic Book" w:cs="Arial"/>
          <w:sz w:val="22"/>
          <w:szCs w:val="22"/>
        </w:rPr>
        <w:t xml:space="preserve"> szczególnie niebezpieczn</w:t>
      </w:r>
      <w:r>
        <w:rPr>
          <w:rFonts w:ascii="Franklin Gothic Book" w:hAnsi="Franklin Gothic Book" w:cs="Arial"/>
          <w:sz w:val="22"/>
          <w:szCs w:val="22"/>
        </w:rPr>
        <w:t>e</w:t>
      </w:r>
      <w:r w:rsidRPr="00467212">
        <w:rPr>
          <w:rFonts w:ascii="Franklin Gothic Book" w:hAnsi="Franklin Gothic Book" w:cs="Arial"/>
          <w:sz w:val="22"/>
          <w:szCs w:val="22"/>
        </w:rPr>
        <w:t xml:space="preserve"> lub niebezpieczn</w:t>
      </w:r>
      <w:r>
        <w:rPr>
          <w:rFonts w:ascii="Franklin Gothic Book" w:hAnsi="Franklin Gothic Book" w:cs="Arial"/>
          <w:sz w:val="22"/>
          <w:szCs w:val="22"/>
        </w:rPr>
        <w:t>e</w:t>
      </w:r>
      <w:r w:rsidR="00073964">
        <w:rPr>
          <w:rFonts w:ascii="Franklin Gothic Book" w:hAnsi="Franklin Gothic Book" w:cs="Arial"/>
          <w:sz w:val="22"/>
          <w:szCs w:val="22"/>
        </w:rPr>
        <w:t>,</w:t>
      </w:r>
    </w:p>
    <w:p w14:paraId="630A3E41" w14:textId="761FBBB5" w:rsidR="002927D2" w:rsidRPr="00467212" w:rsidRDefault="002927D2" w:rsidP="002927D2">
      <w:pPr>
        <w:pStyle w:val="Akapitzlist"/>
        <w:numPr>
          <w:ilvl w:val="0"/>
          <w:numId w:val="71"/>
        </w:numPr>
        <w:tabs>
          <w:tab w:val="left" w:pos="709"/>
          <w:tab w:val="left" w:pos="2127"/>
        </w:tabs>
        <w:spacing w:line="360" w:lineRule="auto"/>
        <w:ind w:hanging="578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Nr14 - Wzór Karty informacyjnej o zagrożeniach / inst</w:t>
      </w:r>
      <w:r w:rsidR="00073964">
        <w:rPr>
          <w:rFonts w:ascii="Franklin Gothic Book" w:hAnsi="Franklin Gothic Book" w:cs="Arial"/>
          <w:sz w:val="22"/>
          <w:szCs w:val="22"/>
        </w:rPr>
        <w:t>ruktażu przed rozpoczęciem prac,</w:t>
      </w:r>
    </w:p>
    <w:p w14:paraId="669E227C" w14:textId="1FAEB912" w:rsidR="002927D2" w:rsidRPr="00073964" w:rsidRDefault="002927D2" w:rsidP="00073964">
      <w:pPr>
        <w:pStyle w:val="Akapitzlist"/>
        <w:numPr>
          <w:ilvl w:val="0"/>
          <w:numId w:val="71"/>
        </w:numPr>
        <w:tabs>
          <w:tab w:val="left" w:pos="709"/>
          <w:tab w:val="left" w:pos="2127"/>
        </w:tabs>
        <w:spacing w:line="360" w:lineRule="auto"/>
        <w:ind w:hanging="578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Nr.15 - Wytyczne do opracowania Instrukcji organizacji robót, sposobu ich rejestracji oraz przekazania Wykonawcom stref wykonywania pracy, obszaru prac.</w:t>
      </w:r>
    </w:p>
    <w:p w14:paraId="5B9DDDA4" w14:textId="185DD1A5" w:rsidR="002927D2" w:rsidRPr="00467212" w:rsidRDefault="002927D2" w:rsidP="005B0DE3">
      <w:pPr>
        <w:pStyle w:val="Tekstpodstawowywcity3"/>
        <w:tabs>
          <w:tab w:val="clear" w:pos="709"/>
          <w:tab w:val="left" w:pos="851"/>
        </w:tabs>
        <w:ind w:left="1276" w:hanging="1276"/>
      </w:pPr>
      <w:r w:rsidRPr="00467212">
        <w:t>1</w:t>
      </w:r>
      <w:r w:rsidR="00073964">
        <w:t>3.3.2</w:t>
      </w:r>
      <w:r w:rsidRPr="00467212">
        <w:t xml:space="preserve">. </w:t>
      </w:r>
      <w:r w:rsidR="00073964" w:rsidRPr="00467212">
        <w:t>I/</w:t>
      </w:r>
      <w:r w:rsidR="00073964">
        <w:t>DB</w:t>
      </w:r>
      <w:r w:rsidR="00073964" w:rsidRPr="00467212">
        <w:t>/B/</w:t>
      </w:r>
      <w:r w:rsidR="00073964">
        <w:t>15</w:t>
      </w:r>
      <w:r w:rsidR="00073964" w:rsidRPr="00467212">
        <w:t>/2007</w:t>
      </w:r>
      <w:r w:rsidR="00073964">
        <w:t xml:space="preserve"> - </w:t>
      </w:r>
      <w:r w:rsidRPr="00073964">
        <w:rPr>
          <w:i/>
        </w:rPr>
        <w:t xml:space="preserve">Instrukcja postępowania w razie wypadków i nagłych </w:t>
      </w:r>
      <w:proofErr w:type="spellStart"/>
      <w:r w:rsidRPr="00073964">
        <w:rPr>
          <w:i/>
        </w:rPr>
        <w:t>zachorowań</w:t>
      </w:r>
      <w:proofErr w:type="spellEnd"/>
      <w:r w:rsidRPr="00073964">
        <w:rPr>
          <w:i/>
        </w:rPr>
        <w:t xml:space="preserve"> oraz zas</w:t>
      </w:r>
      <w:r w:rsidR="00073964" w:rsidRPr="00073964">
        <w:rPr>
          <w:i/>
        </w:rPr>
        <w:t>ady postępowania powypadkowego</w:t>
      </w:r>
      <w:r w:rsidR="00073964">
        <w:t>,</w:t>
      </w:r>
    </w:p>
    <w:p w14:paraId="524CBA50" w14:textId="703EBD64" w:rsidR="002927D2" w:rsidRPr="00467212" w:rsidRDefault="002927D2" w:rsidP="00073964">
      <w:pPr>
        <w:pStyle w:val="Tekstpodstawowywcity"/>
        <w:ind w:left="993" w:hanging="993"/>
      </w:pPr>
      <w:r w:rsidRPr="00467212">
        <w:t>1</w:t>
      </w:r>
      <w:r w:rsidR="00073964">
        <w:t>3.</w:t>
      </w:r>
      <w:r w:rsidRPr="00467212">
        <w:t>3.</w:t>
      </w:r>
      <w:r w:rsidR="00073964">
        <w:t>3</w:t>
      </w:r>
      <w:r w:rsidRPr="00467212">
        <w:t xml:space="preserve">. </w:t>
      </w:r>
      <w:r w:rsidR="00073964" w:rsidRPr="00467212">
        <w:t>I/</w:t>
      </w:r>
      <w:r w:rsidR="00073964">
        <w:t>N</w:t>
      </w:r>
      <w:r w:rsidR="00073964" w:rsidRPr="00467212">
        <w:t>B/B/</w:t>
      </w:r>
      <w:r w:rsidR="00073964">
        <w:t>48</w:t>
      </w:r>
      <w:r w:rsidR="00073964" w:rsidRPr="00467212">
        <w:t>/201</w:t>
      </w:r>
      <w:r w:rsidR="00073964">
        <w:t xml:space="preserve">8 - </w:t>
      </w:r>
      <w:r w:rsidRPr="00073964">
        <w:rPr>
          <w:i/>
        </w:rPr>
        <w:t>Instrukcja w sprawie zakazu palenia wyrobów tytoniowych, w tym palenia nowatorskich wyrobów tytoniowych i papierosów elektronicznych</w:t>
      </w:r>
      <w:r w:rsidR="00073964">
        <w:t>,</w:t>
      </w:r>
      <w:r w:rsidRPr="00467212">
        <w:t xml:space="preserve"> </w:t>
      </w:r>
    </w:p>
    <w:p w14:paraId="2DDF4834" w14:textId="4BA4BCCE" w:rsidR="002927D2" w:rsidRPr="00467212" w:rsidRDefault="002927D2" w:rsidP="00073964">
      <w:pPr>
        <w:tabs>
          <w:tab w:val="left" w:pos="709"/>
        </w:tabs>
        <w:spacing w:line="360" w:lineRule="auto"/>
        <w:ind w:left="993" w:hanging="993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1</w:t>
      </w:r>
      <w:r w:rsidR="00073964">
        <w:rPr>
          <w:rFonts w:ascii="Franklin Gothic Book" w:hAnsi="Franklin Gothic Book" w:cs="Arial"/>
          <w:sz w:val="22"/>
          <w:szCs w:val="22"/>
        </w:rPr>
        <w:t>3.</w:t>
      </w:r>
      <w:r w:rsidRPr="00467212">
        <w:rPr>
          <w:rFonts w:ascii="Franklin Gothic Book" w:hAnsi="Franklin Gothic Book" w:cs="Arial"/>
          <w:sz w:val="22"/>
          <w:szCs w:val="22"/>
        </w:rPr>
        <w:t>3.</w:t>
      </w:r>
      <w:r w:rsidR="00073964">
        <w:rPr>
          <w:rFonts w:ascii="Franklin Gothic Book" w:hAnsi="Franklin Gothic Book" w:cs="Arial"/>
          <w:sz w:val="22"/>
          <w:szCs w:val="22"/>
        </w:rPr>
        <w:t>4</w:t>
      </w:r>
      <w:r w:rsidRPr="00467212">
        <w:rPr>
          <w:rFonts w:ascii="Franklin Gothic Book" w:hAnsi="Franklin Gothic Book" w:cs="Arial"/>
          <w:sz w:val="22"/>
          <w:szCs w:val="22"/>
        </w:rPr>
        <w:t xml:space="preserve">. </w:t>
      </w:r>
      <w:r w:rsidR="00073964" w:rsidRPr="00467212">
        <w:rPr>
          <w:rFonts w:ascii="Franklin Gothic Book" w:hAnsi="Franklin Gothic Book" w:cs="Arial"/>
          <w:sz w:val="22"/>
          <w:szCs w:val="22"/>
        </w:rPr>
        <w:t>I/TQ/P/41/2014</w:t>
      </w:r>
      <w:r w:rsidR="00073964">
        <w:rPr>
          <w:rFonts w:ascii="Franklin Gothic Book" w:hAnsi="Franklin Gothic Book" w:cs="Arial"/>
          <w:sz w:val="22"/>
          <w:szCs w:val="22"/>
        </w:rPr>
        <w:t xml:space="preserve"> - </w:t>
      </w:r>
      <w:r w:rsidRPr="00073964">
        <w:rPr>
          <w:rFonts w:ascii="Franklin Gothic Book" w:hAnsi="Franklin Gothic Book" w:cs="Arial"/>
          <w:i/>
          <w:sz w:val="22"/>
          <w:szCs w:val="22"/>
        </w:rPr>
        <w:t>Instrukcja postępowania z odpadami wytworzonymi w Enea Elektrownia Połanie</w:t>
      </w:r>
      <w:r w:rsidR="00073964" w:rsidRPr="00073964">
        <w:rPr>
          <w:rFonts w:ascii="Franklin Gothic Book" w:hAnsi="Franklin Gothic Book" w:cs="Arial"/>
          <w:i/>
          <w:sz w:val="22"/>
          <w:szCs w:val="22"/>
        </w:rPr>
        <w:t>c SA przez podmioty zewnętrzne</w:t>
      </w:r>
      <w:r w:rsidR="00073964">
        <w:rPr>
          <w:rFonts w:ascii="Franklin Gothic Book" w:hAnsi="Franklin Gothic Book" w:cs="Arial"/>
          <w:sz w:val="22"/>
          <w:szCs w:val="22"/>
        </w:rPr>
        <w:t>.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9E1AE3B" w14:textId="339C78DD" w:rsidR="002927D2" w:rsidRPr="00467212" w:rsidRDefault="00073964" w:rsidP="00AF1822">
      <w:pPr>
        <w:tabs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13.</w:t>
      </w:r>
      <w:r w:rsidR="002927D2" w:rsidRPr="00467212">
        <w:rPr>
          <w:rFonts w:ascii="Franklin Gothic Book" w:hAnsi="Franklin Gothic Book" w:cs="Arial"/>
          <w:sz w:val="22"/>
          <w:szCs w:val="22"/>
        </w:rPr>
        <w:t>4. Instrukcje z zakresu ppoż</w:t>
      </w:r>
      <w:r>
        <w:rPr>
          <w:rFonts w:ascii="Franklin Gothic Book" w:hAnsi="Franklin Gothic Book" w:cs="Arial"/>
          <w:sz w:val="22"/>
          <w:szCs w:val="22"/>
        </w:rPr>
        <w:t>.</w:t>
      </w:r>
      <w:r w:rsidR="00E5786B">
        <w:rPr>
          <w:rFonts w:ascii="Franklin Gothic Book" w:hAnsi="Franklin Gothic Book" w:cs="Arial"/>
          <w:sz w:val="22"/>
          <w:szCs w:val="22"/>
        </w:rPr>
        <w:t>,</w:t>
      </w:r>
      <w:r w:rsidR="00E5786B" w:rsidRPr="00E5786B">
        <w:t xml:space="preserve"> </w:t>
      </w:r>
      <w:r w:rsidR="00E5786B" w:rsidRPr="00E5786B">
        <w:rPr>
          <w:rFonts w:ascii="Franklin Gothic Book" w:hAnsi="Franklin Gothic Book" w:cs="Arial"/>
          <w:sz w:val="22"/>
          <w:szCs w:val="22"/>
        </w:rPr>
        <w:t xml:space="preserve">które Zamawiający udostępnia na </w:t>
      </w:r>
      <w:hyperlink r:id="rId10" w:history="1">
        <w:r w:rsidR="007100C9" w:rsidRPr="007100C9">
          <w:rPr>
            <w:rStyle w:val="Hipercze"/>
            <w:rFonts w:ascii="Franklin Gothic Book" w:eastAsiaTheme="majorEastAsia" w:hAnsi="Franklin Gothic Book"/>
            <w:sz w:val="22"/>
          </w:rPr>
          <w:t>https://www.enea.pl/pl/grupaenea/o-grupie/spolki-grupy-enea/polaniec/zamowienia/dokumenty-dla-wykonawcow-i-dostawcow</w:t>
        </w:r>
      </w:hyperlink>
    </w:p>
    <w:p w14:paraId="11E6083F" w14:textId="3455B186" w:rsidR="002927D2" w:rsidRPr="00467212" w:rsidRDefault="00073964" w:rsidP="00073964">
      <w:pPr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13.</w:t>
      </w:r>
      <w:r w:rsidR="002927D2" w:rsidRPr="00467212">
        <w:rPr>
          <w:rFonts w:ascii="Franklin Gothic Book" w:hAnsi="Franklin Gothic Book" w:cs="Arial"/>
          <w:sz w:val="22"/>
          <w:szCs w:val="22"/>
        </w:rPr>
        <w:t>4.1.</w:t>
      </w:r>
      <w:r w:rsidR="002927D2" w:rsidRPr="00467212">
        <w:rPr>
          <w:rFonts w:ascii="Franklin Gothic Book" w:hAnsi="Franklin Gothic Book" w:cs="Arial"/>
          <w:sz w:val="22"/>
          <w:szCs w:val="22"/>
        </w:rPr>
        <w:tab/>
      </w:r>
      <w:r w:rsidRPr="00467212">
        <w:rPr>
          <w:rFonts w:ascii="Franklin Gothic Book" w:hAnsi="Franklin Gothic Book" w:cs="Arial"/>
          <w:sz w:val="22"/>
          <w:szCs w:val="22"/>
        </w:rPr>
        <w:t>I/DB/B/2/2015</w:t>
      </w:r>
      <w:r>
        <w:rPr>
          <w:rFonts w:ascii="Franklin Gothic Book" w:hAnsi="Franklin Gothic Book" w:cs="Arial"/>
          <w:sz w:val="22"/>
          <w:szCs w:val="22"/>
        </w:rPr>
        <w:t xml:space="preserve"> - </w:t>
      </w:r>
      <w:r w:rsidR="002927D2" w:rsidRPr="00073964">
        <w:rPr>
          <w:rFonts w:ascii="Franklin Gothic Book" w:hAnsi="Franklin Gothic Book" w:cs="Arial"/>
          <w:i/>
          <w:sz w:val="22"/>
          <w:szCs w:val="22"/>
        </w:rPr>
        <w:t>Instrukcja ochrony przeciwpożarowej w Enea Elekt</w:t>
      </w:r>
      <w:r w:rsidRPr="00073964">
        <w:rPr>
          <w:rFonts w:ascii="Franklin Gothic Book" w:hAnsi="Franklin Gothic Book" w:cs="Arial"/>
          <w:i/>
          <w:sz w:val="22"/>
          <w:szCs w:val="22"/>
        </w:rPr>
        <w:t xml:space="preserve">rownia Połaniec Spółka Akcyjna </w:t>
      </w:r>
      <w:r w:rsidR="002927D2" w:rsidRPr="00467212">
        <w:rPr>
          <w:rFonts w:ascii="Franklin Gothic Book" w:hAnsi="Franklin Gothic Book" w:cs="Arial"/>
          <w:sz w:val="22"/>
          <w:szCs w:val="22"/>
        </w:rPr>
        <w:t>wraz z dokumentami związanymi, a w szczególności:</w:t>
      </w:r>
    </w:p>
    <w:p w14:paraId="40D70133" w14:textId="4F252116" w:rsidR="002927D2" w:rsidRPr="00467212" w:rsidRDefault="002927D2" w:rsidP="002927D2">
      <w:pPr>
        <w:pStyle w:val="Akapitzlist"/>
        <w:numPr>
          <w:ilvl w:val="0"/>
          <w:numId w:val="70"/>
        </w:numPr>
        <w:tabs>
          <w:tab w:val="left" w:pos="709"/>
        </w:tabs>
        <w:spacing w:line="360" w:lineRule="auto"/>
        <w:ind w:hanging="58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Nr 9 - Dokument Zabezpieczenia Przed Wybuchem</w:t>
      </w:r>
      <w:r w:rsidR="00073964">
        <w:rPr>
          <w:rFonts w:ascii="Franklin Gothic Book" w:hAnsi="Franklin Gothic Book" w:cs="Arial"/>
          <w:sz w:val="22"/>
          <w:szCs w:val="22"/>
        </w:rPr>
        <w:t>,</w:t>
      </w:r>
    </w:p>
    <w:p w14:paraId="1355D0BB" w14:textId="77777777" w:rsidR="002927D2" w:rsidRPr="00467212" w:rsidRDefault="002927D2" w:rsidP="002927D2">
      <w:pPr>
        <w:pStyle w:val="Akapitzlist"/>
        <w:numPr>
          <w:ilvl w:val="0"/>
          <w:numId w:val="70"/>
        </w:numPr>
        <w:tabs>
          <w:tab w:val="left" w:pos="709"/>
        </w:tabs>
        <w:spacing w:line="360" w:lineRule="auto"/>
        <w:ind w:hanging="58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Nr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11</w:t>
      </w:r>
      <w:r>
        <w:rPr>
          <w:rFonts w:ascii="Franklin Gothic Book" w:hAnsi="Franklin Gothic Book" w:cs="Arial"/>
          <w:sz w:val="22"/>
          <w:szCs w:val="22"/>
        </w:rPr>
        <w:t xml:space="preserve"> -</w:t>
      </w:r>
      <w:r w:rsidRPr="00467212">
        <w:rPr>
          <w:rFonts w:ascii="Franklin Gothic Book" w:hAnsi="Franklin Gothic Book" w:cs="Arial"/>
          <w:sz w:val="22"/>
          <w:szCs w:val="22"/>
        </w:rPr>
        <w:t xml:space="preserve"> Wzór zezwolenie na wykonywanie prac niebezpiecznych pożarowo na terenie Enea Elektrownia Połaniec Spółka Akcyjna oraz rejestru</w:t>
      </w:r>
      <w:r>
        <w:rPr>
          <w:rFonts w:ascii="Franklin Gothic Book" w:hAnsi="Franklin Gothic Book" w:cs="Arial"/>
          <w:sz w:val="22"/>
          <w:szCs w:val="22"/>
        </w:rPr>
        <w:t xml:space="preserve"> wydanych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zezwoleń na wykonywanie tych prac</w:t>
      </w:r>
      <w:r>
        <w:rPr>
          <w:rFonts w:ascii="Franklin Gothic Book" w:hAnsi="Franklin Gothic Book" w:cs="Arial"/>
          <w:sz w:val="22"/>
          <w:szCs w:val="22"/>
        </w:rPr>
        <w:t>.</w:t>
      </w:r>
    </w:p>
    <w:p w14:paraId="3888AED8" w14:textId="3A410107" w:rsidR="002927D2" w:rsidRDefault="005B0DE3" w:rsidP="005B0DE3">
      <w:pPr>
        <w:pStyle w:val="Akapitzlist"/>
        <w:tabs>
          <w:tab w:val="left" w:pos="709"/>
        </w:tabs>
        <w:spacing w:line="360" w:lineRule="auto"/>
        <w:ind w:hanging="720"/>
        <w:jc w:val="both"/>
        <w:rPr>
          <w:rFonts w:ascii="Franklin Gothic Book" w:hAnsi="Franklin Gothic Book" w:cs="Arial"/>
          <w:sz w:val="22"/>
          <w:szCs w:val="22"/>
        </w:rPr>
      </w:pPr>
      <w:r w:rsidRPr="005B0DE3">
        <w:rPr>
          <w:rFonts w:ascii="Franklin Gothic Book" w:hAnsi="Franklin Gothic Book" w:cs="Arial"/>
          <w:sz w:val="22"/>
          <w:szCs w:val="22"/>
        </w:rPr>
        <w:t>13.</w:t>
      </w:r>
      <w:r>
        <w:rPr>
          <w:rFonts w:ascii="Franklin Gothic Book" w:hAnsi="Franklin Gothic Book" w:cs="Arial"/>
          <w:sz w:val="22"/>
          <w:szCs w:val="22"/>
        </w:rPr>
        <w:t>5</w:t>
      </w:r>
      <w:r w:rsidRPr="005B0DE3">
        <w:rPr>
          <w:rFonts w:ascii="Franklin Gothic Book" w:hAnsi="Franklin Gothic Book" w:cs="Arial"/>
          <w:sz w:val="22"/>
          <w:szCs w:val="22"/>
        </w:rPr>
        <w:t>.</w:t>
      </w:r>
      <w:r w:rsidRPr="007100C9">
        <w:rPr>
          <w:rFonts w:ascii="Franklin Gothic Book" w:hAnsi="Franklin Gothic Book" w:cs="Arial"/>
          <w:sz w:val="22"/>
          <w:szCs w:val="20"/>
        </w:rPr>
        <w:t xml:space="preserve"> </w:t>
      </w:r>
      <w:r w:rsidR="007100C9" w:rsidRPr="007100C9">
        <w:rPr>
          <w:rFonts w:ascii="Franklin Gothic Book" w:hAnsi="Franklin Gothic Book" w:cs="Arial"/>
          <w:sz w:val="22"/>
          <w:szCs w:val="20"/>
        </w:rPr>
        <w:t>Pozostałe instrukcje,</w:t>
      </w:r>
      <w:r w:rsidR="007100C9" w:rsidRPr="007100C9">
        <w:rPr>
          <w:rFonts w:ascii="Franklin Gothic Book" w:hAnsi="Franklin Gothic Book"/>
          <w:sz w:val="22"/>
          <w:szCs w:val="20"/>
        </w:rPr>
        <w:t xml:space="preserve"> </w:t>
      </w:r>
      <w:r w:rsidR="007100C9">
        <w:rPr>
          <w:rFonts w:ascii="Franklin Gothic Book" w:hAnsi="Franklin Gothic Book"/>
          <w:sz w:val="22"/>
          <w:szCs w:val="20"/>
        </w:rPr>
        <w:t xml:space="preserve">które Zamawiający udostępnia na </w:t>
      </w:r>
      <w:hyperlink r:id="rId11" w:history="1">
        <w:r w:rsidR="007100C9" w:rsidRPr="007100C9">
          <w:rPr>
            <w:rStyle w:val="Hipercze"/>
            <w:rFonts w:ascii="Franklin Gothic Book" w:eastAsiaTheme="majorEastAsia" w:hAnsi="Franklin Gothic Book"/>
            <w:sz w:val="22"/>
            <w:szCs w:val="20"/>
          </w:rPr>
          <w:t>https://www.enea.pl/pl/grupaenea/o-grupie/spolki-grupy-enea/polaniec/zamowienia/dokumenty-dla-wykonawcow-i-dostawcow</w:t>
        </w:r>
      </w:hyperlink>
    </w:p>
    <w:p w14:paraId="6D91C1C7" w14:textId="77777777" w:rsidR="005B0DE3" w:rsidRPr="005B0DE3" w:rsidRDefault="005B0DE3" w:rsidP="005B0DE3">
      <w:pPr>
        <w:pStyle w:val="Akapitzlist"/>
        <w:numPr>
          <w:ilvl w:val="0"/>
          <w:numId w:val="104"/>
        </w:numPr>
        <w:tabs>
          <w:tab w:val="left" w:pos="709"/>
        </w:tabs>
        <w:spacing w:line="360" w:lineRule="auto"/>
        <w:ind w:left="1418" w:hanging="567"/>
        <w:jc w:val="both"/>
        <w:rPr>
          <w:rFonts w:ascii="Franklin Gothic Book" w:hAnsi="Franklin Gothic Book" w:cs="Arial"/>
          <w:sz w:val="22"/>
          <w:szCs w:val="22"/>
        </w:rPr>
      </w:pPr>
      <w:r w:rsidRPr="005B0DE3">
        <w:rPr>
          <w:rFonts w:ascii="Franklin Gothic Book" w:hAnsi="Franklin Gothic Book" w:cs="Arial"/>
          <w:sz w:val="22"/>
          <w:szCs w:val="22"/>
        </w:rPr>
        <w:lastRenderedPageBreak/>
        <w:t>I/NN/B/35/2008 -</w:t>
      </w:r>
      <w:r w:rsidRPr="00BB76E3">
        <w:rPr>
          <w:rFonts w:ascii="Franklin Gothic Book" w:hAnsi="Franklin Gothic Book" w:cs="Arial"/>
          <w:i/>
          <w:sz w:val="22"/>
          <w:szCs w:val="22"/>
        </w:rPr>
        <w:t xml:space="preserve"> Instrukcja </w:t>
      </w:r>
      <w:proofErr w:type="spellStart"/>
      <w:r w:rsidRPr="00BB76E3">
        <w:rPr>
          <w:rFonts w:ascii="Franklin Gothic Book" w:hAnsi="Franklin Gothic Book" w:cs="Arial"/>
          <w:i/>
          <w:sz w:val="22"/>
          <w:szCs w:val="22"/>
        </w:rPr>
        <w:t>przepustkowa</w:t>
      </w:r>
      <w:proofErr w:type="spellEnd"/>
      <w:r w:rsidRPr="00BB76E3">
        <w:rPr>
          <w:rFonts w:ascii="Franklin Gothic Book" w:hAnsi="Franklin Gothic Book" w:cs="Arial"/>
          <w:i/>
          <w:sz w:val="22"/>
          <w:szCs w:val="22"/>
        </w:rPr>
        <w:t xml:space="preserve"> dla ruchu osobowego i pojazdów oraz zasady poruszania się po terenie chronionym Enea Elektrownia Połaniec Spółka Akcyjna</w:t>
      </w:r>
      <w:r w:rsidRPr="005B0DE3">
        <w:rPr>
          <w:rFonts w:ascii="Franklin Gothic Book" w:hAnsi="Franklin Gothic Book" w:cs="Arial"/>
          <w:sz w:val="22"/>
          <w:szCs w:val="22"/>
        </w:rPr>
        <w:t>,</w:t>
      </w:r>
    </w:p>
    <w:p w14:paraId="02B8FA55" w14:textId="4A59E3C3" w:rsidR="00BB76E3" w:rsidRPr="00BB76E3" w:rsidRDefault="00BB76E3" w:rsidP="005B0DE3">
      <w:pPr>
        <w:pStyle w:val="Akapitzlist"/>
        <w:numPr>
          <w:ilvl w:val="0"/>
          <w:numId w:val="104"/>
        </w:numPr>
        <w:tabs>
          <w:tab w:val="left" w:pos="709"/>
        </w:tabs>
        <w:spacing w:line="360" w:lineRule="auto"/>
        <w:ind w:left="1418" w:hanging="567"/>
        <w:jc w:val="both"/>
        <w:rPr>
          <w:rFonts w:ascii="Franklin Gothic Book" w:hAnsi="Franklin Gothic Book" w:cs="Arial"/>
          <w:color w:val="C00000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I/N</w:t>
      </w:r>
      <w:r w:rsidR="005B0DE3" w:rsidRPr="005B0DE3">
        <w:rPr>
          <w:rFonts w:ascii="Franklin Gothic Book" w:hAnsi="Franklin Gothic Book" w:cs="Arial"/>
          <w:sz w:val="22"/>
          <w:szCs w:val="22"/>
        </w:rPr>
        <w:t xml:space="preserve">N/B/69/2008 - </w:t>
      </w:r>
      <w:r w:rsidR="005B0DE3" w:rsidRPr="00BB76E3">
        <w:rPr>
          <w:rFonts w:ascii="Franklin Gothic Book" w:hAnsi="Franklin Gothic Book" w:cs="Arial"/>
          <w:i/>
          <w:sz w:val="22"/>
          <w:szCs w:val="22"/>
        </w:rPr>
        <w:t xml:space="preserve">Instrukcja </w:t>
      </w:r>
      <w:proofErr w:type="spellStart"/>
      <w:r w:rsidR="005B0DE3" w:rsidRPr="00BB76E3">
        <w:rPr>
          <w:rFonts w:ascii="Franklin Gothic Book" w:hAnsi="Franklin Gothic Book" w:cs="Arial"/>
          <w:i/>
          <w:sz w:val="22"/>
          <w:szCs w:val="22"/>
        </w:rPr>
        <w:t>przepustkowa</w:t>
      </w:r>
      <w:proofErr w:type="spellEnd"/>
      <w:r w:rsidR="005B0DE3" w:rsidRPr="00BB76E3">
        <w:rPr>
          <w:rFonts w:ascii="Franklin Gothic Book" w:hAnsi="Franklin Gothic Book" w:cs="Arial"/>
          <w:i/>
          <w:sz w:val="22"/>
          <w:szCs w:val="22"/>
        </w:rPr>
        <w:t xml:space="preserve"> dla ruchu materiałowego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6A7C19B5" w14:textId="77777777" w:rsidR="005B0DE3" w:rsidRPr="005B0DE3" w:rsidRDefault="005B0DE3" w:rsidP="005B0DE3">
      <w:pPr>
        <w:pStyle w:val="Akapitzlist"/>
        <w:tabs>
          <w:tab w:val="left" w:pos="709"/>
        </w:tabs>
        <w:spacing w:line="360" w:lineRule="auto"/>
        <w:ind w:hanging="720"/>
        <w:jc w:val="both"/>
        <w:rPr>
          <w:rFonts w:ascii="Franklin Gothic Book" w:hAnsi="Franklin Gothic Book" w:cs="Arial"/>
          <w:sz w:val="22"/>
          <w:szCs w:val="22"/>
        </w:rPr>
      </w:pPr>
    </w:p>
    <w:p w14:paraId="6EA86A69" w14:textId="77777777" w:rsidR="002927D2" w:rsidRPr="00467212" w:rsidRDefault="002927D2" w:rsidP="002927D2">
      <w:pPr>
        <w:pStyle w:val="Akapitzlist"/>
        <w:numPr>
          <w:ilvl w:val="1"/>
          <w:numId w:val="90"/>
        </w:num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Regulacje prawne</w:t>
      </w:r>
    </w:p>
    <w:p w14:paraId="4E072518" w14:textId="77777777" w:rsidR="002927D2" w:rsidRPr="00467212" w:rsidRDefault="002927D2" w:rsidP="002927D2">
      <w:pPr>
        <w:pStyle w:val="Akapitzlist"/>
        <w:numPr>
          <w:ilvl w:val="2"/>
          <w:numId w:val="90"/>
        </w:numPr>
        <w:tabs>
          <w:tab w:val="left" w:pos="709"/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Wykonawca będzie przestrzegał polskich przepisów prawnych łącznie z instrukcjami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i przepisami wewnętrznymi Zamawiającego.</w:t>
      </w:r>
    </w:p>
    <w:p w14:paraId="0326F9BE" w14:textId="77777777" w:rsidR="002927D2" w:rsidRPr="00467212" w:rsidRDefault="002927D2" w:rsidP="002927D2">
      <w:pPr>
        <w:pStyle w:val="Akapitzlist"/>
        <w:numPr>
          <w:ilvl w:val="2"/>
          <w:numId w:val="90"/>
        </w:numPr>
        <w:tabs>
          <w:tab w:val="left" w:pos="709"/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Wykonawca ponosi koszty dokumentów, które należy zapewnić dla uzyskania zgodności </w:t>
      </w:r>
      <w:r w:rsidRPr="00467212">
        <w:rPr>
          <w:rFonts w:ascii="Franklin Gothic Book" w:hAnsi="Franklin Gothic Book" w:cs="Arial"/>
          <w:sz w:val="22"/>
          <w:szCs w:val="22"/>
        </w:rPr>
        <w:br/>
        <w:t>z regulacjami prawnymi, normami i przepisami (łącznie z przepisami BHP).</w:t>
      </w:r>
    </w:p>
    <w:p w14:paraId="09479058" w14:textId="34463BEF" w:rsidR="002927D2" w:rsidRPr="00467212" w:rsidRDefault="002927D2" w:rsidP="002927D2">
      <w:pPr>
        <w:pStyle w:val="Akapitzlist"/>
        <w:numPr>
          <w:ilvl w:val="2"/>
          <w:numId w:val="90"/>
        </w:numPr>
        <w:tabs>
          <w:tab w:val="left" w:pos="709"/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</w:t>
      </w:r>
      <w:r w:rsidR="00BB76E3">
        <w:rPr>
          <w:rFonts w:ascii="Franklin Gothic Book" w:hAnsi="Franklin Gothic Book" w:cs="Arial"/>
          <w:sz w:val="22"/>
          <w:szCs w:val="22"/>
        </w:rPr>
        <w:t xml:space="preserve">onawca  będzie </w:t>
      </w:r>
      <w:r w:rsidRPr="00467212">
        <w:rPr>
          <w:rFonts w:ascii="Franklin Gothic Book" w:hAnsi="Franklin Gothic Book" w:cs="Arial"/>
          <w:sz w:val="22"/>
          <w:szCs w:val="22"/>
        </w:rPr>
        <w:t xml:space="preserve">świadczył </w:t>
      </w:r>
      <w:r w:rsidR="00BB76E3">
        <w:rPr>
          <w:rFonts w:ascii="Franklin Gothic Book" w:hAnsi="Franklin Gothic Book" w:cs="Arial"/>
          <w:sz w:val="22"/>
          <w:szCs w:val="22"/>
        </w:rPr>
        <w:t>u</w:t>
      </w:r>
      <w:r w:rsidRPr="00467212">
        <w:rPr>
          <w:rFonts w:ascii="Franklin Gothic Book" w:hAnsi="Franklin Gothic Book" w:cs="Arial"/>
          <w:sz w:val="22"/>
          <w:szCs w:val="22"/>
        </w:rPr>
        <w:t>sługi zgodnie z przepisami powszechnie obowiązującego pr</w:t>
      </w:r>
      <w:r w:rsidR="00BB76E3">
        <w:rPr>
          <w:rFonts w:ascii="Franklin Gothic Book" w:hAnsi="Franklin Gothic Book" w:cs="Arial"/>
          <w:sz w:val="22"/>
          <w:szCs w:val="22"/>
        </w:rPr>
        <w:t xml:space="preserve">awa </w:t>
      </w:r>
      <w:r w:rsidRPr="00467212">
        <w:rPr>
          <w:rFonts w:ascii="Franklin Gothic Book" w:hAnsi="Franklin Gothic Book" w:cs="Arial"/>
          <w:sz w:val="22"/>
          <w:szCs w:val="22"/>
        </w:rPr>
        <w:t>na terytorium R</w:t>
      </w:r>
      <w:r w:rsidR="00BB76E3">
        <w:rPr>
          <w:rFonts w:ascii="Franklin Gothic Book" w:hAnsi="Franklin Gothic Book" w:cs="Arial"/>
          <w:sz w:val="22"/>
          <w:szCs w:val="22"/>
        </w:rPr>
        <w:t xml:space="preserve">zeczypospolitej Polskiej, </w:t>
      </w:r>
      <w:r w:rsidRPr="00467212">
        <w:rPr>
          <w:rFonts w:ascii="Franklin Gothic Book" w:hAnsi="Franklin Gothic Book" w:cs="Arial"/>
          <w:sz w:val="22"/>
          <w:szCs w:val="22"/>
        </w:rPr>
        <w:t>w szczególności z:</w:t>
      </w:r>
    </w:p>
    <w:p w14:paraId="19793ACB" w14:textId="739AAD5A" w:rsidR="002927D2" w:rsidRPr="00467212" w:rsidRDefault="002927D2" w:rsidP="002927D2">
      <w:pPr>
        <w:pStyle w:val="Akapitzlist"/>
        <w:numPr>
          <w:ilvl w:val="0"/>
          <w:numId w:val="92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Ustawą Kodeks pracy</w:t>
      </w:r>
      <w:r w:rsidR="00BB76E3">
        <w:rPr>
          <w:rFonts w:ascii="Franklin Gothic Book" w:hAnsi="Franklin Gothic Book" w:cs="Arial"/>
          <w:sz w:val="22"/>
          <w:szCs w:val="22"/>
        </w:rPr>
        <w:t>,</w:t>
      </w:r>
    </w:p>
    <w:p w14:paraId="5AD13867" w14:textId="77777777" w:rsidR="002927D2" w:rsidRPr="00467212" w:rsidRDefault="002927D2" w:rsidP="002927D2">
      <w:pPr>
        <w:pStyle w:val="Akapitzlist"/>
        <w:numPr>
          <w:ilvl w:val="0"/>
          <w:numId w:val="92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Ustawą Prawo budowlane,</w:t>
      </w:r>
    </w:p>
    <w:p w14:paraId="276DC0FE" w14:textId="77777777" w:rsidR="002927D2" w:rsidRPr="00467212" w:rsidRDefault="002927D2" w:rsidP="002927D2">
      <w:pPr>
        <w:pStyle w:val="Akapitzlist"/>
        <w:numPr>
          <w:ilvl w:val="0"/>
          <w:numId w:val="92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Ustawą o dozorze technicznym,</w:t>
      </w:r>
    </w:p>
    <w:p w14:paraId="38918BEB" w14:textId="77777777" w:rsidR="002927D2" w:rsidRPr="00467212" w:rsidRDefault="002927D2" w:rsidP="002927D2">
      <w:pPr>
        <w:pStyle w:val="Akapitzlist"/>
        <w:numPr>
          <w:ilvl w:val="0"/>
          <w:numId w:val="92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Ustawą Prawo ochrony środowiska,</w:t>
      </w:r>
    </w:p>
    <w:p w14:paraId="42B18053" w14:textId="77777777" w:rsidR="002927D2" w:rsidRPr="00467212" w:rsidRDefault="002927D2" w:rsidP="002927D2">
      <w:pPr>
        <w:pStyle w:val="Akapitzlist"/>
        <w:numPr>
          <w:ilvl w:val="0"/>
          <w:numId w:val="92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Ustawą Prawo wodne,</w:t>
      </w:r>
    </w:p>
    <w:p w14:paraId="2E94D4B5" w14:textId="77777777" w:rsidR="002927D2" w:rsidRPr="00467212" w:rsidRDefault="002927D2" w:rsidP="002927D2">
      <w:pPr>
        <w:pStyle w:val="Akapitzlist"/>
        <w:numPr>
          <w:ilvl w:val="0"/>
          <w:numId w:val="92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Ustawą o ochronie przeciwpożarowej; </w:t>
      </w:r>
    </w:p>
    <w:p w14:paraId="1EB0F474" w14:textId="77777777" w:rsidR="002927D2" w:rsidRPr="00467212" w:rsidRDefault="002927D2" w:rsidP="002927D2">
      <w:pPr>
        <w:pStyle w:val="Akapitzlist"/>
        <w:numPr>
          <w:ilvl w:val="0"/>
          <w:numId w:val="92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Ustawą o odpadach,</w:t>
      </w:r>
    </w:p>
    <w:p w14:paraId="059ED1AC" w14:textId="2F224594" w:rsidR="002927D2" w:rsidRPr="00467212" w:rsidRDefault="002927D2" w:rsidP="002927D2">
      <w:pPr>
        <w:pStyle w:val="Akapitzlist"/>
        <w:numPr>
          <w:ilvl w:val="0"/>
          <w:numId w:val="92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Ustawą z dn. 10 maja 2018r. o ochronie danych osobowych, (Dz.U. z 2018r. poz. 1000)</w:t>
      </w:r>
      <w:r w:rsidR="00BB76E3">
        <w:rPr>
          <w:rFonts w:ascii="Franklin Gothic Book" w:hAnsi="Franklin Gothic Book" w:cs="Arial"/>
          <w:sz w:val="22"/>
          <w:szCs w:val="22"/>
        </w:rPr>
        <w:t>,</w:t>
      </w:r>
    </w:p>
    <w:p w14:paraId="38DE6A8F" w14:textId="0DA412A4" w:rsidR="002927D2" w:rsidRPr="00467212" w:rsidRDefault="002927D2" w:rsidP="002927D2">
      <w:pPr>
        <w:pStyle w:val="Akapitzlist"/>
        <w:numPr>
          <w:ilvl w:val="0"/>
          <w:numId w:val="92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Rozporządzenie Parlamentu Europejskiego i Rady (UE) 2016/679 z dnia 27 kwietnia 2016 r. w sprawie ochrony osób fizycznych w związku z przetwarzaniem danych osobowych w sprawie swobodnego przepływu takich danych oraz uchylenia dyrektywy 95/46/WE (ogólne rozporządzenie o ochronie danych)</w:t>
      </w:r>
      <w:r w:rsidR="002D12FD">
        <w:rPr>
          <w:rFonts w:ascii="Franklin Gothic Book" w:hAnsi="Franklin Gothic Book" w:cs="Arial"/>
          <w:sz w:val="22"/>
          <w:szCs w:val="22"/>
        </w:rPr>
        <w:t>,</w:t>
      </w:r>
    </w:p>
    <w:p w14:paraId="47AAB6D5" w14:textId="77777777" w:rsidR="002927D2" w:rsidRPr="00467212" w:rsidRDefault="002927D2" w:rsidP="007100C9">
      <w:pPr>
        <w:tabs>
          <w:tab w:val="left" w:pos="709"/>
          <w:tab w:val="left" w:pos="851"/>
        </w:tabs>
        <w:spacing w:line="360" w:lineRule="auto"/>
        <w:ind w:left="851" w:hanging="284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oraz przepisów  wykonawczych  wydanych na ich podstawie.</w:t>
      </w:r>
    </w:p>
    <w:p w14:paraId="7B34DCC5" w14:textId="77777777" w:rsidR="002927D2" w:rsidRPr="00467212" w:rsidRDefault="002927D2" w:rsidP="002927D2">
      <w:pPr>
        <w:pStyle w:val="Akapitzlist"/>
        <w:tabs>
          <w:tab w:val="left" w:pos="709"/>
        </w:tabs>
        <w:spacing w:line="360" w:lineRule="auto"/>
        <w:ind w:left="0"/>
        <w:jc w:val="both"/>
        <w:rPr>
          <w:rFonts w:ascii="Franklin Gothic Book" w:hAnsi="Franklin Gothic Book" w:cs="Arial"/>
          <w:sz w:val="22"/>
          <w:szCs w:val="22"/>
        </w:rPr>
      </w:pPr>
    </w:p>
    <w:p w14:paraId="36067823" w14:textId="77777777" w:rsidR="00AC4B74" w:rsidRDefault="00AC4B74"/>
    <w:sectPr w:rsidR="00AC4B74" w:rsidSect="00A33D81">
      <w:headerReference w:type="default" r:id="rId12"/>
      <w:footerReference w:type="default" r:id="rId13"/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20FBA" w14:textId="77777777" w:rsidR="001033CC" w:rsidRDefault="001033CC">
      <w:r>
        <w:separator/>
      </w:r>
    </w:p>
  </w:endnote>
  <w:endnote w:type="continuationSeparator" w:id="0">
    <w:p w14:paraId="2D920106" w14:textId="77777777" w:rsidR="001033CC" w:rsidRDefault="0010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3101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555377" w14:textId="6ED9D7A4" w:rsidR="0026554D" w:rsidRDefault="002655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C2B06">
              <w:rPr>
                <w:b/>
                <w:bCs/>
                <w:noProof/>
              </w:rPr>
              <w:t>42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C2B06">
              <w:rPr>
                <w:b/>
                <w:bCs/>
                <w:noProof/>
              </w:rPr>
              <w:t>48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AE779C" w14:textId="77777777" w:rsidR="0026554D" w:rsidRDefault="00265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6BF7F" w14:textId="77777777" w:rsidR="001033CC" w:rsidRDefault="001033CC">
      <w:r>
        <w:separator/>
      </w:r>
    </w:p>
  </w:footnote>
  <w:footnote w:type="continuationSeparator" w:id="0">
    <w:p w14:paraId="37C00B09" w14:textId="77777777" w:rsidR="001033CC" w:rsidRDefault="00103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5FC9C" w14:textId="77777777" w:rsidR="0026554D" w:rsidRPr="00C14C35" w:rsidRDefault="0026554D" w:rsidP="00A33D81">
    <w:pPr>
      <w:pBdr>
        <w:bottom w:val="single" w:sz="4" w:space="1" w:color="auto"/>
      </w:pBdr>
      <w:spacing w:after="120"/>
      <w:jc w:val="center"/>
      <w:rPr>
        <w:rFonts w:ascii="Franklin Gothic Book" w:hAnsi="Franklin Gothic Book" w:cs="Arial"/>
        <w:sz w:val="16"/>
        <w:szCs w:val="16"/>
      </w:rPr>
    </w:pPr>
    <w:r w:rsidRPr="00C14C35">
      <w:rPr>
        <w:rFonts w:ascii="Franklin Gothic Book" w:hAnsi="Franklin Gothic Book" w:cs="Arial"/>
        <w:sz w:val="16"/>
        <w:szCs w:val="16"/>
      </w:rPr>
      <w:t>SPECYFIKACJA ISTOTNYCH WARUNKÓ</w:t>
    </w:r>
    <w:r>
      <w:rPr>
        <w:rFonts w:ascii="Franklin Gothic Book" w:hAnsi="Franklin Gothic Book" w:cs="Arial"/>
        <w:sz w:val="16"/>
        <w:szCs w:val="16"/>
      </w:rPr>
      <w:t>W ZAMÓWIENIA (SIWZ) -  CZĘŚĆ II</w:t>
    </w:r>
    <w:r w:rsidRPr="00C14C35">
      <w:rPr>
        <w:rFonts w:ascii="Franklin Gothic Book" w:hAnsi="Franklin Gothic Book" w:cs="Arial"/>
        <w:sz w:val="16"/>
        <w:szCs w:val="16"/>
      </w:rPr>
      <w:t xml:space="preserve"> </w:t>
    </w:r>
  </w:p>
  <w:p w14:paraId="7AA8CCE0" w14:textId="1CB470F5" w:rsidR="0026554D" w:rsidRPr="00320EC2" w:rsidRDefault="0026554D" w:rsidP="00A33D81">
    <w:pPr>
      <w:pStyle w:val="Akapitzlist"/>
      <w:spacing w:line="360" w:lineRule="auto"/>
      <w:ind w:left="0"/>
      <w:jc w:val="center"/>
      <w:rPr>
        <w:rFonts w:ascii="Franklin Gothic Book" w:hAnsi="Franklin Gothic Book" w:cs="Arial"/>
        <w:sz w:val="14"/>
        <w:szCs w:val="16"/>
      </w:rPr>
    </w:pPr>
    <w:r w:rsidRPr="00BD6125">
      <w:rPr>
        <w:rFonts w:ascii="Arial" w:hAnsi="Arial" w:cs="Arial"/>
        <w:sz w:val="14"/>
        <w:szCs w:val="16"/>
      </w:rPr>
      <w:t xml:space="preserve"> „</w:t>
    </w:r>
    <w:r w:rsidRPr="00BD6125">
      <w:rPr>
        <w:rFonts w:ascii="Franklin Gothic Book" w:hAnsi="Franklin Gothic Book" w:cs="Arial"/>
        <w:sz w:val="14"/>
        <w:szCs w:val="16"/>
      </w:rPr>
      <w:t xml:space="preserve">Wykonanie kompleksowej obsługi chemicznej procesu </w:t>
    </w:r>
    <w:r w:rsidRPr="00320EC2">
      <w:rPr>
        <w:rFonts w:ascii="Franklin Gothic Book" w:hAnsi="Franklin Gothic Book" w:cs="Arial"/>
        <w:sz w:val="14"/>
        <w:szCs w:val="16"/>
      </w:rPr>
      <w:t xml:space="preserve">wytwarzania energii elektrycznej i ciepła </w:t>
    </w:r>
    <w:r w:rsidRPr="00320EC2">
      <w:rPr>
        <w:rFonts w:ascii="Franklin Gothic Book" w:hAnsi="Franklin Gothic Book" w:cs="Arial"/>
        <w:bCs/>
        <w:color w:val="000000"/>
        <w:sz w:val="14"/>
        <w:szCs w:val="16"/>
      </w:rPr>
      <w:t xml:space="preserve">w </w:t>
    </w:r>
    <w:r w:rsidRPr="00320EC2">
      <w:rPr>
        <w:rFonts w:ascii="Franklin Gothic Book" w:hAnsi="Franklin Gothic Book" w:cs="Arial"/>
        <w:sz w:val="14"/>
        <w:szCs w:val="16"/>
      </w:rPr>
      <w:t xml:space="preserve">Enea Elektrownia Połaniec S.A. </w:t>
    </w:r>
    <w:r w:rsidRPr="00320EC2">
      <w:rPr>
        <w:rFonts w:ascii="Franklin Gothic Book" w:hAnsi="Franklin Gothic Book" w:cs="Arial"/>
        <w:sz w:val="14"/>
        <w:szCs w:val="16"/>
      </w:rPr>
      <w:br/>
      <w:t xml:space="preserve">w okresie od 01.08.2020 r. do 31.07.2021 r.”  </w:t>
    </w:r>
  </w:p>
  <w:p w14:paraId="38C8B645" w14:textId="13450389" w:rsidR="0026554D" w:rsidRPr="00BD6125" w:rsidRDefault="0026554D" w:rsidP="00A33D81">
    <w:pPr>
      <w:pStyle w:val="Akapitzlist"/>
      <w:spacing w:line="360" w:lineRule="auto"/>
      <w:ind w:left="0"/>
      <w:jc w:val="center"/>
      <w:rPr>
        <w:rFonts w:ascii="Arial" w:hAnsi="Arial" w:cs="Arial"/>
        <w:sz w:val="14"/>
        <w:szCs w:val="16"/>
      </w:rPr>
    </w:pPr>
    <w:r w:rsidRPr="00320EC2">
      <w:rPr>
        <w:rFonts w:ascii="Franklin Gothic Book" w:hAnsi="Franklin Gothic Book" w:cs="Arial"/>
        <w:sz w:val="14"/>
        <w:szCs w:val="16"/>
      </w:rPr>
      <w:t>NZ/PZP/5</w:t>
    </w:r>
    <w:r>
      <w:rPr>
        <w:rFonts w:ascii="Franklin Gothic Book" w:hAnsi="Franklin Gothic Book" w:cs="Arial"/>
        <w:sz w:val="14"/>
        <w:szCs w:val="16"/>
      </w:rPr>
      <w:t>/</w:t>
    </w:r>
    <w:r w:rsidRPr="00320EC2">
      <w:rPr>
        <w:rFonts w:ascii="Franklin Gothic Book" w:hAnsi="Franklin Gothic Book" w:cs="Arial"/>
        <w:sz w:val="14"/>
        <w:szCs w:val="16"/>
      </w:rPr>
      <w:t>20</w:t>
    </w:r>
    <w:r w:rsidRPr="00320EC2">
      <w:rPr>
        <w:rFonts w:ascii="Arial" w:hAnsi="Arial" w:cs="Arial"/>
        <w:sz w:val="14"/>
        <w:szCs w:val="16"/>
      </w:rPr>
      <w:t>20</w:t>
    </w:r>
  </w:p>
  <w:p w14:paraId="07054984" w14:textId="77777777" w:rsidR="0026554D" w:rsidRDefault="002655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293"/>
    <w:multiLevelType w:val="hybridMultilevel"/>
    <w:tmpl w:val="FC306A7A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683A"/>
    <w:multiLevelType w:val="hybridMultilevel"/>
    <w:tmpl w:val="9C2A9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73415"/>
    <w:multiLevelType w:val="hybridMultilevel"/>
    <w:tmpl w:val="01FA24A2"/>
    <w:lvl w:ilvl="0" w:tplc="50A067A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13444D"/>
    <w:multiLevelType w:val="hybridMultilevel"/>
    <w:tmpl w:val="F8D24140"/>
    <w:lvl w:ilvl="0" w:tplc="785CEE6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62326"/>
    <w:multiLevelType w:val="hybridMultilevel"/>
    <w:tmpl w:val="2EEA4D3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2FA58D7"/>
    <w:multiLevelType w:val="multilevel"/>
    <w:tmpl w:val="EF16E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5BB129A"/>
    <w:multiLevelType w:val="hybridMultilevel"/>
    <w:tmpl w:val="B7140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F70E9"/>
    <w:multiLevelType w:val="hybridMultilevel"/>
    <w:tmpl w:val="C4D004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67E32FC"/>
    <w:multiLevelType w:val="hybridMultilevel"/>
    <w:tmpl w:val="71D21F84"/>
    <w:lvl w:ilvl="0" w:tplc="F59AB2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70F0151"/>
    <w:multiLevelType w:val="hybridMultilevel"/>
    <w:tmpl w:val="77F22542"/>
    <w:lvl w:ilvl="0" w:tplc="F59AB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8363B3"/>
    <w:multiLevelType w:val="hybridMultilevel"/>
    <w:tmpl w:val="23B8A81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7D22AE1"/>
    <w:multiLevelType w:val="hybridMultilevel"/>
    <w:tmpl w:val="FF7246FA"/>
    <w:lvl w:ilvl="0" w:tplc="04150011">
      <w:start w:val="1"/>
      <w:numFmt w:val="decimal"/>
      <w:lvlText w:val="%1)"/>
      <w:lvlJc w:val="left"/>
      <w:pPr>
        <w:ind w:left="3699" w:hanging="360"/>
      </w:pPr>
    </w:lvl>
    <w:lvl w:ilvl="1" w:tplc="04150019" w:tentative="1">
      <w:start w:val="1"/>
      <w:numFmt w:val="lowerLetter"/>
      <w:lvlText w:val="%2."/>
      <w:lvlJc w:val="left"/>
      <w:pPr>
        <w:ind w:left="4419" w:hanging="360"/>
      </w:pPr>
    </w:lvl>
    <w:lvl w:ilvl="2" w:tplc="0415001B" w:tentative="1">
      <w:start w:val="1"/>
      <w:numFmt w:val="lowerRoman"/>
      <w:lvlText w:val="%3."/>
      <w:lvlJc w:val="right"/>
      <w:pPr>
        <w:ind w:left="5139" w:hanging="180"/>
      </w:pPr>
    </w:lvl>
    <w:lvl w:ilvl="3" w:tplc="0415000F" w:tentative="1">
      <w:start w:val="1"/>
      <w:numFmt w:val="decimal"/>
      <w:lvlText w:val="%4."/>
      <w:lvlJc w:val="left"/>
      <w:pPr>
        <w:ind w:left="5859" w:hanging="360"/>
      </w:pPr>
    </w:lvl>
    <w:lvl w:ilvl="4" w:tplc="04150019" w:tentative="1">
      <w:start w:val="1"/>
      <w:numFmt w:val="lowerLetter"/>
      <w:lvlText w:val="%5."/>
      <w:lvlJc w:val="left"/>
      <w:pPr>
        <w:ind w:left="6579" w:hanging="360"/>
      </w:pPr>
    </w:lvl>
    <w:lvl w:ilvl="5" w:tplc="0415001B" w:tentative="1">
      <w:start w:val="1"/>
      <w:numFmt w:val="lowerRoman"/>
      <w:lvlText w:val="%6."/>
      <w:lvlJc w:val="right"/>
      <w:pPr>
        <w:ind w:left="7299" w:hanging="180"/>
      </w:pPr>
    </w:lvl>
    <w:lvl w:ilvl="6" w:tplc="0415000F" w:tentative="1">
      <w:start w:val="1"/>
      <w:numFmt w:val="decimal"/>
      <w:lvlText w:val="%7."/>
      <w:lvlJc w:val="left"/>
      <w:pPr>
        <w:ind w:left="8019" w:hanging="360"/>
      </w:pPr>
    </w:lvl>
    <w:lvl w:ilvl="7" w:tplc="04150019" w:tentative="1">
      <w:start w:val="1"/>
      <w:numFmt w:val="lowerLetter"/>
      <w:lvlText w:val="%8."/>
      <w:lvlJc w:val="left"/>
      <w:pPr>
        <w:ind w:left="8739" w:hanging="360"/>
      </w:pPr>
    </w:lvl>
    <w:lvl w:ilvl="8" w:tplc="0415001B" w:tentative="1">
      <w:start w:val="1"/>
      <w:numFmt w:val="lowerRoman"/>
      <w:lvlText w:val="%9."/>
      <w:lvlJc w:val="right"/>
      <w:pPr>
        <w:ind w:left="9459" w:hanging="180"/>
      </w:pPr>
    </w:lvl>
  </w:abstractNum>
  <w:abstractNum w:abstractNumId="12" w15:restartNumberingAfterBreak="0">
    <w:nsid w:val="091B13EA"/>
    <w:multiLevelType w:val="hybridMultilevel"/>
    <w:tmpl w:val="7846913E"/>
    <w:lvl w:ilvl="0" w:tplc="4BF2DC0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553B6C"/>
    <w:multiLevelType w:val="hybridMultilevel"/>
    <w:tmpl w:val="CFE64B96"/>
    <w:lvl w:ilvl="0" w:tplc="083655D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9137FD"/>
    <w:multiLevelType w:val="hybridMultilevel"/>
    <w:tmpl w:val="48B6CDFC"/>
    <w:lvl w:ilvl="0" w:tplc="04150011">
      <w:start w:val="1"/>
      <w:numFmt w:val="decimal"/>
      <w:lvlText w:val="%1)"/>
      <w:lvlJc w:val="left"/>
      <w:pPr>
        <w:ind w:left="3349" w:hanging="360"/>
      </w:pPr>
    </w:lvl>
    <w:lvl w:ilvl="1" w:tplc="04150019" w:tentative="1">
      <w:start w:val="1"/>
      <w:numFmt w:val="lowerLetter"/>
      <w:lvlText w:val="%2."/>
      <w:lvlJc w:val="left"/>
      <w:pPr>
        <w:ind w:left="4069" w:hanging="360"/>
      </w:pPr>
    </w:lvl>
    <w:lvl w:ilvl="2" w:tplc="0415001B" w:tentative="1">
      <w:start w:val="1"/>
      <w:numFmt w:val="lowerRoman"/>
      <w:lvlText w:val="%3."/>
      <w:lvlJc w:val="right"/>
      <w:pPr>
        <w:ind w:left="4789" w:hanging="180"/>
      </w:pPr>
    </w:lvl>
    <w:lvl w:ilvl="3" w:tplc="0415000F" w:tentative="1">
      <w:start w:val="1"/>
      <w:numFmt w:val="decimal"/>
      <w:lvlText w:val="%4."/>
      <w:lvlJc w:val="left"/>
      <w:pPr>
        <w:ind w:left="5509" w:hanging="360"/>
      </w:pPr>
    </w:lvl>
    <w:lvl w:ilvl="4" w:tplc="04150019" w:tentative="1">
      <w:start w:val="1"/>
      <w:numFmt w:val="lowerLetter"/>
      <w:lvlText w:val="%5."/>
      <w:lvlJc w:val="left"/>
      <w:pPr>
        <w:ind w:left="6229" w:hanging="360"/>
      </w:pPr>
    </w:lvl>
    <w:lvl w:ilvl="5" w:tplc="0415001B" w:tentative="1">
      <w:start w:val="1"/>
      <w:numFmt w:val="lowerRoman"/>
      <w:lvlText w:val="%6."/>
      <w:lvlJc w:val="right"/>
      <w:pPr>
        <w:ind w:left="6949" w:hanging="180"/>
      </w:pPr>
    </w:lvl>
    <w:lvl w:ilvl="6" w:tplc="0415000F" w:tentative="1">
      <w:start w:val="1"/>
      <w:numFmt w:val="decimal"/>
      <w:lvlText w:val="%7."/>
      <w:lvlJc w:val="left"/>
      <w:pPr>
        <w:ind w:left="7669" w:hanging="360"/>
      </w:pPr>
    </w:lvl>
    <w:lvl w:ilvl="7" w:tplc="04150019" w:tentative="1">
      <w:start w:val="1"/>
      <w:numFmt w:val="lowerLetter"/>
      <w:lvlText w:val="%8."/>
      <w:lvlJc w:val="left"/>
      <w:pPr>
        <w:ind w:left="8389" w:hanging="360"/>
      </w:pPr>
    </w:lvl>
    <w:lvl w:ilvl="8" w:tplc="0415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15" w15:restartNumberingAfterBreak="0">
    <w:nsid w:val="0B6F4785"/>
    <w:multiLevelType w:val="hybridMultilevel"/>
    <w:tmpl w:val="C73CB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BA21C4"/>
    <w:multiLevelType w:val="hybridMultilevel"/>
    <w:tmpl w:val="3ECED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E300B8"/>
    <w:multiLevelType w:val="hybridMultilevel"/>
    <w:tmpl w:val="7B945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8358A1"/>
    <w:multiLevelType w:val="multilevel"/>
    <w:tmpl w:val="B6E2AAE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FF86164"/>
    <w:multiLevelType w:val="multilevel"/>
    <w:tmpl w:val="088C3972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1883795"/>
    <w:multiLevelType w:val="multilevel"/>
    <w:tmpl w:val="FD8A5F8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128F2A26"/>
    <w:multiLevelType w:val="hybridMultilevel"/>
    <w:tmpl w:val="3D92850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12F91930"/>
    <w:multiLevelType w:val="hybridMultilevel"/>
    <w:tmpl w:val="FF88C17A"/>
    <w:lvl w:ilvl="0" w:tplc="0038BA1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F32E0"/>
    <w:multiLevelType w:val="hybridMultilevel"/>
    <w:tmpl w:val="13C278D2"/>
    <w:lvl w:ilvl="0" w:tplc="FAB0E9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FB2A20"/>
    <w:multiLevelType w:val="hybridMultilevel"/>
    <w:tmpl w:val="AB486D1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14391239"/>
    <w:multiLevelType w:val="hybridMultilevel"/>
    <w:tmpl w:val="A6FA716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4971B4D"/>
    <w:multiLevelType w:val="multilevel"/>
    <w:tmpl w:val="08C0081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AD5421"/>
    <w:multiLevelType w:val="hybridMultilevel"/>
    <w:tmpl w:val="777E8DE2"/>
    <w:lvl w:ilvl="0" w:tplc="441C60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E004A2"/>
    <w:multiLevelType w:val="hybridMultilevel"/>
    <w:tmpl w:val="BF38785C"/>
    <w:lvl w:ilvl="0" w:tplc="B8A63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7D1E77"/>
    <w:multiLevelType w:val="hybridMultilevel"/>
    <w:tmpl w:val="CF407E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16131378"/>
    <w:multiLevelType w:val="hybridMultilevel"/>
    <w:tmpl w:val="0DA01250"/>
    <w:lvl w:ilvl="0" w:tplc="4A6C7B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A72BEA"/>
    <w:multiLevelType w:val="multilevel"/>
    <w:tmpl w:val="F3E43D36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Arial"/>
      </w:rPr>
    </w:lvl>
  </w:abstractNum>
  <w:abstractNum w:abstractNumId="32" w15:restartNumberingAfterBreak="0">
    <w:nsid w:val="17501763"/>
    <w:multiLevelType w:val="hybridMultilevel"/>
    <w:tmpl w:val="DB1EBED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17BC2E99"/>
    <w:multiLevelType w:val="hybridMultilevel"/>
    <w:tmpl w:val="AB9290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181934F6"/>
    <w:multiLevelType w:val="hybridMultilevel"/>
    <w:tmpl w:val="EEDC0BFE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967517"/>
    <w:multiLevelType w:val="hybridMultilevel"/>
    <w:tmpl w:val="95764CB6"/>
    <w:lvl w:ilvl="0" w:tplc="CCBE0C4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A47CCA"/>
    <w:multiLevelType w:val="multilevel"/>
    <w:tmpl w:val="4EAA6704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8EC4E0A"/>
    <w:multiLevelType w:val="hybridMultilevel"/>
    <w:tmpl w:val="44A865CA"/>
    <w:lvl w:ilvl="0" w:tplc="16A2A9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D252C7"/>
    <w:multiLevelType w:val="hybridMultilevel"/>
    <w:tmpl w:val="CDA27D44"/>
    <w:lvl w:ilvl="0" w:tplc="AC98E44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9D518E"/>
    <w:multiLevelType w:val="hybridMultilevel"/>
    <w:tmpl w:val="0DFE274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1EBB293E"/>
    <w:multiLevelType w:val="hybridMultilevel"/>
    <w:tmpl w:val="B498B1FC"/>
    <w:lvl w:ilvl="0" w:tplc="11F0792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C22EE0"/>
    <w:multiLevelType w:val="hybridMultilevel"/>
    <w:tmpl w:val="0DA0F54E"/>
    <w:lvl w:ilvl="0" w:tplc="C56C36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FB7059"/>
    <w:multiLevelType w:val="hybridMultilevel"/>
    <w:tmpl w:val="CB8EB6C8"/>
    <w:lvl w:ilvl="0" w:tplc="6BA063E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 w15:restartNumberingAfterBreak="0">
    <w:nsid w:val="213702BD"/>
    <w:multiLevelType w:val="multilevel"/>
    <w:tmpl w:val="94C6124C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3C85EB4"/>
    <w:multiLevelType w:val="hybridMultilevel"/>
    <w:tmpl w:val="E5EE8A5E"/>
    <w:lvl w:ilvl="0" w:tplc="65D056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B8384A"/>
    <w:multiLevelType w:val="hybridMultilevel"/>
    <w:tmpl w:val="44B0790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2824176B"/>
    <w:multiLevelType w:val="multilevel"/>
    <w:tmpl w:val="3394065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2A8E53B8"/>
    <w:multiLevelType w:val="multilevel"/>
    <w:tmpl w:val="597077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strike w:val="0"/>
        <w:sz w:val="22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48" w15:restartNumberingAfterBreak="0">
    <w:nsid w:val="2B324B4F"/>
    <w:multiLevelType w:val="hybridMultilevel"/>
    <w:tmpl w:val="BD5865E2"/>
    <w:lvl w:ilvl="0" w:tplc="A2AE970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2C55D3"/>
    <w:multiLevelType w:val="hybridMultilevel"/>
    <w:tmpl w:val="74B6DDFC"/>
    <w:lvl w:ilvl="0" w:tplc="C6DEAD7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B94F7A"/>
    <w:multiLevelType w:val="hybridMultilevel"/>
    <w:tmpl w:val="634CD706"/>
    <w:lvl w:ilvl="0" w:tplc="B196677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1728DC"/>
    <w:multiLevelType w:val="hybridMultilevel"/>
    <w:tmpl w:val="CF56B94A"/>
    <w:lvl w:ilvl="0" w:tplc="6BA06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535CF5"/>
    <w:multiLevelType w:val="hybridMultilevel"/>
    <w:tmpl w:val="C88AE0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37E74C0A"/>
    <w:multiLevelType w:val="hybridMultilevel"/>
    <w:tmpl w:val="B6BCC3D8"/>
    <w:lvl w:ilvl="0" w:tplc="1824663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D50E8C"/>
    <w:multiLevelType w:val="multilevel"/>
    <w:tmpl w:val="377CFE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5" w15:restartNumberingAfterBreak="0">
    <w:nsid w:val="39313BA5"/>
    <w:multiLevelType w:val="multilevel"/>
    <w:tmpl w:val="CB12FCD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6" w15:restartNumberingAfterBreak="0">
    <w:nsid w:val="3C9E2BB6"/>
    <w:multiLevelType w:val="hybridMultilevel"/>
    <w:tmpl w:val="2324A3DA"/>
    <w:lvl w:ilvl="0" w:tplc="FD7065F2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D42493"/>
    <w:multiLevelType w:val="hybridMultilevel"/>
    <w:tmpl w:val="8190DC0C"/>
    <w:lvl w:ilvl="0" w:tplc="403A4368">
      <w:start w:val="1"/>
      <w:numFmt w:val="decimal"/>
      <w:lvlText w:val="%1)"/>
      <w:lvlJc w:val="left"/>
      <w:pPr>
        <w:ind w:left="135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DD4906"/>
    <w:multiLevelType w:val="multilevel"/>
    <w:tmpl w:val="1BC6D2B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2)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9" w15:restartNumberingAfterBreak="0">
    <w:nsid w:val="415529BE"/>
    <w:multiLevelType w:val="hybridMultilevel"/>
    <w:tmpl w:val="3796EC48"/>
    <w:lvl w:ilvl="0" w:tplc="14AA07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119CB"/>
    <w:multiLevelType w:val="multilevel"/>
    <w:tmpl w:val="500C6E2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1" w15:restartNumberingAfterBreak="0">
    <w:nsid w:val="42AD17F6"/>
    <w:multiLevelType w:val="hybridMultilevel"/>
    <w:tmpl w:val="EDBE2F66"/>
    <w:lvl w:ilvl="0" w:tplc="521091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F850A5"/>
    <w:multiLevelType w:val="hybridMultilevel"/>
    <w:tmpl w:val="3BA0B1CC"/>
    <w:lvl w:ilvl="0" w:tplc="6FB86980">
      <w:start w:val="1"/>
      <w:numFmt w:val="decimal"/>
      <w:lvlText w:val="%1)"/>
      <w:lvlJc w:val="left"/>
      <w:pPr>
        <w:ind w:left="1429" w:hanging="360"/>
      </w:pPr>
      <w:rPr>
        <w:rFonts w:ascii="Franklin Gothic Book" w:hAnsi="Franklin Gothic Book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1C3037"/>
    <w:multiLevelType w:val="hybridMultilevel"/>
    <w:tmpl w:val="D1C63522"/>
    <w:lvl w:ilvl="0" w:tplc="BEB2471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32654F"/>
    <w:multiLevelType w:val="hybridMultilevel"/>
    <w:tmpl w:val="BA88795E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744654"/>
    <w:multiLevelType w:val="hybridMultilevel"/>
    <w:tmpl w:val="83829892"/>
    <w:lvl w:ilvl="0" w:tplc="61BABB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981FE9"/>
    <w:multiLevelType w:val="hybridMultilevel"/>
    <w:tmpl w:val="7332BED0"/>
    <w:lvl w:ilvl="0" w:tplc="4A6C7B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F03E53"/>
    <w:multiLevelType w:val="hybridMultilevel"/>
    <w:tmpl w:val="78FCC874"/>
    <w:lvl w:ilvl="0" w:tplc="A36291B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46B7298E"/>
    <w:multiLevelType w:val="hybridMultilevel"/>
    <w:tmpl w:val="018E22E2"/>
    <w:lvl w:ilvl="0" w:tplc="A672F3A4">
      <w:start w:val="1"/>
      <w:numFmt w:val="decimal"/>
      <w:lvlText w:val="%1)"/>
      <w:lvlJc w:val="left"/>
      <w:pPr>
        <w:ind w:left="1211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 w15:restartNumberingAfterBreak="0">
    <w:nsid w:val="4749798C"/>
    <w:multiLevelType w:val="multilevel"/>
    <w:tmpl w:val="60B0CA6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70" w15:restartNumberingAfterBreak="0">
    <w:nsid w:val="48BA4BCD"/>
    <w:multiLevelType w:val="hybridMultilevel"/>
    <w:tmpl w:val="9C2A9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0E5CFD"/>
    <w:multiLevelType w:val="hybridMultilevel"/>
    <w:tmpl w:val="6644DA8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4D630FF5"/>
    <w:multiLevelType w:val="multilevel"/>
    <w:tmpl w:val="9B7EC718"/>
    <w:lvl w:ilvl="0">
      <w:start w:val="6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3" w15:restartNumberingAfterBreak="0">
    <w:nsid w:val="4D7C4456"/>
    <w:multiLevelType w:val="hybridMultilevel"/>
    <w:tmpl w:val="D9807C24"/>
    <w:lvl w:ilvl="0" w:tplc="A66C0A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E101376"/>
    <w:multiLevelType w:val="hybridMultilevel"/>
    <w:tmpl w:val="A1AE3E16"/>
    <w:lvl w:ilvl="0" w:tplc="3A380A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7517EA"/>
    <w:multiLevelType w:val="multilevel"/>
    <w:tmpl w:val="8A42A0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Franklin Gothic Book" w:hAnsi="Franklin Gothic Book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6" w15:restartNumberingAfterBreak="0">
    <w:nsid w:val="544E7FF8"/>
    <w:multiLevelType w:val="hybridMultilevel"/>
    <w:tmpl w:val="44EEBD9E"/>
    <w:lvl w:ilvl="0" w:tplc="3E6C1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A47251"/>
    <w:multiLevelType w:val="hybridMultilevel"/>
    <w:tmpl w:val="CB145356"/>
    <w:lvl w:ilvl="0" w:tplc="6BA063E4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8" w15:restartNumberingAfterBreak="0">
    <w:nsid w:val="54D251CE"/>
    <w:multiLevelType w:val="hybridMultilevel"/>
    <w:tmpl w:val="D3B092E6"/>
    <w:lvl w:ilvl="0" w:tplc="6BA063E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9" w15:restartNumberingAfterBreak="0">
    <w:nsid w:val="580F76D5"/>
    <w:multiLevelType w:val="hybridMultilevel"/>
    <w:tmpl w:val="7EC03432"/>
    <w:lvl w:ilvl="0" w:tplc="BA44764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5854472B"/>
    <w:multiLevelType w:val="hybridMultilevel"/>
    <w:tmpl w:val="DC1E0B7C"/>
    <w:lvl w:ilvl="0" w:tplc="989C1B3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9F0727"/>
    <w:multiLevelType w:val="hybridMultilevel"/>
    <w:tmpl w:val="245EA914"/>
    <w:lvl w:ilvl="0" w:tplc="CE7E42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985798F"/>
    <w:multiLevelType w:val="multilevel"/>
    <w:tmpl w:val="52E48B3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800"/>
      </w:pPr>
      <w:rPr>
        <w:rFonts w:hint="default"/>
      </w:rPr>
    </w:lvl>
  </w:abstractNum>
  <w:abstractNum w:abstractNumId="83" w15:restartNumberingAfterBreak="0">
    <w:nsid w:val="5AE954CC"/>
    <w:multiLevelType w:val="hybridMultilevel"/>
    <w:tmpl w:val="BB94B7BA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3E0CED"/>
    <w:multiLevelType w:val="hybridMultilevel"/>
    <w:tmpl w:val="0C463FF0"/>
    <w:lvl w:ilvl="0" w:tplc="39F4B43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1B43BF"/>
    <w:multiLevelType w:val="hybridMultilevel"/>
    <w:tmpl w:val="6AD28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A96D66"/>
    <w:multiLevelType w:val="hybridMultilevel"/>
    <w:tmpl w:val="728A8404"/>
    <w:lvl w:ilvl="0" w:tplc="D2FCCF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B74B67"/>
    <w:multiLevelType w:val="hybridMultilevel"/>
    <w:tmpl w:val="2256B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F236B0"/>
    <w:multiLevelType w:val="hybridMultilevel"/>
    <w:tmpl w:val="9B9E95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633F2AFB"/>
    <w:multiLevelType w:val="hybridMultilevel"/>
    <w:tmpl w:val="AEA699D6"/>
    <w:lvl w:ilvl="0" w:tplc="C5EA36B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3F6D24"/>
    <w:multiLevelType w:val="hybridMultilevel"/>
    <w:tmpl w:val="9118CE12"/>
    <w:lvl w:ilvl="0" w:tplc="F1E6C57C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F65AC2"/>
    <w:multiLevelType w:val="hybridMultilevel"/>
    <w:tmpl w:val="6AA2516E"/>
    <w:lvl w:ilvl="0" w:tplc="344CA544">
      <w:start w:val="2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A46164"/>
    <w:multiLevelType w:val="multilevel"/>
    <w:tmpl w:val="03FE815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16" w:hanging="1800"/>
      </w:pPr>
      <w:rPr>
        <w:rFonts w:hint="default"/>
      </w:rPr>
    </w:lvl>
  </w:abstractNum>
  <w:abstractNum w:abstractNumId="93" w15:restartNumberingAfterBreak="0">
    <w:nsid w:val="66EC25A4"/>
    <w:multiLevelType w:val="hybridMultilevel"/>
    <w:tmpl w:val="711E0388"/>
    <w:lvl w:ilvl="0" w:tplc="DF9E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3E720F"/>
    <w:multiLevelType w:val="hybridMultilevel"/>
    <w:tmpl w:val="E2AA47D2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65546A"/>
    <w:multiLevelType w:val="hybridMultilevel"/>
    <w:tmpl w:val="7DB88680"/>
    <w:lvl w:ilvl="0" w:tplc="AC247E1E">
      <w:start w:val="1"/>
      <w:numFmt w:val="decimal"/>
      <w:lvlText w:val="%1)"/>
      <w:lvlJc w:val="left"/>
      <w:pPr>
        <w:ind w:left="3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BA1D4F"/>
    <w:multiLevelType w:val="multilevel"/>
    <w:tmpl w:val="112AE42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16" w:hanging="1800"/>
      </w:pPr>
      <w:rPr>
        <w:rFonts w:hint="default"/>
      </w:rPr>
    </w:lvl>
  </w:abstractNum>
  <w:abstractNum w:abstractNumId="97" w15:restartNumberingAfterBreak="0">
    <w:nsid w:val="67F2062E"/>
    <w:multiLevelType w:val="hybridMultilevel"/>
    <w:tmpl w:val="6BCE3944"/>
    <w:lvl w:ilvl="0" w:tplc="0694C714">
      <w:start w:val="1"/>
      <w:numFmt w:val="decimal"/>
      <w:lvlText w:val="%1)"/>
      <w:lvlJc w:val="left"/>
      <w:pPr>
        <w:ind w:left="3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D16462"/>
    <w:multiLevelType w:val="hybridMultilevel"/>
    <w:tmpl w:val="03A64656"/>
    <w:lvl w:ilvl="0" w:tplc="B8A63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A494EC2"/>
    <w:multiLevelType w:val="multilevel"/>
    <w:tmpl w:val="228493CA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00" w15:restartNumberingAfterBreak="0">
    <w:nsid w:val="6ADA71BB"/>
    <w:multiLevelType w:val="hybridMultilevel"/>
    <w:tmpl w:val="8076D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DD3DB1"/>
    <w:multiLevelType w:val="hybridMultilevel"/>
    <w:tmpl w:val="D8B41BC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6DEB1EE6"/>
    <w:multiLevelType w:val="hybridMultilevel"/>
    <w:tmpl w:val="393048DA"/>
    <w:lvl w:ilvl="0" w:tplc="FCCEEE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51702F"/>
    <w:multiLevelType w:val="multilevel"/>
    <w:tmpl w:val="3B98B344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018164C"/>
    <w:multiLevelType w:val="hybridMultilevel"/>
    <w:tmpl w:val="31EE0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2E74C3E"/>
    <w:multiLevelType w:val="hybridMultilevel"/>
    <w:tmpl w:val="BDD2BC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73D6243C"/>
    <w:multiLevelType w:val="hybridMultilevel"/>
    <w:tmpl w:val="9DAEB3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75DB12B2"/>
    <w:multiLevelType w:val="hybridMultilevel"/>
    <w:tmpl w:val="4504FE50"/>
    <w:lvl w:ilvl="0" w:tplc="FAAACF3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F91DE9"/>
    <w:multiLevelType w:val="hybridMultilevel"/>
    <w:tmpl w:val="162A9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527613"/>
    <w:multiLevelType w:val="hybridMultilevel"/>
    <w:tmpl w:val="15F472B6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E873E1"/>
    <w:multiLevelType w:val="hybridMultilevel"/>
    <w:tmpl w:val="9C948846"/>
    <w:lvl w:ilvl="0" w:tplc="8CFE6DEE">
      <w:start w:val="1"/>
      <w:numFmt w:val="lowerLetter"/>
      <w:lvlText w:val="%1)"/>
      <w:lvlJc w:val="left"/>
      <w:pPr>
        <w:ind w:left="2629" w:hanging="36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1" w15:restartNumberingAfterBreak="0">
    <w:nsid w:val="7B843C53"/>
    <w:multiLevelType w:val="hybridMultilevel"/>
    <w:tmpl w:val="C5469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BCC07D0"/>
    <w:multiLevelType w:val="hybridMultilevel"/>
    <w:tmpl w:val="8A2AFDBA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F495C5F"/>
    <w:multiLevelType w:val="hybridMultilevel"/>
    <w:tmpl w:val="F84AC696"/>
    <w:lvl w:ilvl="0" w:tplc="03D2F2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6348B1"/>
    <w:multiLevelType w:val="hybridMultilevel"/>
    <w:tmpl w:val="0F28C90C"/>
    <w:lvl w:ilvl="0" w:tplc="351E51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7"/>
  </w:num>
  <w:num w:numId="3">
    <w:abstractNumId w:val="109"/>
  </w:num>
  <w:num w:numId="4">
    <w:abstractNumId w:val="105"/>
  </w:num>
  <w:num w:numId="5">
    <w:abstractNumId w:val="16"/>
  </w:num>
  <w:num w:numId="6">
    <w:abstractNumId w:val="87"/>
  </w:num>
  <w:num w:numId="7">
    <w:abstractNumId w:val="57"/>
  </w:num>
  <w:num w:numId="8">
    <w:abstractNumId w:val="94"/>
  </w:num>
  <w:num w:numId="9">
    <w:abstractNumId w:val="111"/>
  </w:num>
  <w:num w:numId="10">
    <w:abstractNumId w:val="28"/>
  </w:num>
  <w:num w:numId="11">
    <w:abstractNumId w:val="45"/>
  </w:num>
  <w:num w:numId="12">
    <w:abstractNumId w:val="89"/>
  </w:num>
  <w:num w:numId="13">
    <w:abstractNumId w:val="53"/>
  </w:num>
  <w:num w:numId="14">
    <w:abstractNumId w:val="76"/>
  </w:num>
  <w:num w:numId="15">
    <w:abstractNumId w:val="81"/>
  </w:num>
  <w:num w:numId="16">
    <w:abstractNumId w:val="41"/>
  </w:num>
  <w:num w:numId="17">
    <w:abstractNumId w:val="59"/>
  </w:num>
  <w:num w:numId="18">
    <w:abstractNumId w:val="0"/>
  </w:num>
  <w:num w:numId="19">
    <w:abstractNumId w:val="112"/>
  </w:num>
  <w:num w:numId="20">
    <w:abstractNumId w:val="70"/>
  </w:num>
  <w:num w:numId="21">
    <w:abstractNumId w:val="40"/>
  </w:num>
  <w:num w:numId="22">
    <w:abstractNumId w:val="1"/>
  </w:num>
  <w:num w:numId="23">
    <w:abstractNumId w:val="61"/>
  </w:num>
  <w:num w:numId="24">
    <w:abstractNumId w:val="15"/>
  </w:num>
  <w:num w:numId="25">
    <w:abstractNumId w:val="98"/>
  </w:num>
  <w:num w:numId="26">
    <w:abstractNumId w:val="84"/>
  </w:num>
  <w:num w:numId="27">
    <w:abstractNumId w:val="64"/>
  </w:num>
  <w:num w:numId="28">
    <w:abstractNumId w:val="34"/>
  </w:num>
  <w:num w:numId="29">
    <w:abstractNumId w:val="83"/>
  </w:num>
  <w:num w:numId="30">
    <w:abstractNumId w:val="79"/>
  </w:num>
  <w:num w:numId="31">
    <w:abstractNumId w:val="80"/>
  </w:num>
  <w:num w:numId="32">
    <w:abstractNumId w:val="91"/>
  </w:num>
  <w:num w:numId="33">
    <w:abstractNumId w:val="24"/>
  </w:num>
  <w:num w:numId="34">
    <w:abstractNumId w:val="85"/>
  </w:num>
  <w:num w:numId="35">
    <w:abstractNumId w:val="33"/>
  </w:num>
  <w:num w:numId="36">
    <w:abstractNumId w:val="75"/>
  </w:num>
  <w:num w:numId="37">
    <w:abstractNumId w:val="101"/>
  </w:num>
  <w:num w:numId="38">
    <w:abstractNumId w:val="106"/>
  </w:num>
  <w:num w:numId="39">
    <w:abstractNumId w:val="2"/>
  </w:num>
  <w:num w:numId="40">
    <w:abstractNumId w:val="71"/>
  </w:num>
  <w:num w:numId="41">
    <w:abstractNumId w:val="20"/>
  </w:num>
  <w:num w:numId="42">
    <w:abstractNumId w:val="73"/>
  </w:num>
  <w:num w:numId="43">
    <w:abstractNumId w:val="102"/>
  </w:num>
  <w:num w:numId="44">
    <w:abstractNumId w:val="51"/>
  </w:num>
  <w:num w:numId="45">
    <w:abstractNumId w:val="32"/>
  </w:num>
  <w:num w:numId="46">
    <w:abstractNumId w:val="21"/>
  </w:num>
  <w:num w:numId="47">
    <w:abstractNumId w:val="39"/>
  </w:num>
  <w:num w:numId="48">
    <w:abstractNumId w:val="67"/>
  </w:num>
  <w:num w:numId="49">
    <w:abstractNumId w:val="114"/>
  </w:num>
  <w:num w:numId="50">
    <w:abstractNumId w:val="65"/>
  </w:num>
  <w:num w:numId="51">
    <w:abstractNumId w:val="44"/>
  </w:num>
  <w:num w:numId="52">
    <w:abstractNumId w:val="60"/>
  </w:num>
  <w:num w:numId="53">
    <w:abstractNumId w:val="50"/>
  </w:num>
  <w:num w:numId="54">
    <w:abstractNumId w:val="42"/>
  </w:num>
  <w:num w:numId="55">
    <w:abstractNumId w:val="17"/>
  </w:num>
  <w:num w:numId="56">
    <w:abstractNumId w:val="74"/>
  </w:num>
  <w:num w:numId="57">
    <w:abstractNumId w:val="90"/>
  </w:num>
  <w:num w:numId="58">
    <w:abstractNumId w:val="56"/>
  </w:num>
  <w:num w:numId="59">
    <w:abstractNumId w:val="62"/>
  </w:num>
  <w:num w:numId="60">
    <w:abstractNumId w:val="23"/>
  </w:num>
  <w:num w:numId="61">
    <w:abstractNumId w:val="4"/>
  </w:num>
  <w:num w:numId="62">
    <w:abstractNumId w:val="11"/>
  </w:num>
  <w:num w:numId="63">
    <w:abstractNumId w:val="97"/>
  </w:num>
  <w:num w:numId="64">
    <w:abstractNumId w:val="95"/>
  </w:num>
  <w:num w:numId="65">
    <w:abstractNumId w:val="27"/>
  </w:num>
  <w:num w:numId="66">
    <w:abstractNumId w:val="68"/>
  </w:num>
  <w:num w:numId="67">
    <w:abstractNumId w:val="86"/>
  </w:num>
  <w:num w:numId="68">
    <w:abstractNumId w:val="69"/>
  </w:num>
  <w:num w:numId="69">
    <w:abstractNumId w:val="82"/>
  </w:num>
  <w:num w:numId="70">
    <w:abstractNumId w:val="37"/>
  </w:num>
  <w:num w:numId="71">
    <w:abstractNumId w:val="7"/>
  </w:num>
  <w:num w:numId="72">
    <w:abstractNumId w:val="96"/>
  </w:num>
  <w:num w:numId="73">
    <w:abstractNumId w:val="10"/>
  </w:num>
  <w:num w:numId="74">
    <w:abstractNumId w:val="55"/>
  </w:num>
  <w:num w:numId="75">
    <w:abstractNumId w:val="12"/>
  </w:num>
  <w:num w:numId="76">
    <w:abstractNumId w:val="58"/>
  </w:num>
  <w:num w:numId="77">
    <w:abstractNumId w:val="77"/>
  </w:num>
  <w:num w:numId="78">
    <w:abstractNumId w:val="29"/>
  </w:num>
  <w:num w:numId="79">
    <w:abstractNumId w:val="25"/>
  </w:num>
  <w:num w:numId="80">
    <w:abstractNumId w:val="52"/>
  </w:num>
  <w:num w:numId="81">
    <w:abstractNumId w:val="9"/>
  </w:num>
  <w:num w:numId="82">
    <w:abstractNumId w:val="8"/>
  </w:num>
  <w:num w:numId="83">
    <w:abstractNumId w:val="92"/>
  </w:num>
  <w:num w:numId="84">
    <w:abstractNumId w:val="108"/>
  </w:num>
  <w:num w:numId="85">
    <w:abstractNumId w:val="78"/>
  </w:num>
  <w:num w:numId="86">
    <w:abstractNumId w:val="30"/>
  </w:num>
  <w:num w:numId="87">
    <w:abstractNumId w:val="113"/>
  </w:num>
  <w:num w:numId="88">
    <w:abstractNumId w:val="46"/>
  </w:num>
  <w:num w:numId="89">
    <w:abstractNumId w:val="88"/>
  </w:num>
  <w:num w:numId="90">
    <w:abstractNumId w:val="18"/>
  </w:num>
  <w:num w:numId="91">
    <w:abstractNumId w:val="104"/>
  </w:num>
  <w:num w:numId="92">
    <w:abstractNumId w:val="6"/>
  </w:num>
  <w:num w:numId="93">
    <w:abstractNumId w:val="54"/>
  </w:num>
  <w:num w:numId="94">
    <w:abstractNumId w:val="48"/>
  </w:num>
  <w:num w:numId="95">
    <w:abstractNumId w:val="63"/>
  </w:num>
  <w:num w:numId="96">
    <w:abstractNumId w:val="13"/>
  </w:num>
  <w:num w:numId="97">
    <w:abstractNumId w:val="3"/>
  </w:num>
  <w:num w:numId="98">
    <w:abstractNumId w:val="49"/>
  </w:num>
  <w:num w:numId="99">
    <w:abstractNumId w:val="38"/>
  </w:num>
  <w:num w:numId="100">
    <w:abstractNumId w:val="22"/>
  </w:num>
  <w:num w:numId="101">
    <w:abstractNumId w:val="35"/>
  </w:num>
  <w:num w:numId="102">
    <w:abstractNumId w:val="93"/>
  </w:num>
  <w:num w:numId="103">
    <w:abstractNumId w:val="66"/>
  </w:num>
  <w:num w:numId="104">
    <w:abstractNumId w:val="107"/>
  </w:num>
  <w:num w:numId="105">
    <w:abstractNumId w:val="110"/>
  </w:num>
  <w:num w:numId="106">
    <w:abstractNumId w:val="14"/>
  </w:num>
  <w:num w:numId="10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3"/>
  </w:num>
  <w:num w:numId="109">
    <w:abstractNumId w:val="19"/>
  </w:num>
  <w:num w:numId="1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6"/>
  </w:num>
  <w:num w:numId="112">
    <w:abstractNumId w:val="36"/>
  </w:num>
  <w:num w:numId="113">
    <w:abstractNumId w:val="103"/>
  </w:num>
  <w:num w:numId="114">
    <w:abstractNumId w:val="72"/>
  </w:num>
  <w:num w:numId="115">
    <w:abstractNumId w:val="99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D2"/>
    <w:rsid w:val="00010C08"/>
    <w:rsid w:val="00027FFA"/>
    <w:rsid w:val="00036321"/>
    <w:rsid w:val="00042C1B"/>
    <w:rsid w:val="00056A03"/>
    <w:rsid w:val="00070D89"/>
    <w:rsid w:val="00070DD2"/>
    <w:rsid w:val="00073964"/>
    <w:rsid w:val="00085485"/>
    <w:rsid w:val="00090DB8"/>
    <w:rsid w:val="00093900"/>
    <w:rsid w:val="000A078B"/>
    <w:rsid w:val="000A2B38"/>
    <w:rsid w:val="000B23F5"/>
    <w:rsid w:val="000B3895"/>
    <w:rsid w:val="000C0DAC"/>
    <w:rsid w:val="000C6142"/>
    <w:rsid w:val="000D1B4C"/>
    <w:rsid w:val="000F0EB5"/>
    <w:rsid w:val="001033CC"/>
    <w:rsid w:val="00121FB8"/>
    <w:rsid w:val="00131041"/>
    <w:rsid w:val="00135669"/>
    <w:rsid w:val="0015022B"/>
    <w:rsid w:val="00151309"/>
    <w:rsid w:val="00154142"/>
    <w:rsid w:val="00162DE4"/>
    <w:rsid w:val="00167447"/>
    <w:rsid w:val="00172412"/>
    <w:rsid w:val="00180724"/>
    <w:rsid w:val="001873AF"/>
    <w:rsid w:val="001A1428"/>
    <w:rsid w:val="001A2693"/>
    <w:rsid w:val="001A55A7"/>
    <w:rsid w:val="001B3FD8"/>
    <w:rsid w:val="001D50DA"/>
    <w:rsid w:val="001E4C0A"/>
    <w:rsid w:val="001F070D"/>
    <w:rsid w:val="002004E4"/>
    <w:rsid w:val="00200C75"/>
    <w:rsid w:val="002029C7"/>
    <w:rsid w:val="0020552C"/>
    <w:rsid w:val="00233360"/>
    <w:rsid w:val="0026554D"/>
    <w:rsid w:val="002927D2"/>
    <w:rsid w:val="002A7ECB"/>
    <w:rsid w:val="002B7795"/>
    <w:rsid w:val="002C746F"/>
    <w:rsid w:val="002D12FD"/>
    <w:rsid w:val="002D1CC8"/>
    <w:rsid w:val="002D412C"/>
    <w:rsid w:val="002E02DA"/>
    <w:rsid w:val="002E0652"/>
    <w:rsid w:val="002E37D3"/>
    <w:rsid w:val="002F0CE1"/>
    <w:rsid w:val="00316EC6"/>
    <w:rsid w:val="00320EC2"/>
    <w:rsid w:val="00341A40"/>
    <w:rsid w:val="003467AC"/>
    <w:rsid w:val="00351372"/>
    <w:rsid w:val="003624B8"/>
    <w:rsid w:val="003821A6"/>
    <w:rsid w:val="00382C85"/>
    <w:rsid w:val="003959E4"/>
    <w:rsid w:val="003A0C75"/>
    <w:rsid w:val="003A6AC6"/>
    <w:rsid w:val="003B2EE0"/>
    <w:rsid w:val="003B35AD"/>
    <w:rsid w:val="003C3D49"/>
    <w:rsid w:val="003D3270"/>
    <w:rsid w:val="003E4212"/>
    <w:rsid w:val="003F0146"/>
    <w:rsid w:val="00410EE3"/>
    <w:rsid w:val="004304D6"/>
    <w:rsid w:val="00441FEB"/>
    <w:rsid w:val="00450056"/>
    <w:rsid w:val="00456DC6"/>
    <w:rsid w:val="004D6708"/>
    <w:rsid w:val="005060F1"/>
    <w:rsid w:val="00511763"/>
    <w:rsid w:val="00525480"/>
    <w:rsid w:val="00536890"/>
    <w:rsid w:val="00546466"/>
    <w:rsid w:val="005514DB"/>
    <w:rsid w:val="005516ED"/>
    <w:rsid w:val="00552CA5"/>
    <w:rsid w:val="005551D4"/>
    <w:rsid w:val="005562BE"/>
    <w:rsid w:val="00577D33"/>
    <w:rsid w:val="0058305B"/>
    <w:rsid w:val="00590F43"/>
    <w:rsid w:val="005A1B33"/>
    <w:rsid w:val="005B0DE3"/>
    <w:rsid w:val="005D0C09"/>
    <w:rsid w:val="005E14E6"/>
    <w:rsid w:val="005E4D49"/>
    <w:rsid w:val="00605E0E"/>
    <w:rsid w:val="00620575"/>
    <w:rsid w:val="00640ECF"/>
    <w:rsid w:val="00642EE1"/>
    <w:rsid w:val="00645C5B"/>
    <w:rsid w:val="00651E76"/>
    <w:rsid w:val="00655BB5"/>
    <w:rsid w:val="00662ECB"/>
    <w:rsid w:val="00664B30"/>
    <w:rsid w:val="00680EA9"/>
    <w:rsid w:val="006854D0"/>
    <w:rsid w:val="00690569"/>
    <w:rsid w:val="00693D83"/>
    <w:rsid w:val="006963CA"/>
    <w:rsid w:val="006A5E9E"/>
    <w:rsid w:val="006A5EF9"/>
    <w:rsid w:val="006D08BB"/>
    <w:rsid w:val="006D7866"/>
    <w:rsid w:val="006F5AFE"/>
    <w:rsid w:val="00704F7E"/>
    <w:rsid w:val="007100C9"/>
    <w:rsid w:val="0072303C"/>
    <w:rsid w:val="00733309"/>
    <w:rsid w:val="007343C2"/>
    <w:rsid w:val="0074269D"/>
    <w:rsid w:val="007447EB"/>
    <w:rsid w:val="00752EC4"/>
    <w:rsid w:val="007532B9"/>
    <w:rsid w:val="0076554B"/>
    <w:rsid w:val="007705B6"/>
    <w:rsid w:val="00777F51"/>
    <w:rsid w:val="00780B41"/>
    <w:rsid w:val="007B535E"/>
    <w:rsid w:val="007B5BF7"/>
    <w:rsid w:val="007C2B06"/>
    <w:rsid w:val="007D0EF1"/>
    <w:rsid w:val="007F4658"/>
    <w:rsid w:val="008000AA"/>
    <w:rsid w:val="00817D26"/>
    <w:rsid w:val="00821FA4"/>
    <w:rsid w:val="0085655F"/>
    <w:rsid w:val="00862DF6"/>
    <w:rsid w:val="008922B6"/>
    <w:rsid w:val="008A0B46"/>
    <w:rsid w:val="008B6AA2"/>
    <w:rsid w:val="008D58CE"/>
    <w:rsid w:val="008D7164"/>
    <w:rsid w:val="00906E02"/>
    <w:rsid w:val="009349B3"/>
    <w:rsid w:val="009354F7"/>
    <w:rsid w:val="00945B63"/>
    <w:rsid w:val="009463A9"/>
    <w:rsid w:val="009523EC"/>
    <w:rsid w:val="00953040"/>
    <w:rsid w:val="00953A3D"/>
    <w:rsid w:val="00977B55"/>
    <w:rsid w:val="009875D3"/>
    <w:rsid w:val="009975DE"/>
    <w:rsid w:val="009A0BFC"/>
    <w:rsid w:val="009A6306"/>
    <w:rsid w:val="009D0F34"/>
    <w:rsid w:val="009E4B5A"/>
    <w:rsid w:val="009F45B2"/>
    <w:rsid w:val="00A049B1"/>
    <w:rsid w:val="00A10DC0"/>
    <w:rsid w:val="00A33D81"/>
    <w:rsid w:val="00A340A4"/>
    <w:rsid w:val="00A36DBF"/>
    <w:rsid w:val="00A37B05"/>
    <w:rsid w:val="00A42E6F"/>
    <w:rsid w:val="00A47814"/>
    <w:rsid w:val="00A66B63"/>
    <w:rsid w:val="00A670F5"/>
    <w:rsid w:val="00A7347D"/>
    <w:rsid w:val="00A81851"/>
    <w:rsid w:val="00AA1040"/>
    <w:rsid w:val="00AA1667"/>
    <w:rsid w:val="00AA34F0"/>
    <w:rsid w:val="00AB14B5"/>
    <w:rsid w:val="00AC270C"/>
    <w:rsid w:val="00AC4B74"/>
    <w:rsid w:val="00AD1F25"/>
    <w:rsid w:val="00AD3776"/>
    <w:rsid w:val="00AD3B10"/>
    <w:rsid w:val="00AD5329"/>
    <w:rsid w:val="00AE278C"/>
    <w:rsid w:val="00AF1822"/>
    <w:rsid w:val="00B01B95"/>
    <w:rsid w:val="00B23323"/>
    <w:rsid w:val="00B54FE6"/>
    <w:rsid w:val="00B672A3"/>
    <w:rsid w:val="00B705B4"/>
    <w:rsid w:val="00B71F09"/>
    <w:rsid w:val="00B739C5"/>
    <w:rsid w:val="00B84A9C"/>
    <w:rsid w:val="00B86431"/>
    <w:rsid w:val="00B9602C"/>
    <w:rsid w:val="00BA48EA"/>
    <w:rsid w:val="00BB76E3"/>
    <w:rsid w:val="00BB79DB"/>
    <w:rsid w:val="00BC395A"/>
    <w:rsid w:val="00BC4343"/>
    <w:rsid w:val="00BE758F"/>
    <w:rsid w:val="00BF31B8"/>
    <w:rsid w:val="00BF65F4"/>
    <w:rsid w:val="00C07E54"/>
    <w:rsid w:val="00C24896"/>
    <w:rsid w:val="00C53B9E"/>
    <w:rsid w:val="00C54659"/>
    <w:rsid w:val="00C708F6"/>
    <w:rsid w:val="00C77EE1"/>
    <w:rsid w:val="00C9779D"/>
    <w:rsid w:val="00CC2454"/>
    <w:rsid w:val="00CE3A4A"/>
    <w:rsid w:val="00CE6787"/>
    <w:rsid w:val="00CF0E94"/>
    <w:rsid w:val="00CF47AE"/>
    <w:rsid w:val="00D04849"/>
    <w:rsid w:val="00D05EE5"/>
    <w:rsid w:val="00D064C5"/>
    <w:rsid w:val="00D0769D"/>
    <w:rsid w:val="00D1018D"/>
    <w:rsid w:val="00D10285"/>
    <w:rsid w:val="00D13036"/>
    <w:rsid w:val="00D52ED1"/>
    <w:rsid w:val="00D77445"/>
    <w:rsid w:val="00D84429"/>
    <w:rsid w:val="00DA3A27"/>
    <w:rsid w:val="00DA42AA"/>
    <w:rsid w:val="00DB3C7C"/>
    <w:rsid w:val="00DE0997"/>
    <w:rsid w:val="00DF30B5"/>
    <w:rsid w:val="00DF41B1"/>
    <w:rsid w:val="00E033F3"/>
    <w:rsid w:val="00E114BB"/>
    <w:rsid w:val="00E11775"/>
    <w:rsid w:val="00E20FF9"/>
    <w:rsid w:val="00E411E0"/>
    <w:rsid w:val="00E5786B"/>
    <w:rsid w:val="00E65D53"/>
    <w:rsid w:val="00E75873"/>
    <w:rsid w:val="00E84AB2"/>
    <w:rsid w:val="00E94722"/>
    <w:rsid w:val="00E95404"/>
    <w:rsid w:val="00E96CBB"/>
    <w:rsid w:val="00EA1EC9"/>
    <w:rsid w:val="00EB06E3"/>
    <w:rsid w:val="00EB5FD5"/>
    <w:rsid w:val="00EC365B"/>
    <w:rsid w:val="00EC44FA"/>
    <w:rsid w:val="00EC579C"/>
    <w:rsid w:val="00ED5FB5"/>
    <w:rsid w:val="00EE2A13"/>
    <w:rsid w:val="00EF198E"/>
    <w:rsid w:val="00F01444"/>
    <w:rsid w:val="00F01DA7"/>
    <w:rsid w:val="00F127D1"/>
    <w:rsid w:val="00F150FA"/>
    <w:rsid w:val="00F87A8B"/>
    <w:rsid w:val="00F9725D"/>
    <w:rsid w:val="00F97791"/>
    <w:rsid w:val="00FA18A6"/>
    <w:rsid w:val="00FA1EBE"/>
    <w:rsid w:val="00FA4DA6"/>
    <w:rsid w:val="00FA5E37"/>
    <w:rsid w:val="00FD13F9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3CD2"/>
  <w15:chartTrackingRefBased/>
  <w15:docId w15:val="{626E09FA-78A2-40E4-8901-E16767DE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27D2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27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27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927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2927D2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link w:val="Akapitzlist"/>
    <w:uiPriority w:val="34"/>
    <w:qFormat/>
    <w:locked/>
    <w:rsid w:val="00292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927D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</w:rPr>
  </w:style>
  <w:style w:type="paragraph" w:customStyle="1" w:styleId="Style6">
    <w:name w:val="Style6"/>
    <w:basedOn w:val="Normalny"/>
    <w:uiPriority w:val="99"/>
    <w:rsid w:val="002927D2"/>
    <w:pPr>
      <w:widowControl w:val="0"/>
      <w:autoSpaceDE w:val="0"/>
      <w:autoSpaceDN w:val="0"/>
      <w:adjustRightInd w:val="0"/>
      <w:spacing w:line="380" w:lineRule="exact"/>
    </w:pPr>
    <w:rPr>
      <w:rFonts w:ascii="Arial" w:eastAsiaTheme="minorEastAsia" w:hAnsi="Arial" w:cs="Arial"/>
    </w:rPr>
  </w:style>
  <w:style w:type="paragraph" w:customStyle="1" w:styleId="Style7">
    <w:name w:val="Style7"/>
    <w:basedOn w:val="Normalny"/>
    <w:uiPriority w:val="99"/>
    <w:rsid w:val="002927D2"/>
    <w:pPr>
      <w:widowControl w:val="0"/>
      <w:autoSpaceDE w:val="0"/>
      <w:autoSpaceDN w:val="0"/>
      <w:adjustRightInd w:val="0"/>
      <w:spacing w:line="379" w:lineRule="exact"/>
      <w:ind w:hanging="355"/>
      <w:jc w:val="both"/>
    </w:pPr>
    <w:rPr>
      <w:rFonts w:ascii="Arial" w:eastAsiaTheme="minorEastAsia" w:hAnsi="Arial" w:cs="Arial"/>
    </w:rPr>
  </w:style>
  <w:style w:type="paragraph" w:customStyle="1" w:styleId="Style8">
    <w:name w:val="Style8"/>
    <w:basedOn w:val="Normalny"/>
    <w:uiPriority w:val="99"/>
    <w:rsid w:val="002927D2"/>
    <w:pPr>
      <w:widowControl w:val="0"/>
      <w:autoSpaceDE w:val="0"/>
      <w:autoSpaceDN w:val="0"/>
      <w:adjustRightInd w:val="0"/>
      <w:spacing w:line="389" w:lineRule="exact"/>
      <w:ind w:hanging="514"/>
      <w:jc w:val="both"/>
    </w:pPr>
    <w:rPr>
      <w:rFonts w:ascii="Arial" w:eastAsiaTheme="minorEastAsia" w:hAnsi="Arial" w:cs="Arial"/>
    </w:rPr>
  </w:style>
  <w:style w:type="character" w:customStyle="1" w:styleId="FontStyle76">
    <w:name w:val="Font Style76"/>
    <w:basedOn w:val="Domylnaczcionkaakapitu"/>
    <w:uiPriority w:val="99"/>
    <w:rsid w:val="002927D2"/>
    <w:rPr>
      <w:rFonts w:ascii="Arial" w:hAnsi="Arial" w:cs="Arial"/>
      <w:b/>
      <w:bCs/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2927D2"/>
    <w:rPr>
      <w:rFonts w:ascii="Arial" w:hAnsi="Arial" w:cs="Arial"/>
      <w:sz w:val="20"/>
      <w:szCs w:val="20"/>
    </w:rPr>
  </w:style>
  <w:style w:type="paragraph" w:customStyle="1" w:styleId="Style43">
    <w:name w:val="Style43"/>
    <w:basedOn w:val="Normalny"/>
    <w:uiPriority w:val="99"/>
    <w:rsid w:val="002927D2"/>
    <w:pPr>
      <w:widowControl w:val="0"/>
      <w:autoSpaceDE w:val="0"/>
      <w:autoSpaceDN w:val="0"/>
      <w:adjustRightInd w:val="0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44">
    <w:name w:val="Style44"/>
    <w:basedOn w:val="Normalny"/>
    <w:uiPriority w:val="99"/>
    <w:rsid w:val="002927D2"/>
    <w:pPr>
      <w:widowControl w:val="0"/>
      <w:autoSpaceDE w:val="0"/>
      <w:autoSpaceDN w:val="0"/>
      <w:adjustRightInd w:val="0"/>
      <w:spacing w:line="312" w:lineRule="exact"/>
      <w:ind w:hanging="682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45">
    <w:name w:val="Style45"/>
    <w:basedOn w:val="Normalny"/>
    <w:uiPriority w:val="99"/>
    <w:rsid w:val="002927D2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Franklin Gothic Medium" w:eastAsiaTheme="minorEastAsia" w:hAnsi="Franklin Gothic Medium" w:cstheme="minorBidi"/>
    </w:rPr>
  </w:style>
  <w:style w:type="character" w:customStyle="1" w:styleId="FontStyle263">
    <w:name w:val="Font Style263"/>
    <w:basedOn w:val="Domylnaczcionkaakapitu"/>
    <w:uiPriority w:val="99"/>
    <w:rsid w:val="002927D2"/>
    <w:rPr>
      <w:rFonts w:ascii="Sylfaen" w:hAnsi="Sylfaen" w:cs="Sylfaen"/>
      <w:b/>
      <w:bCs/>
      <w:sz w:val="20"/>
      <w:szCs w:val="20"/>
    </w:rPr>
  </w:style>
  <w:style w:type="character" w:customStyle="1" w:styleId="FontStyle283">
    <w:name w:val="Font Style283"/>
    <w:basedOn w:val="Domylnaczcionkaakapitu"/>
    <w:uiPriority w:val="99"/>
    <w:rsid w:val="002927D2"/>
    <w:rPr>
      <w:rFonts w:ascii="Franklin Gothic Medium" w:hAnsi="Franklin Gothic Medium" w:cs="Franklin Gothic Medium"/>
      <w:b/>
      <w:bCs/>
      <w:spacing w:val="-10"/>
      <w:sz w:val="20"/>
      <w:szCs w:val="20"/>
    </w:rPr>
  </w:style>
  <w:style w:type="character" w:customStyle="1" w:styleId="FontStyle284">
    <w:name w:val="Font Style284"/>
    <w:basedOn w:val="Domylnaczcionkaakapitu"/>
    <w:uiPriority w:val="99"/>
    <w:rsid w:val="002927D2"/>
    <w:rPr>
      <w:rFonts w:ascii="Franklin Gothic Medium" w:hAnsi="Franklin Gothic Medium" w:cs="Franklin Gothic Medium"/>
      <w:sz w:val="20"/>
      <w:szCs w:val="20"/>
    </w:rPr>
  </w:style>
  <w:style w:type="character" w:customStyle="1" w:styleId="FontStyle11">
    <w:name w:val="Font Style11"/>
    <w:basedOn w:val="Domylnaczcionkaakapitu"/>
    <w:uiPriority w:val="99"/>
    <w:rsid w:val="002927D2"/>
    <w:rPr>
      <w:rFonts w:ascii="Calibri" w:hAnsi="Calibri" w:cs="Calibri"/>
      <w:sz w:val="22"/>
      <w:szCs w:val="22"/>
    </w:rPr>
  </w:style>
  <w:style w:type="character" w:styleId="Odwoaniedokomentarza">
    <w:name w:val="annotation reference"/>
    <w:semiHidden/>
    <w:rsid w:val="002927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927D2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927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7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7D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3">
    <w:name w:val="Style3"/>
    <w:basedOn w:val="Normalny"/>
    <w:uiPriority w:val="99"/>
    <w:rsid w:val="002927D2"/>
    <w:pPr>
      <w:widowControl w:val="0"/>
      <w:autoSpaceDE w:val="0"/>
      <w:autoSpaceDN w:val="0"/>
      <w:adjustRightInd w:val="0"/>
      <w:spacing w:line="383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Normalny"/>
    <w:uiPriority w:val="99"/>
    <w:rsid w:val="002927D2"/>
    <w:pPr>
      <w:widowControl w:val="0"/>
      <w:autoSpaceDE w:val="0"/>
      <w:autoSpaceDN w:val="0"/>
      <w:adjustRightInd w:val="0"/>
      <w:spacing w:line="379" w:lineRule="exact"/>
      <w:ind w:hanging="413"/>
      <w:jc w:val="both"/>
    </w:pPr>
    <w:rPr>
      <w:rFonts w:ascii="Arial" w:eastAsiaTheme="minorEastAsia" w:hAnsi="Arial" w:cs="Arial"/>
    </w:rPr>
  </w:style>
  <w:style w:type="paragraph" w:customStyle="1" w:styleId="Style14">
    <w:name w:val="Style14"/>
    <w:basedOn w:val="Normalny"/>
    <w:uiPriority w:val="99"/>
    <w:rsid w:val="002927D2"/>
    <w:pPr>
      <w:widowControl w:val="0"/>
      <w:autoSpaceDE w:val="0"/>
      <w:autoSpaceDN w:val="0"/>
      <w:adjustRightInd w:val="0"/>
      <w:spacing w:line="379" w:lineRule="exact"/>
      <w:ind w:firstLine="2669"/>
    </w:pPr>
    <w:rPr>
      <w:rFonts w:ascii="Arial" w:eastAsiaTheme="minorEastAsia" w:hAnsi="Arial" w:cs="Arial"/>
    </w:rPr>
  </w:style>
  <w:style w:type="paragraph" w:customStyle="1" w:styleId="Style19">
    <w:name w:val="Style19"/>
    <w:basedOn w:val="Normalny"/>
    <w:uiPriority w:val="99"/>
    <w:rsid w:val="002927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1">
    <w:name w:val="Style21"/>
    <w:basedOn w:val="Normalny"/>
    <w:uiPriority w:val="99"/>
    <w:rsid w:val="002927D2"/>
    <w:pPr>
      <w:widowControl w:val="0"/>
      <w:autoSpaceDE w:val="0"/>
      <w:autoSpaceDN w:val="0"/>
      <w:adjustRightInd w:val="0"/>
      <w:spacing w:line="374" w:lineRule="exact"/>
      <w:ind w:hanging="547"/>
    </w:pPr>
    <w:rPr>
      <w:rFonts w:ascii="Arial" w:eastAsiaTheme="minorEastAsia" w:hAnsi="Arial" w:cs="Arial"/>
    </w:rPr>
  </w:style>
  <w:style w:type="paragraph" w:customStyle="1" w:styleId="Style24">
    <w:name w:val="Style24"/>
    <w:basedOn w:val="Normalny"/>
    <w:uiPriority w:val="99"/>
    <w:rsid w:val="002927D2"/>
    <w:pPr>
      <w:widowControl w:val="0"/>
      <w:autoSpaceDE w:val="0"/>
      <w:autoSpaceDN w:val="0"/>
      <w:adjustRightInd w:val="0"/>
      <w:spacing w:line="384" w:lineRule="exact"/>
      <w:ind w:hanging="269"/>
    </w:pPr>
    <w:rPr>
      <w:rFonts w:ascii="Arial" w:eastAsiaTheme="minorEastAsia" w:hAnsi="Arial" w:cs="Arial"/>
    </w:rPr>
  </w:style>
  <w:style w:type="paragraph" w:customStyle="1" w:styleId="Style46">
    <w:name w:val="Style46"/>
    <w:basedOn w:val="Normalny"/>
    <w:uiPriority w:val="99"/>
    <w:rsid w:val="002927D2"/>
    <w:pPr>
      <w:widowControl w:val="0"/>
      <w:autoSpaceDE w:val="0"/>
      <w:autoSpaceDN w:val="0"/>
      <w:adjustRightInd w:val="0"/>
      <w:spacing w:line="384" w:lineRule="exact"/>
      <w:ind w:firstLine="2981"/>
    </w:pPr>
    <w:rPr>
      <w:rFonts w:ascii="Arial" w:eastAsiaTheme="minorEastAsia" w:hAnsi="Arial" w:cs="Arial"/>
    </w:rPr>
  </w:style>
  <w:style w:type="character" w:customStyle="1" w:styleId="FontStyle78">
    <w:name w:val="Font Style78"/>
    <w:basedOn w:val="Domylnaczcionkaakapitu"/>
    <w:uiPriority w:val="99"/>
    <w:rsid w:val="002927D2"/>
    <w:rPr>
      <w:rFonts w:ascii="Arial" w:hAnsi="Arial" w:cs="Arial"/>
      <w:w w:val="60"/>
      <w:sz w:val="106"/>
      <w:szCs w:val="106"/>
    </w:rPr>
  </w:style>
  <w:style w:type="character" w:customStyle="1" w:styleId="FontStyle79">
    <w:name w:val="Font Style79"/>
    <w:basedOn w:val="Domylnaczcionkaakapitu"/>
    <w:uiPriority w:val="99"/>
    <w:rsid w:val="002927D2"/>
    <w:rPr>
      <w:rFonts w:ascii="Arial Narrow" w:hAnsi="Arial Narrow" w:cs="Arial Narrow"/>
      <w:sz w:val="46"/>
      <w:szCs w:val="46"/>
    </w:rPr>
  </w:style>
  <w:style w:type="character" w:customStyle="1" w:styleId="FontStyle116">
    <w:name w:val="Font Style116"/>
    <w:basedOn w:val="Domylnaczcionkaakapitu"/>
    <w:uiPriority w:val="99"/>
    <w:rsid w:val="002927D2"/>
    <w:rPr>
      <w:rFonts w:ascii="Arial" w:hAnsi="Arial" w:cs="Arial"/>
      <w:b/>
      <w:bCs/>
      <w:sz w:val="18"/>
      <w:szCs w:val="18"/>
    </w:rPr>
  </w:style>
  <w:style w:type="character" w:customStyle="1" w:styleId="FontStyle119">
    <w:name w:val="Font Style119"/>
    <w:basedOn w:val="Domylnaczcionkaakapitu"/>
    <w:uiPriority w:val="99"/>
    <w:rsid w:val="002927D2"/>
    <w:rPr>
      <w:rFonts w:ascii="Arial" w:hAnsi="Arial" w:cs="Arial"/>
      <w:b/>
      <w:bCs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2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2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7D2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7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7D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9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927D2"/>
    <w:pPr>
      <w:tabs>
        <w:tab w:val="left" w:pos="709"/>
      </w:tabs>
      <w:spacing w:line="360" w:lineRule="auto"/>
      <w:ind w:left="851" w:hanging="851"/>
      <w:jc w:val="both"/>
    </w:pPr>
    <w:rPr>
      <w:rFonts w:ascii="Franklin Gothic Book" w:hAnsi="Franklin Gothic Book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27D2"/>
    <w:rPr>
      <w:rFonts w:ascii="Franklin Gothic Book" w:eastAsia="Times New Roman" w:hAnsi="Franklin Gothic Book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927D2"/>
    <w:pPr>
      <w:autoSpaceDE w:val="0"/>
      <w:ind w:left="426"/>
      <w:jc w:val="both"/>
    </w:pPr>
    <w:rPr>
      <w:rFonts w:ascii="Franklin Gothic Book" w:hAnsi="Franklin Gothic Book" w:cs="Arial"/>
      <w:b/>
      <w:bCs/>
      <w:i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927D2"/>
    <w:rPr>
      <w:rFonts w:ascii="Franklin Gothic Book" w:eastAsia="Times New Roman" w:hAnsi="Franklin Gothic Book" w:cs="Arial"/>
      <w:b/>
      <w:bCs/>
      <w:i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9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9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9C7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73964"/>
    <w:pPr>
      <w:tabs>
        <w:tab w:val="left" w:pos="709"/>
      </w:tabs>
      <w:spacing w:line="360" w:lineRule="auto"/>
      <w:ind w:left="993" w:hanging="993"/>
      <w:jc w:val="both"/>
    </w:pPr>
    <w:rPr>
      <w:rFonts w:ascii="Franklin Gothic Book" w:hAnsi="Franklin Gothic Book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73964"/>
    <w:rPr>
      <w:rFonts w:ascii="Franklin Gothic Book" w:eastAsia="Times New Roman" w:hAnsi="Franklin Gothic Book" w:cs="Arial"/>
      <w:lang w:eastAsia="pl-PL"/>
    </w:rPr>
  </w:style>
  <w:style w:type="paragraph" w:styleId="Zwykytekst">
    <w:name w:val="Plain Text"/>
    <w:basedOn w:val="Normalny"/>
    <w:link w:val="ZwykytekstZnak"/>
    <w:unhideWhenUsed/>
    <w:rsid w:val="00C54659"/>
    <w:rPr>
      <w:rFonts w:ascii="Courier New" w:eastAsiaTheme="minorHAns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54659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pl/grupaenea/o-grupie/spolki-grupy-enea/polaniec/zamowienia/dokumenty-dla-wykonawcow-i-dostawco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ea.pl/pl/grupaenea/o-grupie/spolki-grupy-enea/polaniec/zamowienia/dokumenty-dla-wykonawcow-i-dostawco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48</Pages>
  <Words>14876</Words>
  <Characters>89262</Characters>
  <Application>Microsoft Office Word</Application>
  <DocSecurity>0</DocSecurity>
  <Lines>743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Palkowska</dc:creator>
  <cp:keywords/>
  <dc:description/>
  <cp:lastModifiedBy>Madej Leszek</cp:lastModifiedBy>
  <cp:revision>5</cp:revision>
  <cp:lastPrinted>2020-03-11T06:28:00Z</cp:lastPrinted>
  <dcterms:created xsi:type="dcterms:W3CDTF">2020-03-10T12:33:00Z</dcterms:created>
  <dcterms:modified xsi:type="dcterms:W3CDTF">2020-03-16T06:25:00Z</dcterms:modified>
</cp:coreProperties>
</file>